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B0" w:rsidRDefault="00AA36B0"/>
    <w:p w:rsidR="005E349E" w:rsidRDefault="005E349E"/>
    <w:p w:rsidR="005E349E" w:rsidRDefault="005E349E"/>
    <w:p w:rsidR="005E349E" w:rsidRPr="00F47D90" w:rsidRDefault="005E349E">
      <w:pPr>
        <w:rPr>
          <w:sz w:val="24"/>
          <w:szCs w:val="24"/>
        </w:rPr>
      </w:pPr>
      <w:r w:rsidRPr="00F47D90">
        <w:rPr>
          <w:sz w:val="24"/>
          <w:szCs w:val="24"/>
        </w:rPr>
        <w:t xml:space="preserve">Milí rodičia a deti, keďže máme nový týždeň, posielame aj zopár nových aktivít. Keďže sa blíži Veľká Noc, témou týždňa sú </w:t>
      </w:r>
      <w:r w:rsidRPr="00F47D90">
        <w:rPr>
          <w:sz w:val="24"/>
          <w:szCs w:val="24"/>
          <w:highlight w:val="green"/>
        </w:rPr>
        <w:t>Ve</w:t>
      </w:r>
      <w:r w:rsidRPr="00F47D90">
        <w:rPr>
          <w:sz w:val="24"/>
          <w:szCs w:val="24"/>
          <w:highlight w:val="yellow"/>
        </w:rPr>
        <w:t>ľk</w:t>
      </w:r>
      <w:r w:rsidRPr="00F47D90">
        <w:rPr>
          <w:sz w:val="24"/>
          <w:szCs w:val="24"/>
          <w:highlight w:val="red"/>
        </w:rPr>
        <w:t>on</w:t>
      </w:r>
      <w:r w:rsidRPr="00F47D90">
        <w:rPr>
          <w:sz w:val="24"/>
          <w:szCs w:val="24"/>
          <w:highlight w:val="cyan"/>
        </w:rPr>
        <w:t>očn</w:t>
      </w:r>
      <w:r w:rsidRPr="00F47D90">
        <w:rPr>
          <w:sz w:val="24"/>
          <w:szCs w:val="24"/>
          <w:highlight w:val="magenta"/>
        </w:rPr>
        <w:t>é</w:t>
      </w:r>
      <w:r w:rsidRPr="00F47D90">
        <w:rPr>
          <w:sz w:val="24"/>
          <w:szCs w:val="24"/>
        </w:rPr>
        <w:t xml:space="preserve"> </w:t>
      </w:r>
      <w:r w:rsidRPr="00F47D90">
        <w:rPr>
          <w:sz w:val="24"/>
          <w:szCs w:val="24"/>
          <w:highlight w:val="red"/>
        </w:rPr>
        <w:t>tr</w:t>
      </w:r>
      <w:r w:rsidRPr="00F47D90">
        <w:rPr>
          <w:sz w:val="24"/>
          <w:szCs w:val="24"/>
          <w:highlight w:val="yellow"/>
        </w:rPr>
        <w:t>ad</w:t>
      </w:r>
      <w:r w:rsidRPr="00F47D90">
        <w:rPr>
          <w:sz w:val="24"/>
          <w:szCs w:val="24"/>
          <w:highlight w:val="cyan"/>
        </w:rPr>
        <w:t>íc</w:t>
      </w:r>
      <w:r w:rsidRPr="00F47D90">
        <w:rPr>
          <w:sz w:val="24"/>
          <w:szCs w:val="24"/>
          <w:highlight w:val="green"/>
        </w:rPr>
        <w:t>ie</w:t>
      </w:r>
      <w:r w:rsidRPr="00F47D90">
        <w:rPr>
          <w:sz w:val="24"/>
          <w:szCs w:val="24"/>
        </w:rPr>
        <w:t>.</w:t>
      </w:r>
      <w:r w:rsidR="009623AC">
        <w:rPr>
          <w:sz w:val="24"/>
          <w:szCs w:val="24"/>
        </w:rPr>
        <w:t xml:space="preserve"> Veľká Noc patrí medzi naše najvýznamnejšie sviatky. Rozšírte deťom obzor prostredníctvom našich aktivít a spríjemnite si tak spoločné chvíle, možno sa tak spolu vrátite aj vy do vašich detských čias </w:t>
      </w:r>
      <w:r w:rsidR="009623AC" w:rsidRPr="009623AC">
        <w:rPr>
          <w:sz w:val="24"/>
          <w:szCs w:val="24"/>
        </w:rPr>
        <w:sym w:font="Wingdings" w:char="F04A"/>
      </w:r>
    </w:p>
    <w:p w:rsidR="005E349E" w:rsidRPr="00F47D90" w:rsidRDefault="005E349E">
      <w:pPr>
        <w:rPr>
          <w:b/>
          <w:sz w:val="24"/>
          <w:szCs w:val="24"/>
        </w:rPr>
      </w:pPr>
      <w:r w:rsidRPr="00F47D90">
        <w:rPr>
          <w:b/>
          <w:sz w:val="24"/>
          <w:szCs w:val="24"/>
        </w:rPr>
        <w:t>Aktivita č.1</w:t>
      </w:r>
    </w:p>
    <w:p w:rsidR="005E349E" w:rsidRPr="00F47D90" w:rsidRDefault="005E349E">
      <w:pPr>
        <w:rPr>
          <w:sz w:val="24"/>
          <w:szCs w:val="24"/>
        </w:rPr>
      </w:pPr>
      <w:r w:rsidRPr="00F47D90">
        <w:rPr>
          <w:sz w:val="24"/>
          <w:szCs w:val="24"/>
        </w:rPr>
        <w:t xml:space="preserve">Oboznámte deti s Veľkonočnými tradíciami, s ktorými sa stretávame u nás na Slovensku, v našom kraji, či u vás doma. Pozrite s nimi </w:t>
      </w:r>
      <w:proofErr w:type="spellStart"/>
      <w:r w:rsidRPr="00F47D90">
        <w:rPr>
          <w:sz w:val="24"/>
          <w:szCs w:val="24"/>
        </w:rPr>
        <w:t>link</w:t>
      </w:r>
      <w:proofErr w:type="spellEnd"/>
      <w:r w:rsidRPr="00F47D90">
        <w:rPr>
          <w:sz w:val="24"/>
          <w:szCs w:val="24"/>
        </w:rPr>
        <w:t>:</w:t>
      </w:r>
    </w:p>
    <w:p w:rsidR="00F47D90" w:rsidRPr="00F47D90" w:rsidRDefault="00AB7053">
      <w:pPr>
        <w:rPr>
          <w:sz w:val="24"/>
          <w:szCs w:val="24"/>
        </w:rPr>
      </w:pPr>
      <w:hyperlink r:id="rId4" w:history="1">
        <w:r w:rsidR="00F47D90" w:rsidRPr="00F47D90">
          <w:rPr>
            <w:rStyle w:val="Hypertextovprepojenie"/>
            <w:sz w:val="24"/>
            <w:szCs w:val="24"/>
          </w:rPr>
          <w:t>https://najmama.aktuality.sk/clanok/235869/velka-noc-ocami-deti-viete-im-vysvetlit-vyznam-tychto-dni/</w:t>
        </w:r>
      </w:hyperlink>
    </w:p>
    <w:p w:rsidR="00F47D90" w:rsidRPr="00F47D90" w:rsidRDefault="00AB7053" w:rsidP="00F47D90">
      <w:pPr>
        <w:rPr>
          <w:sz w:val="24"/>
          <w:szCs w:val="24"/>
        </w:rPr>
      </w:pPr>
      <w:hyperlink r:id="rId5" w:history="1">
        <w:r w:rsidR="00F47D90" w:rsidRPr="00F47D90">
          <w:rPr>
            <w:rStyle w:val="Hypertextovprepojenie"/>
            <w:sz w:val="24"/>
            <w:szCs w:val="24"/>
          </w:rPr>
          <w:t>http://kamsdetmi.sk/velkonocne-tradicie-na-slovensku/</w:t>
        </w:r>
      </w:hyperlink>
    </w:p>
    <w:p w:rsidR="00F47D90" w:rsidRPr="00F47D90" w:rsidRDefault="00AB7053" w:rsidP="00F47D90">
      <w:pPr>
        <w:rPr>
          <w:sz w:val="24"/>
          <w:szCs w:val="24"/>
        </w:rPr>
      </w:pPr>
      <w:hyperlink r:id="rId6" w:history="1">
        <w:r w:rsidR="00F47D90" w:rsidRPr="00F47D90">
          <w:rPr>
            <w:rStyle w:val="Hypertextovprepojenie"/>
            <w:sz w:val="24"/>
            <w:szCs w:val="24"/>
          </w:rPr>
          <w:t>https://najmama.aktuality.sk/clanok/262319/nase-najkrajsie-velkonocne-tradicie-5-veci-ktore-o-nich-naucme-deti/</w:t>
        </w:r>
      </w:hyperlink>
    </w:p>
    <w:p w:rsidR="00F47D90" w:rsidRPr="009623AC" w:rsidRDefault="00F47D90">
      <w:pPr>
        <w:rPr>
          <w:b/>
          <w:sz w:val="24"/>
          <w:szCs w:val="24"/>
        </w:rPr>
      </w:pPr>
      <w:r w:rsidRPr="009623AC">
        <w:rPr>
          <w:b/>
          <w:sz w:val="24"/>
          <w:szCs w:val="24"/>
        </w:rPr>
        <w:t>Aktivita č.2</w:t>
      </w:r>
    </w:p>
    <w:p w:rsidR="00F47D90" w:rsidRPr="009623AC" w:rsidRDefault="00F47D90">
      <w:pPr>
        <w:rPr>
          <w:sz w:val="24"/>
          <w:szCs w:val="24"/>
        </w:rPr>
      </w:pPr>
      <w:r w:rsidRPr="009623AC">
        <w:rPr>
          <w:sz w:val="24"/>
          <w:szCs w:val="24"/>
        </w:rPr>
        <w:t>Prečítajte si spolu krátku rozprávku: Veľkonočné dobrodružstvo o Vajíčku – Huncútovi Fredovi:</w:t>
      </w:r>
    </w:p>
    <w:p w:rsidR="00F47D90" w:rsidRDefault="00AB7053">
      <w:pPr>
        <w:rPr>
          <w:sz w:val="24"/>
          <w:szCs w:val="24"/>
        </w:rPr>
      </w:pPr>
      <w:hyperlink r:id="rId7" w:history="1">
        <w:r w:rsidR="00F47D90" w:rsidRPr="009623AC">
          <w:rPr>
            <w:rStyle w:val="Hypertextovprepojenie"/>
            <w:sz w:val="24"/>
            <w:szCs w:val="24"/>
          </w:rPr>
          <w:t>http://rozpravky.hrkalka.sk/?rozpravka=302</w:t>
        </w:r>
      </w:hyperlink>
    </w:p>
    <w:p w:rsidR="009623AC" w:rsidRDefault="009623AC">
      <w:pPr>
        <w:rPr>
          <w:sz w:val="24"/>
          <w:szCs w:val="24"/>
        </w:rPr>
      </w:pPr>
    </w:p>
    <w:p w:rsidR="009623AC" w:rsidRPr="009451B3" w:rsidRDefault="009623AC">
      <w:pPr>
        <w:rPr>
          <w:b/>
          <w:sz w:val="24"/>
          <w:szCs w:val="24"/>
        </w:rPr>
      </w:pPr>
      <w:r w:rsidRPr="009451B3">
        <w:rPr>
          <w:b/>
          <w:sz w:val="24"/>
          <w:szCs w:val="24"/>
        </w:rPr>
        <w:t>Aktivita č.3</w:t>
      </w:r>
    </w:p>
    <w:p w:rsidR="009623AC" w:rsidRDefault="009623AC">
      <w:pPr>
        <w:rPr>
          <w:rFonts w:cs="Times New Roman"/>
          <w:sz w:val="24"/>
          <w:szCs w:val="24"/>
        </w:rPr>
      </w:pPr>
      <w:r w:rsidRPr="009451B3">
        <w:rPr>
          <w:rFonts w:cs="Times New Roman"/>
          <w:sz w:val="24"/>
          <w:szCs w:val="24"/>
        </w:rPr>
        <w:t>Vytlačte si pracovný lis</w:t>
      </w:r>
      <w:r w:rsidR="009451B3">
        <w:rPr>
          <w:rFonts w:cs="Times New Roman"/>
          <w:sz w:val="24"/>
          <w:szCs w:val="24"/>
        </w:rPr>
        <w:t>t. Dieťa si</w:t>
      </w:r>
      <w:r w:rsidRPr="009451B3">
        <w:rPr>
          <w:rFonts w:cs="Times New Roman"/>
          <w:sz w:val="24"/>
          <w:szCs w:val="24"/>
        </w:rPr>
        <w:t xml:space="preserve"> napíše meno do kolónky s menom. Na základe vašich pokynov vľavo/vpravo spočítajte vajíčka</w:t>
      </w:r>
      <w:r w:rsidR="009451B3">
        <w:rPr>
          <w:rFonts w:cs="Times New Roman"/>
          <w:sz w:val="24"/>
          <w:szCs w:val="24"/>
        </w:rPr>
        <w:t xml:space="preserve"> vo vozíkoch. Nech dieťa  usúdi</w:t>
      </w:r>
      <w:r w:rsidRPr="009451B3">
        <w:rPr>
          <w:rFonts w:cs="Times New Roman"/>
          <w:sz w:val="24"/>
          <w:szCs w:val="24"/>
        </w:rPr>
        <w:t>, v ktorom vozíku je vajíčok viac. Na základe vašich ďalších pokynov hore, dole</w:t>
      </w:r>
      <w:r w:rsidR="009451B3" w:rsidRPr="009451B3">
        <w:rPr>
          <w:rFonts w:cs="Times New Roman"/>
          <w:sz w:val="24"/>
          <w:szCs w:val="24"/>
        </w:rPr>
        <w:t>, vľavo, vpravo, spočítajte kvietky na obrázku, takisto včielky, kolesá na vozíku, atď.</w:t>
      </w:r>
      <w:r w:rsidRPr="009451B3">
        <w:rPr>
          <w:rFonts w:cs="Times New Roman"/>
          <w:sz w:val="24"/>
          <w:szCs w:val="24"/>
        </w:rPr>
        <w:t xml:space="preserve">  </w:t>
      </w:r>
    </w:p>
    <w:p w:rsidR="009451B3" w:rsidRPr="009451B3" w:rsidRDefault="009451B3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Potom obrázok vyfarbite.</w:t>
      </w:r>
    </w:p>
    <w:p w:rsidR="009623AC" w:rsidRDefault="00AB7053">
      <w:pPr>
        <w:rPr>
          <w:rStyle w:val="Hypertextovprepojenie"/>
          <w:rFonts w:cs="Times New Roman"/>
          <w:sz w:val="24"/>
          <w:szCs w:val="24"/>
        </w:rPr>
      </w:pPr>
      <w:hyperlink r:id="rId8" w:history="1">
        <w:r w:rsidR="009623AC" w:rsidRPr="009451B3">
          <w:rPr>
            <w:rStyle w:val="Hypertextovprepojenie"/>
            <w:rFonts w:cs="Times New Roman"/>
            <w:sz w:val="24"/>
            <w:szCs w:val="24"/>
          </w:rPr>
          <w:t>https://nasedeticky.sk/tvorime-s-detmi/sviatky-a-udalosti/velka-noc/3337/pocitame-vajicka-vo-voziku/</w:t>
        </w:r>
      </w:hyperlink>
    </w:p>
    <w:p w:rsidR="009451B3" w:rsidRDefault="009451B3">
      <w:pPr>
        <w:rPr>
          <w:rStyle w:val="Hypertextovprepojenie"/>
          <w:rFonts w:cs="Times New Roman"/>
          <w:sz w:val="24"/>
          <w:szCs w:val="24"/>
        </w:rPr>
      </w:pPr>
    </w:p>
    <w:p w:rsidR="009451B3" w:rsidRDefault="009451B3">
      <w:pPr>
        <w:rPr>
          <w:rStyle w:val="Hypertextovprepojenie"/>
          <w:rFonts w:cs="Times New Roman"/>
          <w:sz w:val="24"/>
          <w:szCs w:val="24"/>
        </w:rPr>
      </w:pPr>
    </w:p>
    <w:p w:rsidR="009451B3" w:rsidRDefault="009451B3">
      <w:pPr>
        <w:rPr>
          <w:rStyle w:val="Hypertextovprepojenie"/>
          <w:rFonts w:cs="Times New Roman"/>
          <w:sz w:val="24"/>
          <w:szCs w:val="24"/>
        </w:rPr>
      </w:pPr>
    </w:p>
    <w:p w:rsidR="009A64A7" w:rsidRDefault="009A64A7">
      <w:pPr>
        <w:rPr>
          <w:rStyle w:val="Hypertextovprepojenie"/>
          <w:rFonts w:cs="Times New Roman"/>
          <w:b/>
          <w:color w:val="auto"/>
          <w:sz w:val="24"/>
          <w:szCs w:val="24"/>
          <w:u w:val="none"/>
        </w:rPr>
      </w:pPr>
    </w:p>
    <w:p w:rsidR="009451B3" w:rsidRPr="009451B3" w:rsidRDefault="009451B3">
      <w:pPr>
        <w:rPr>
          <w:rStyle w:val="Hypertextovprepojenie"/>
          <w:rFonts w:cs="Times New Roman"/>
          <w:b/>
          <w:color w:val="auto"/>
          <w:sz w:val="24"/>
          <w:szCs w:val="24"/>
          <w:u w:val="none"/>
        </w:rPr>
      </w:pPr>
      <w:r w:rsidRPr="009451B3">
        <w:rPr>
          <w:rStyle w:val="Hypertextovprepojenie"/>
          <w:rFonts w:cs="Times New Roman"/>
          <w:b/>
          <w:color w:val="auto"/>
          <w:sz w:val="24"/>
          <w:szCs w:val="24"/>
          <w:u w:val="none"/>
        </w:rPr>
        <w:t>Aktivita č.4</w:t>
      </w:r>
    </w:p>
    <w:p w:rsidR="009451B3" w:rsidRDefault="009451B3">
      <w:pPr>
        <w:rPr>
          <w:rStyle w:val="Hypertextovprepojenie"/>
          <w:rFonts w:cs="Times New Roman"/>
          <w:color w:val="auto"/>
          <w:sz w:val="24"/>
          <w:szCs w:val="24"/>
          <w:u w:val="none"/>
        </w:rPr>
      </w:pPr>
      <w:r>
        <w:rPr>
          <w:rStyle w:val="Hypertextovprepojenie"/>
          <w:rFonts w:cs="Times New Roman"/>
          <w:color w:val="auto"/>
          <w:sz w:val="24"/>
          <w:szCs w:val="24"/>
          <w:u w:val="none"/>
        </w:rPr>
        <w:t>Zahrajte si Veľkonočné pexeso :</w:t>
      </w:r>
    </w:p>
    <w:p w:rsidR="009451B3" w:rsidRDefault="00AB7053">
      <w:hyperlink r:id="rId9" w:history="1">
        <w:r w:rsidR="009451B3">
          <w:rPr>
            <w:rStyle w:val="Hypertextovprepojenie"/>
          </w:rPr>
          <w:t>https://www.hrajhry.sk/hra/easter-card-match.html</w:t>
        </w:r>
      </w:hyperlink>
    </w:p>
    <w:p w:rsidR="009451B3" w:rsidRDefault="009451B3"/>
    <w:p w:rsidR="009451B3" w:rsidRDefault="009451B3">
      <w:pPr>
        <w:rPr>
          <w:b/>
          <w:sz w:val="24"/>
          <w:szCs w:val="24"/>
        </w:rPr>
      </w:pPr>
      <w:r w:rsidRPr="009451B3">
        <w:rPr>
          <w:b/>
          <w:sz w:val="24"/>
          <w:szCs w:val="24"/>
        </w:rPr>
        <w:t>Aktivita č.5</w:t>
      </w:r>
    </w:p>
    <w:p w:rsidR="009451B3" w:rsidRDefault="009451B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Poznáte hru Obri – trpaslíci?</w:t>
      </w:r>
    </w:p>
    <w:p w:rsidR="009451B3" w:rsidRDefault="009451B3">
      <w:pPr>
        <w:rPr>
          <w:sz w:val="24"/>
          <w:szCs w:val="24"/>
        </w:rPr>
      </w:pPr>
      <w:r>
        <w:rPr>
          <w:sz w:val="24"/>
          <w:szCs w:val="24"/>
        </w:rPr>
        <w:t xml:space="preserve">Na váš pokyn (poviete) </w:t>
      </w:r>
      <w:r w:rsidRPr="009451B3">
        <w:rPr>
          <w:b/>
          <w:sz w:val="24"/>
          <w:szCs w:val="24"/>
        </w:rPr>
        <w:t>OBRI</w:t>
      </w:r>
      <w:r>
        <w:rPr>
          <w:sz w:val="24"/>
          <w:szCs w:val="24"/>
        </w:rPr>
        <w:t xml:space="preserve"> dieťa musí stáť, naopak na pokyn (poviete) </w:t>
      </w:r>
      <w:r w:rsidRPr="009451B3">
        <w:rPr>
          <w:b/>
          <w:sz w:val="24"/>
          <w:szCs w:val="24"/>
        </w:rPr>
        <w:t>TRPASLÍCI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musí rýchlo kľaknúť. Striedate slová obri/trpaslíci, môžete aj zopakovať, skúsite, či sa dieťa nepomýli</w:t>
      </w:r>
      <w:r w:rsidR="00711D4A">
        <w:rPr>
          <w:sz w:val="24"/>
          <w:szCs w:val="24"/>
        </w:rPr>
        <w:t xml:space="preserve"> (pokyn: obri/ trpaslíci / obri / trpaslíci / obri / obri / obri / trpaslíci / trpaslíci / obri/,.... a takto pokračujete). Skúste si to s nimi naraz, verte mi je to veľmi zábavné </w:t>
      </w:r>
      <w:r w:rsidR="00711D4A" w:rsidRPr="00711D4A">
        <w:rPr>
          <w:sz w:val="24"/>
          <w:szCs w:val="24"/>
        </w:rPr>
        <w:sym w:font="Wingdings" w:char="F04A"/>
      </w:r>
    </w:p>
    <w:p w:rsidR="00711D4A" w:rsidRDefault="00711D4A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Cieľom tejto hry je </w:t>
      </w:r>
      <w:r w:rsidRPr="00711D4A">
        <w:rPr>
          <w:rFonts w:cs="Times New Roman"/>
          <w:sz w:val="24"/>
          <w:szCs w:val="24"/>
        </w:rPr>
        <w:t>vykonať základné postoje podľa pokynov</w:t>
      </w:r>
      <w:r>
        <w:rPr>
          <w:rFonts w:cs="Times New Roman"/>
          <w:sz w:val="24"/>
          <w:szCs w:val="24"/>
        </w:rPr>
        <w:t>: stoj, kľak. Takisto rozvíjate u detí aj postreh.</w:t>
      </w:r>
    </w:p>
    <w:p w:rsidR="00BA2D31" w:rsidRDefault="00BA2D31" w:rsidP="00BA2D31">
      <w:pPr>
        <w:rPr>
          <w:sz w:val="24"/>
          <w:szCs w:val="24"/>
        </w:rPr>
      </w:pPr>
    </w:p>
    <w:p w:rsidR="00BA2D31" w:rsidRDefault="00BA2D31" w:rsidP="00BA2D31">
      <w:pPr>
        <w:rPr>
          <w:sz w:val="24"/>
          <w:szCs w:val="24"/>
        </w:rPr>
      </w:pPr>
    </w:p>
    <w:p w:rsidR="00BA2D31" w:rsidRPr="009A64A7" w:rsidRDefault="009A64A7" w:rsidP="00BA2D31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Aktivita č.6</w:t>
      </w:r>
    </w:p>
    <w:p w:rsidR="00BA2D31" w:rsidRDefault="00BA2D31" w:rsidP="00BA2D31">
      <w:pPr>
        <w:rPr>
          <w:sz w:val="24"/>
          <w:szCs w:val="24"/>
        </w:rPr>
      </w:pPr>
      <w:r>
        <w:rPr>
          <w:sz w:val="24"/>
          <w:szCs w:val="24"/>
        </w:rPr>
        <w:t>Spestrite si chvíle a naučte vaše detičky veľkonočné veršovačky. Prečítajte im ich, a ktorá sa im zapáči, nech sa ju naučia. Pokojne môžu aj viac</w:t>
      </w:r>
      <w:r w:rsidRPr="00BA2D31">
        <w:rPr>
          <w:sz w:val="24"/>
          <w:szCs w:val="24"/>
        </w:rPr>
        <w:sym w:font="Wingdings" w:char="F04A"/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Veľká noc kedyže už bude,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ktorý že ma šuhaj pooblievať príde?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Oblievaj, oblievaj vlasy aj hlavičku,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ale mi zašanuj tú novú sukničku.</w:t>
      </w:r>
    </w:p>
    <w:p w:rsidR="00BA2D31" w:rsidRPr="00BA2D31" w:rsidRDefault="00BA2D31" w:rsidP="00BA2D31">
      <w:pPr>
        <w:spacing w:line="360" w:lineRule="auto"/>
      </w:pPr>
    </w:p>
    <w:p w:rsidR="00711D4A" w:rsidRPr="00BA2D31" w:rsidRDefault="00711D4A" w:rsidP="00BA2D31">
      <w:pPr>
        <w:spacing w:line="360" w:lineRule="auto"/>
        <w:rPr>
          <w:rFonts w:cs="Times New Roman"/>
          <w:sz w:val="24"/>
          <w:szCs w:val="24"/>
        </w:rPr>
      </w:pPr>
    </w:p>
    <w:p w:rsidR="00711D4A" w:rsidRPr="00BA2D31" w:rsidRDefault="00711D4A" w:rsidP="00BA2D31">
      <w:pPr>
        <w:spacing w:line="360" w:lineRule="auto"/>
        <w:rPr>
          <w:rFonts w:cs="Times New Roman"/>
          <w:sz w:val="18"/>
          <w:szCs w:val="18"/>
        </w:rPr>
      </w:pP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proofErr w:type="spellStart"/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lastRenderedPageBreak/>
        <w:t>Šibi</w:t>
      </w:r>
      <w:proofErr w:type="spellEnd"/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 xml:space="preserve">, </w:t>
      </w:r>
      <w:proofErr w:type="spellStart"/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šibi</w:t>
      </w:r>
      <w:proofErr w:type="spellEnd"/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, šibáky,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išli ujec na raky.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Raky štípu, pichá jež,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naše prúty musia tiež! 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</w:pP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</w:pPr>
    </w:p>
    <w:p w:rsidR="00BA2D31" w:rsidRPr="00BA2D31" w:rsidRDefault="00BA2D31" w:rsidP="009A64A7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proofErr w:type="spellStart"/>
      <w:r w:rsidRPr="00BA2D31">
        <w:rPr>
          <w:rFonts w:asciiTheme="minorHAnsi" w:hAnsiTheme="minorHAnsi" w:cs="Arial"/>
          <w:color w:val="222222"/>
        </w:rPr>
        <w:t>Šibi</w:t>
      </w:r>
      <w:proofErr w:type="spellEnd"/>
      <w:r w:rsidRPr="00BA2D31">
        <w:rPr>
          <w:rFonts w:asciiTheme="minorHAnsi" w:hAnsiTheme="minorHAnsi" w:cs="Arial"/>
          <w:color w:val="222222"/>
        </w:rPr>
        <w:t xml:space="preserve">, </w:t>
      </w:r>
      <w:proofErr w:type="spellStart"/>
      <w:r w:rsidRPr="00BA2D31">
        <w:rPr>
          <w:rFonts w:asciiTheme="minorHAnsi" w:hAnsiTheme="minorHAnsi" w:cs="Arial"/>
          <w:color w:val="222222"/>
        </w:rPr>
        <w:t>ribi</w:t>
      </w:r>
      <w:proofErr w:type="spellEnd"/>
      <w:r w:rsidRPr="00BA2D31">
        <w:rPr>
          <w:rFonts w:asciiTheme="minorHAnsi" w:hAnsiTheme="minorHAnsi" w:cs="Arial"/>
          <w:color w:val="222222"/>
        </w:rPr>
        <w:t>, mastné ryby,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dávaj vajcia, vykrúcaj sa!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Ak mi nedáš dve vajíčka,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 xml:space="preserve">daj mi aspoň </w:t>
      </w:r>
      <w:proofErr w:type="spellStart"/>
      <w:r w:rsidRPr="00BA2D31">
        <w:rPr>
          <w:rFonts w:asciiTheme="minorHAnsi" w:hAnsiTheme="minorHAnsi" w:cs="Arial"/>
          <w:color w:val="222222"/>
        </w:rPr>
        <w:t>makovníčka</w:t>
      </w:r>
      <w:proofErr w:type="spellEnd"/>
      <w:r w:rsidRPr="00BA2D31">
        <w:rPr>
          <w:rFonts w:asciiTheme="minorHAnsi" w:hAnsiTheme="minorHAnsi" w:cs="Arial"/>
          <w:color w:val="222222"/>
        </w:rPr>
        <w:t>.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Ešte k tomu groš,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aby bolo dosť.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 xml:space="preserve">Šibem, šibem, </w:t>
      </w:r>
      <w:proofErr w:type="spellStart"/>
      <w:r w:rsidRPr="00BA2D31">
        <w:rPr>
          <w:rFonts w:asciiTheme="minorHAnsi" w:hAnsiTheme="minorHAnsi" w:cs="Arial"/>
          <w:color w:val="222222"/>
        </w:rPr>
        <w:t>šibi</w:t>
      </w:r>
      <w:proofErr w:type="spellEnd"/>
      <w:r w:rsidRPr="00BA2D31">
        <w:rPr>
          <w:rFonts w:asciiTheme="minorHAnsi" w:hAnsiTheme="minorHAnsi" w:cs="Arial"/>
          <w:color w:val="222222"/>
        </w:rPr>
        <w:t xml:space="preserve"> ryby,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môj korbáčik nemá chyby.</w:t>
      </w:r>
    </w:p>
    <w:p w:rsidR="000A6633" w:rsidRDefault="00BA2D31" w:rsidP="000A6633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Ešte vody trošička,</w:t>
      </w:r>
    </w:p>
    <w:p w:rsidR="00BA2D31" w:rsidRPr="00BA2D31" w:rsidRDefault="00BA2D31" w:rsidP="000A6633">
      <w:pPr>
        <w:pStyle w:val="Normlnywebov"/>
        <w:shd w:val="clear" w:color="auto" w:fill="FFFFFF"/>
        <w:spacing w:before="0" w:beforeAutospacing="0" w:after="36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Fonts w:asciiTheme="minorHAnsi" w:hAnsiTheme="minorHAnsi" w:cs="Arial"/>
          <w:color w:val="222222"/>
        </w:rPr>
        <w:t>daj vajíčko z košíčka.</w:t>
      </w:r>
    </w:p>
    <w:p w:rsidR="00BA2D31" w:rsidRPr="00BA2D31" w:rsidRDefault="00BA2D31" w:rsidP="000A6633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Malý zajko v tráve čupí,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sleduje ako sa jar budí.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Všetko živé raduje sa,</w:t>
      </w:r>
    </w:p>
    <w:p w:rsidR="00BA2D31" w:rsidRPr="00BA2D31" w:rsidRDefault="00BA2D31" w:rsidP="00BA2D31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 w:cs="Arial"/>
          <w:color w:val="222222"/>
        </w:rPr>
      </w:pPr>
      <w:r w:rsidRPr="00BA2D31">
        <w:rPr>
          <w:rStyle w:val="Siln"/>
          <w:rFonts w:asciiTheme="minorHAnsi" w:hAnsiTheme="minorHAnsi" w:cs="Arial"/>
          <w:b w:val="0"/>
          <w:color w:val="222222"/>
          <w:bdr w:val="none" w:sz="0" w:space="0" w:color="auto" w:frame="1"/>
        </w:rPr>
        <w:t>na Veľkú noc hotuje sa.</w:t>
      </w:r>
    </w:p>
    <w:p w:rsidR="00BA2D31" w:rsidRDefault="00BA2D31" w:rsidP="00BA2D31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22222"/>
        </w:rPr>
      </w:pPr>
    </w:p>
    <w:p w:rsidR="00BA2D31" w:rsidRPr="00711D4A" w:rsidRDefault="00BA2D31">
      <w:pPr>
        <w:rPr>
          <w:rFonts w:ascii="Times New Roman" w:hAnsi="Times New Roman" w:cs="Times New Roman"/>
          <w:sz w:val="18"/>
          <w:szCs w:val="18"/>
        </w:rPr>
      </w:pPr>
    </w:p>
    <w:p w:rsidR="009A64A7" w:rsidRDefault="009A64A7"/>
    <w:p w:rsidR="000A6633" w:rsidRDefault="000A6633" w:rsidP="009A64A7">
      <w:pPr>
        <w:rPr>
          <w:rFonts w:cs="Times New Roman"/>
          <w:b/>
          <w:sz w:val="24"/>
          <w:szCs w:val="24"/>
        </w:rPr>
      </w:pPr>
    </w:p>
    <w:p w:rsidR="000A6633" w:rsidRDefault="000A6633" w:rsidP="009A64A7">
      <w:pPr>
        <w:rPr>
          <w:rFonts w:cs="Times New Roman"/>
          <w:b/>
          <w:sz w:val="24"/>
          <w:szCs w:val="24"/>
        </w:rPr>
      </w:pPr>
    </w:p>
    <w:p w:rsidR="009A64A7" w:rsidRDefault="009A64A7" w:rsidP="009A64A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Aktivita č.7</w:t>
      </w:r>
    </w:p>
    <w:p w:rsidR="009A64A7" w:rsidRDefault="009A64A7" w:rsidP="009A64A7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V priloženom pracovnom liste</w:t>
      </w:r>
      <w:r w:rsidR="00066AAB">
        <w:rPr>
          <w:rFonts w:cs="Times New Roman"/>
          <w:sz w:val="24"/>
          <w:szCs w:val="24"/>
        </w:rPr>
        <w:t xml:space="preserve"> </w:t>
      </w:r>
      <w:r w:rsidR="00066AAB" w:rsidRPr="00066AAB">
        <w:rPr>
          <w:rFonts w:cs="Times New Roman"/>
          <w:i/>
          <w:sz w:val="24"/>
          <w:szCs w:val="24"/>
        </w:rPr>
        <w:t>Veľkonočné vajíčko</w:t>
      </w:r>
      <w:r>
        <w:rPr>
          <w:rFonts w:cs="Times New Roman"/>
          <w:sz w:val="24"/>
          <w:szCs w:val="24"/>
        </w:rPr>
        <w:t xml:space="preserve"> zoraďte veľkonočné vajíčka od najväčšieho po najmenšie. </w:t>
      </w:r>
      <w:r w:rsidRPr="00BA2D31">
        <w:rPr>
          <w:sz w:val="24"/>
          <w:szCs w:val="24"/>
        </w:rPr>
        <w:t xml:space="preserve">Označte </w:t>
      </w:r>
      <w:r>
        <w:rPr>
          <w:sz w:val="24"/>
          <w:szCs w:val="24"/>
        </w:rPr>
        <w:t xml:space="preserve">vajíčka </w:t>
      </w:r>
      <w:r w:rsidRPr="00BA2D31">
        <w:rPr>
          <w:sz w:val="24"/>
          <w:szCs w:val="24"/>
        </w:rPr>
        <w:t>číslicou, pričom 1.je najmenšie a 7 je najväčšie.</w:t>
      </w:r>
      <w:r>
        <w:rPr>
          <w:sz w:val="24"/>
          <w:szCs w:val="24"/>
        </w:rPr>
        <w:t xml:space="preserve"> Vajíčka si vyfarbite.</w:t>
      </w:r>
    </w:p>
    <w:p w:rsidR="005D134B" w:rsidRDefault="005D134B" w:rsidP="009A64A7">
      <w:pPr>
        <w:rPr>
          <w:sz w:val="24"/>
          <w:szCs w:val="24"/>
        </w:rPr>
      </w:pPr>
    </w:p>
    <w:p w:rsidR="005D134B" w:rsidRDefault="005D134B" w:rsidP="009A64A7">
      <w:pPr>
        <w:rPr>
          <w:sz w:val="24"/>
          <w:szCs w:val="24"/>
        </w:rPr>
      </w:pPr>
      <w:r>
        <w:rPr>
          <w:sz w:val="24"/>
          <w:szCs w:val="24"/>
        </w:rPr>
        <w:t xml:space="preserve">Takisto prikladáme PL </w:t>
      </w:r>
      <w:r w:rsidRPr="005D134B">
        <w:rPr>
          <w:i/>
          <w:sz w:val="24"/>
          <w:szCs w:val="24"/>
        </w:rPr>
        <w:t xml:space="preserve">Jarná </w:t>
      </w:r>
      <w:proofErr w:type="spellStart"/>
      <w:r w:rsidRPr="005D134B">
        <w:rPr>
          <w:i/>
          <w:sz w:val="24"/>
          <w:szCs w:val="24"/>
        </w:rPr>
        <w:t>grafomotorika</w:t>
      </w:r>
      <w:proofErr w:type="spellEnd"/>
      <w:r>
        <w:rPr>
          <w:i/>
          <w:sz w:val="24"/>
          <w:szCs w:val="24"/>
        </w:rPr>
        <w:t xml:space="preserve"> </w:t>
      </w:r>
      <w:r w:rsidR="00134D5B">
        <w:rPr>
          <w:i/>
          <w:sz w:val="24"/>
          <w:szCs w:val="24"/>
        </w:rPr>
        <w:t xml:space="preserve"> - opakovanie </w:t>
      </w:r>
      <w:proofErr w:type="spellStart"/>
      <w:r w:rsidR="00134D5B">
        <w:rPr>
          <w:i/>
          <w:sz w:val="24"/>
          <w:szCs w:val="24"/>
        </w:rPr>
        <w:t>líní</w:t>
      </w:r>
      <w:proofErr w:type="spellEnd"/>
      <w:r>
        <w:rPr>
          <w:i/>
          <w:sz w:val="24"/>
          <w:szCs w:val="24"/>
        </w:rPr>
        <w:t xml:space="preserve">, </w:t>
      </w:r>
      <w:r w:rsidRPr="005D134B">
        <w:rPr>
          <w:sz w:val="24"/>
          <w:szCs w:val="24"/>
        </w:rPr>
        <w:t xml:space="preserve">v ktorom </w:t>
      </w:r>
      <w:r w:rsidR="00906B4A">
        <w:rPr>
          <w:sz w:val="24"/>
          <w:szCs w:val="24"/>
        </w:rPr>
        <w:t xml:space="preserve">deti majú za úlohu prejsť </w:t>
      </w:r>
      <w:r w:rsidRPr="005D134B">
        <w:rPr>
          <w:sz w:val="24"/>
          <w:szCs w:val="24"/>
        </w:rPr>
        <w:t xml:space="preserve"> </w:t>
      </w:r>
      <w:r w:rsidR="00906B4A">
        <w:rPr>
          <w:sz w:val="24"/>
          <w:szCs w:val="24"/>
        </w:rPr>
        <w:t xml:space="preserve">farbičkou </w:t>
      </w:r>
      <w:r w:rsidRPr="005D134B">
        <w:rPr>
          <w:sz w:val="24"/>
          <w:szCs w:val="24"/>
        </w:rPr>
        <w:t>po líniách, čiarach rôznych tvarov a spájajú lienku ku kvietku</w:t>
      </w:r>
      <w:r>
        <w:rPr>
          <w:sz w:val="24"/>
          <w:szCs w:val="24"/>
        </w:rPr>
        <w:t>. Taktiež si obrázok vy</w:t>
      </w:r>
      <w:r w:rsidR="00134D5B">
        <w:rPr>
          <w:sz w:val="24"/>
          <w:szCs w:val="24"/>
        </w:rPr>
        <w:t>f</w:t>
      </w:r>
      <w:r>
        <w:rPr>
          <w:sz w:val="24"/>
          <w:szCs w:val="24"/>
        </w:rPr>
        <w:t>arbite.</w:t>
      </w:r>
    </w:p>
    <w:p w:rsidR="00134D5B" w:rsidRDefault="00134D5B" w:rsidP="009A64A7">
      <w:pPr>
        <w:rPr>
          <w:sz w:val="24"/>
          <w:szCs w:val="24"/>
        </w:rPr>
      </w:pPr>
    </w:p>
    <w:p w:rsidR="00134D5B" w:rsidRPr="005D134B" w:rsidRDefault="00134D5B" w:rsidP="009A64A7">
      <w:pPr>
        <w:rPr>
          <w:sz w:val="24"/>
          <w:szCs w:val="24"/>
        </w:rPr>
      </w:pPr>
      <w:r>
        <w:rPr>
          <w:sz w:val="24"/>
          <w:szCs w:val="24"/>
        </w:rPr>
        <w:t xml:space="preserve">Prajeme vám krásny týždeň </w:t>
      </w:r>
      <w:r w:rsidRPr="00134D5B">
        <w:rPr>
          <w:sz w:val="24"/>
          <w:szCs w:val="24"/>
        </w:rPr>
        <w:sym w:font="Wingdings" w:char="F04A"/>
      </w:r>
      <w:r w:rsidR="004503FB">
        <w:rPr>
          <w:sz w:val="24"/>
          <w:szCs w:val="24"/>
        </w:rPr>
        <w:t xml:space="preserve"> vaše pani učiteľky </w:t>
      </w:r>
      <w:r w:rsidR="004503FB" w:rsidRPr="004503FB">
        <w:rPr>
          <w:sz w:val="24"/>
          <w:szCs w:val="24"/>
        </w:rPr>
        <w:sym w:font="Wingdings" w:char="F04A"/>
      </w:r>
      <w:r w:rsidR="004503FB" w:rsidRPr="004503FB">
        <w:rPr>
          <w:sz w:val="24"/>
          <w:szCs w:val="24"/>
        </w:rPr>
        <w:sym w:font="Wingdings" w:char="F04A"/>
      </w:r>
      <w:bookmarkStart w:id="0" w:name="_GoBack"/>
      <w:bookmarkEnd w:id="0"/>
    </w:p>
    <w:p w:rsidR="005D134B" w:rsidRDefault="005D134B" w:rsidP="009A64A7">
      <w:pPr>
        <w:rPr>
          <w:sz w:val="24"/>
          <w:szCs w:val="24"/>
        </w:rPr>
      </w:pPr>
    </w:p>
    <w:p w:rsidR="009451B3" w:rsidRDefault="009451B3"/>
    <w:p w:rsidR="009451B3" w:rsidRPr="009451B3" w:rsidRDefault="009451B3">
      <w:pPr>
        <w:rPr>
          <w:rFonts w:cs="Times New Roman"/>
          <w:sz w:val="24"/>
          <w:szCs w:val="24"/>
        </w:rPr>
      </w:pPr>
    </w:p>
    <w:p w:rsidR="00F47D90" w:rsidRPr="009451B3" w:rsidRDefault="00F47D90">
      <w:pPr>
        <w:rPr>
          <w:sz w:val="24"/>
          <w:szCs w:val="24"/>
        </w:rPr>
      </w:pPr>
    </w:p>
    <w:sectPr w:rsidR="00F47D90" w:rsidRPr="009451B3" w:rsidSect="00AB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characterSpacingControl w:val="doNotCompress"/>
  <w:compat/>
  <w:rsids>
    <w:rsidRoot w:val="005E349E"/>
    <w:rsid w:val="00066AAB"/>
    <w:rsid w:val="000A6633"/>
    <w:rsid w:val="00134D5B"/>
    <w:rsid w:val="004503FB"/>
    <w:rsid w:val="005D134B"/>
    <w:rsid w:val="005E349E"/>
    <w:rsid w:val="00711D4A"/>
    <w:rsid w:val="00906B4A"/>
    <w:rsid w:val="009451B3"/>
    <w:rsid w:val="009623AC"/>
    <w:rsid w:val="009A64A7"/>
    <w:rsid w:val="00AA36B0"/>
    <w:rsid w:val="00AB7053"/>
    <w:rsid w:val="00BA2D31"/>
    <w:rsid w:val="00F47D90"/>
    <w:rsid w:val="00FE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E349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A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2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E349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A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A2D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deticky.sk/tvorime-s-detmi/sviatky-a-udalosti/velka-noc/3337/pocitame-vajicka-vo-vozik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zpravky.hrkalka.sk/?rozpravka=302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jmama.aktuality.sk/clanok/262319/nase-najkrajsie-velkonocne-tradicie-5-veci-ktore-o-nich-naucme-de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amsdetmi.sk/velkonocne-tradicie-na-slovensk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jmama.aktuality.sk/clanok/235869/velka-noc-ocami-deti-viete-im-vysvetlit-vyznam-tychto-dni/" TargetMode="External"/><Relationship Id="rId9" Type="http://schemas.openxmlformats.org/officeDocument/2006/relationships/hyperlink" Target="https://www.hrajhry.sk/hra/easter-card-match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2020-03-30T16:45:00Z</dcterms:created>
  <dcterms:modified xsi:type="dcterms:W3CDTF">2020-03-30T16:45:00Z</dcterms:modified>
</cp:coreProperties>
</file>