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EDE" w:rsidRPr="006A47A3" w:rsidRDefault="00C22EDE" w:rsidP="00C22EDE">
      <w:pPr>
        <w:spacing w:after="0" w:line="360" w:lineRule="auto"/>
        <w:jc w:val="center"/>
        <w:rPr>
          <w:rFonts w:eastAsia="Times New Roman"/>
          <w:color w:val="000000"/>
          <w:sz w:val="40"/>
          <w:szCs w:val="40"/>
          <w:lang w:eastAsia="pl-PL"/>
        </w:rPr>
      </w:pPr>
      <w:bookmarkStart w:id="0" w:name="_GoBack"/>
      <w:bookmarkEnd w:id="0"/>
      <w:r w:rsidRPr="006A47A3">
        <w:rPr>
          <w:rFonts w:eastAsia="Times New Roman"/>
          <w:b/>
          <w:bCs/>
          <w:color w:val="000000"/>
          <w:sz w:val="40"/>
          <w:szCs w:val="40"/>
          <w:lang w:eastAsia="pl-PL"/>
        </w:rPr>
        <w:t>S T A T U T</w:t>
      </w:r>
    </w:p>
    <w:p w:rsidR="00C22EDE" w:rsidRPr="006A47A3" w:rsidRDefault="00C22EDE" w:rsidP="00C22EDE">
      <w:pPr>
        <w:spacing w:after="0" w:line="360" w:lineRule="auto"/>
        <w:jc w:val="center"/>
        <w:rPr>
          <w:rFonts w:eastAsia="Times New Roman"/>
          <w:color w:val="000000"/>
          <w:sz w:val="40"/>
          <w:szCs w:val="40"/>
          <w:lang w:eastAsia="pl-PL"/>
        </w:rPr>
      </w:pPr>
      <w:r w:rsidRPr="006A47A3">
        <w:rPr>
          <w:rFonts w:eastAsia="Times New Roman"/>
          <w:b/>
          <w:bCs/>
          <w:color w:val="000000"/>
          <w:sz w:val="40"/>
          <w:szCs w:val="40"/>
          <w:lang w:eastAsia="pl-PL"/>
        </w:rPr>
        <w:t xml:space="preserve">SZKOŁY PODSTAWOWEJ </w:t>
      </w:r>
    </w:p>
    <w:p w:rsidR="00C22EDE" w:rsidRPr="006A47A3" w:rsidRDefault="00C22EDE" w:rsidP="00C22EDE">
      <w:pPr>
        <w:spacing w:after="0" w:line="360" w:lineRule="auto"/>
        <w:jc w:val="center"/>
        <w:rPr>
          <w:rFonts w:eastAsia="Times New Roman"/>
          <w:color w:val="000000"/>
          <w:sz w:val="40"/>
          <w:szCs w:val="40"/>
          <w:lang w:eastAsia="pl-PL"/>
        </w:rPr>
      </w:pPr>
      <w:r w:rsidRPr="006A47A3">
        <w:rPr>
          <w:rFonts w:eastAsia="Times New Roman"/>
          <w:b/>
          <w:bCs/>
          <w:iCs/>
          <w:color w:val="000000"/>
          <w:sz w:val="40"/>
          <w:szCs w:val="40"/>
          <w:lang w:eastAsia="pl-PL"/>
        </w:rPr>
        <w:t>im.</w:t>
      </w:r>
      <w:r w:rsidRPr="006A47A3">
        <w:rPr>
          <w:rFonts w:eastAsia="Times New Roman"/>
          <w:b/>
          <w:bCs/>
          <w:i/>
          <w:iCs/>
          <w:color w:val="000000"/>
          <w:sz w:val="40"/>
          <w:szCs w:val="40"/>
          <w:lang w:eastAsia="pl-PL"/>
        </w:rPr>
        <w:t xml:space="preserve"> </w:t>
      </w:r>
      <w:r w:rsidRPr="006A47A3">
        <w:rPr>
          <w:rFonts w:eastAsia="Times New Roman"/>
          <w:b/>
          <w:bCs/>
          <w:iCs/>
          <w:color w:val="000000"/>
          <w:sz w:val="40"/>
          <w:szCs w:val="40"/>
          <w:lang w:eastAsia="pl-PL"/>
        </w:rPr>
        <w:t>Janusza Korczaka</w:t>
      </w:r>
      <w:r w:rsidRPr="006A47A3">
        <w:rPr>
          <w:rFonts w:eastAsia="Times New Roman"/>
          <w:color w:val="000000"/>
          <w:sz w:val="40"/>
          <w:szCs w:val="40"/>
          <w:lang w:eastAsia="pl-PL"/>
        </w:rPr>
        <w:t xml:space="preserve"> </w:t>
      </w:r>
      <w:r w:rsidRPr="006A47A3">
        <w:rPr>
          <w:rFonts w:eastAsia="Times New Roman"/>
          <w:b/>
          <w:bCs/>
          <w:color w:val="000000"/>
          <w:sz w:val="40"/>
          <w:szCs w:val="40"/>
          <w:lang w:eastAsia="pl-PL"/>
        </w:rPr>
        <w:t>w Suszcu</w:t>
      </w:r>
    </w:p>
    <w:p w:rsidR="00C22EDE" w:rsidRDefault="00C22EDE" w:rsidP="00C22EDE">
      <w:pPr>
        <w:spacing w:before="120" w:after="0" w:line="240" w:lineRule="auto"/>
        <w:jc w:val="center"/>
        <w:rPr>
          <w:rFonts w:eastAsia="Times New Roman"/>
          <w:color w:val="000000"/>
          <w:szCs w:val="24"/>
          <w:lang w:eastAsia="pl-PL"/>
        </w:rPr>
      </w:pPr>
    </w:p>
    <w:p w:rsidR="00C22EDE" w:rsidRDefault="00C22EDE" w:rsidP="00C22EDE">
      <w:pPr>
        <w:widowControl w:val="0"/>
        <w:autoSpaceDE w:val="0"/>
        <w:jc w:val="both"/>
        <w:rPr>
          <w:b/>
          <w:bCs/>
          <w:u w:val="single"/>
        </w:rPr>
      </w:pPr>
    </w:p>
    <w:p w:rsidR="00C22EDE" w:rsidRDefault="00C22EDE" w:rsidP="00C22EDE">
      <w:pPr>
        <w:widowControl w:val="0"/>
        <w:autoSpaceDE w:val="0"/>
        <w:jc w:val="both"/>
        <w:rPr>
          <w:b/>
          <w:bCs/>
          <w:u w:val="single"/>
        </w:rPr>
      </w:pPr>
    </w:p>
    <w:p w:rsidR="00C22EDE" w:rsidRPr="008A2D36" w:rsidRDefault="00C22EDE" w:rsidP="00C22EDE">
      <w:pPr>
        <w:widowControl w:val="0"/>
        <w:autoSpaceDE w:val="0"/>
        <w:jc w:val="both"/>
      </w:pPr>
      <w:r w:rsidRPr="006A47A3">
        <w:rPr>
          <w:b/>
          <w:bCs/>
          <w:u w:val="single"/>
        </w:rPr>
        <w:t xml:space="preserve">Statut ośmioletniej Szkoły </w:t>
      </w:r>
      <w:r w:rsidRPr="008A2D36">
        <w:rPr>
          <w:b/>
          <w:bCs/>
          <w:u w:val="single"/>
        </w:rPr>
        <w:t>Pod</w:t>
      </w:r>
      <w:r w:rsidR="00714A6B" w:rsidRPr="008A2D36">
        <w:rPr>
          <w:b/>
          <w:bCs/>
          <w:u w:val="single"/>
        </w:rPr>
        <w:t>stawowej opracowano w szczególności w oparciu o</w:t>
      </w:r>
      <w:r w:rsidRPr="008A2D36">
        <w:rPr>
          <w:b/>
          <w:bCs/>
          <w:u w:val="single"/>
        </w:rPr>
        <w:t>:</w:t>
      </w:r>
    </w:p>
    <w:p w:rsidR="00C22EDE" w:rsidRPr="006A75F1" w:rsidRDefault="00C22EDE" w:rsidP="0095568B">
      <w:pPr>
        <w:pStyle w:val="Akapitzlist"/>
        <w:numPr>
          <w:ilvl w:val="0"/>
          <w:numId w:val="144"/>
        </w:numPr>
        <w:suppressAutoHyphens w:val="0"/>
        <w:spacing w:line="276" w:lineRule="auto"/>
        <w:jc w:val="both"/>
      </w:pPr>
      <w:r w:rsidRPr="006A75F1">
        <w:t>Ustawy z dnia 14 grudnia 2016 r. - Prawo oświatowe (t</w:t>
      </w:r>
      <w:r w:rsidR="00580B24">
        <w:t>. j. Dz.U. z 2021 r. poz. 1082).</w:t>
      </w:r>
    </w:p>
    <w:p w:rsidR="00C22EDE" w:rsidRPr="006A75F1" w:rsidRDefault="00C22EDE" w:rsidP="0095568B">
      <w:pPr>
        <w:pStyle w:val="Akapitzlist"/>
        <w:numPr>
          <w:ilvl w:val="0"/>
          <w:numId w:val="144"/>
        </w:numPr>
        <w:suppressAutoHyphens w:val="0"/>
        <w:spacing w:line="276" w:lineRule="auto"/>
        <w:jc w:val="both"/>
      </w:pPr>
      <w:r w:rsidRPr="006A75F1">
        <w:t xml:space="preserve">Ustawy z dnia 7 września 1991 roku o systemie oświaty (t. j. Dz.U. z </w:t>
      </w:r>
      <w:r w:rsidR="00580B24">
        <w:t xml:space="preserve">2020 r. poz. 1327) </w:t>
      </w:r>
      <w:r w:rsidR="00A276DA">
        <w:br/>
      </w:r>
      <w:r w:rsidR="00580B24">
        <w:t xml:space="preserve">z </w:t>
      </w:r>
      <w:proofErr w:type="spellStart"/>
      <w:r w:rsidR="00580B24">
        <w:t>późn</w:t>
      </w:r>
      <w:proofErr w:type="spellEnd"/>
      <w:r w:rsidR="00580B24">
        <w:t>. zm.).</w:t>
      </w:r>
    </w:p>
    <w:p w:rsidR="00C22EDE" w:rsidRPr="006A75F1" w:rsidRDefault="00C22EDE" w:rsidP="0095568B">
      <w:pPr>
        <w:pStyle w:val="Akapitzlist"/>
        <w:numPr>
          <w:ilvl w:val="0"/>
          <w:numId w:val="144"/>
        </w:numPr>
        <w:suppressAutoHyphens w:val="0"/>
        <w:spacing w:line="276" w:lineRule="auto"/>
        <w:jc w:val="both"/>
      </w:pPr>
      <w:r w:rsidRPr="006A75F1">
        <w:t xml:space="preserve">Ustawy z dnia 26 stycznia 1982 r. – Karta nauczyciela (t. j. Dz. U. z 2019 r. poz. 2215 </w:t>
      </w:r>
      <w:proofErr w:type="spellStart"/>
      <w:r w:rsidRPr="006A75F1">
        <w:t>późn</w:t>
      </w:r>
      <w:proofErr w:type="spellEnd"/>
      <w:r w:rsidRPr="006A75F1">
        <w:t>. zm.).</w:t>
      </w:r>
    </w:p>
    <w:p w:rsidR="00C22EDE" w:rsidRDefault="00C22EDE" w:rsidP="00C22EDE"/>
    <w:p w:rsidR="00C22EDE" w:rsidRDefault="00C22EDE" w:rsidP="00D44240">
      <w:pPr>
        <w:spacing w:before="120" w:after="0" w:line="240" w:lineRule="auto"/>
        <w:jc w:val="center"/>
        <w:rPr>
          <w:rFonts w:eastAsia="Times New Roman"/>
          <w:b/>
          <w:color w:val="000000"/>
          <w:szCs w:val="24"/>
          <w:lang w:eastAsia="pl-PL"/>
        </w:rPr>
      </w:pPr>
    </w:p>
    <w:p w:rsidR="00C22EDE" w:rsidRDefault="00C22EDE" w:rsidP="00D44240">
      <w:pPr>
        <w:spacing w:before="120" w:after="0" w:line="240" w:lineRule="auto"/>
        <w:jc w:val="center"/>
        <w:rPr>
          <w:rFonts w:eastAsia="Times New Roman"/>
          <w:b/>
          <w:color w:val="000000"/>
          <w:szCs w:val="24"/>
          <w:lang w:eastAsia="pl-PL"/>
        </w:rPr>
      </w:pPr>
    </w:p>
    <w:p w:rsidR="00C22EDE" w:rsidRDefault="00C22EDE" w:rsidP="00D44240">
      <w:pPr>
        <w:spacing w:before="120" w:after="0" w:line="240" w:lineRule="auto"/>
        <w:jc w:val="center"/>
        <w:rPr>
          <w:rFonts w:eastAsia="Times New Roman"/>
          <w:b/>
          <w:color w:val="000000"/>
          <w:szCs w:val="24"/>
          <w:lang w:eastAsia="pl-PL"/>
        </w:rPr>
      </w:pPr>
    </w:p>
    <w:p w:rsidR="00C22EDE" w:rsidRDefault="00C22EDE" w:rsidP="00D44240">
      <w:pPr>
        <w:spacing w:before="120" w:after="0" w:line="240" w:lineRule="auto"/>
        <w:jc w:val="center"/>
        <w:rPr>
          <w:rFonts w:eastAsia="Times New Roman"/>
          <w:b/>
          <w:color w:val="000000"/>
          <w:szCs w:val="24"/>
          <w:lang w:eastAsia="pl-PL"/>
        </w:rPr>
      </w:pPr>
    </w:p>
    <w:p w:rsidR="00C22EDE" w:rsidRDefault="00C22EDE"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714A6B" w:rsidRDefault="00714A6B" w:rsidP="00D44240">
      <w:pPr>
        <w:spacing w:before="120" w:after="0" w:line="240" w:lineRule="auto"/>
        <w:jc w:val="center"/>
        <w:rPr>
          <w:rFonts w:eastAsia="Times New Roman"/>
          <w:b/>
          <w:color w:val="000000"/>
          <w:szCs w:val="24"/>
          <w:lang w:eastAsia="pl-PL"/>
        </w:rPr>
      </w:pPr>
    </w:p>
    <w:p w:rsidR="00C22EDE" w:rsidRDefault="00C22EDE" w:rsidP="00D44240">
      <w:pPr>
        <w:spacing w:before="120" w:after="0" w:line="240" w:lineRule="auto"/>
        <w:jc w:val="center"/>
        <w:rPr>
          <w:rFonts w:eastAsia="Times New Roman"/>
          <w:b/>
          <w:color w:val="000000"/>
          <w:szCs w:val="24"/>
          <w:lang w:eastAsia="pl-PL"/>
        </w:rPr>
      </w:pPr>
    </w:p>
    <w:p w:rsidR="00D44240" w:rsidRPr="00616D35" w:rsidRDefault="00616D35" w:rsidP="00D44240">
      <w:pPr>
        <w:spacing w:before="120" w:after="0" w:line="240" w:lineRule="auto"/>
        <w:jc w:val="center"/>
        <w:rPr>
          <w:rFonts w:eastAsia="Times New Roman"/>
          <w:b/>
          <w:color w:val="000000"/>
          <w:szCs w:val="24"/>
          <w:lang w:eastAsia="pl-PL"/>
        </w:rPr>
      </w:pPr>
      <w:r w:rsidRPr="00616D35">
        <w:rPr>
          <w:rFonts w:eastAsia="Times New Roman"/>
          <w:b/>
          <w:color w:val="000000"/>
          <w:szCs w:val="24"/>
          <w:lang w:eastAsia="pl-PL"/>
        </w:rPr>
        <w:lastRenderedPageBreak/>
        <w:t>Rozdział 1</w:t>
      </w:r>
    </w:p>
    <w:p w:rsidR="00D44240" w:rsidRPr="00616D35" w:rsidRDefault="00616D35" w:rsidP="00D44240">
      <w:pPr>
        <w:spacing w:before="120" w:after="0" w:line="240" w:lineRule="auto"/>
        <w:jc w:val="center"/>
        <w:rPr>
          <w:rFonts w:eastAsia="Times New Roman"/>
          <w:b/>
          <w:color w:val="000000"/>
          <w:szCs w:val="24"/>
          <w:lang w:eastAsia="pl-PL"/>
        </w:rPr>
      </w:pPr>
      <w:r w:rsidRPr="00616D35">
        <w:rPr>
          <w:rFonts w:eastAsia="Times New Roman"/>
          <w:b/>
          <w:color w:val="000000"/>
          <w:szCs w:val="24"/>
          <w:lang w:eastAsia="pl-PL"/>
        </w:rPr>
        <w:t>Postanowienia wstępne</w:t>
      </w:r>
    </w:p>
    <w:p w:rsidR="00C8432A" w:rsidRPr="000A7345" w:rsidRDefault="00C8432A"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1</w:t>
      </w:r>
      <w:r w:rsidR="00580B24">
        <w:rPr>
          <w:rFonts w:eastAsia="Times New Roman"/>
          <w:color w:val="000000"/>
          <w:szCs w:val="24"/>
          <w:lang w:eastAsia="pl-PL"/>
        </w:rPr>
        <w:t>.</w:t>
      </w:r>
    </w:p>
    <w:p w:rsidR="00D44240" w:rsidRPr="000A7345" w:rsidRDefault="0088560E" w:rsidP="00525C78">
      <w:pPr>
        <w:numPr>
          <w:ilvl w:val="0"/>
          <w:numId w:val="3"/>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 xml:space="preserve">Szkoła Podstawowa w Suszcu </w:t>
      </w:r>
      <w:r w:rsidR="00D44240" w:rsidRPr="000A7345">
        <w:rPr>
          <w:rFonts w:eastAsia="Times New Roman"/>
          <w:color w:val="000000"/>
          <w:szCs w:val="24"/>
          <w:lang w:eastAsia="pl-PL"/>
        </w:rPr>
        <w:t>jest publiczną szkołą podstawową</w:t>
      </w:r>
      <w:r w:rsidR="00C8432A" w:rsidRPr="000A7345">
        <w:rPr>
          <w:rFonts w:eastAsia="Times New Roman"/>
          <w:color w:val="000000"/>
          <w:szCs w:val="24"/>
          <w:lang w:eastAsia="pl-PL"/>
        </w:rPr>
        <w:t>.</w:t>
      </w:r>
      <w:r w:rsidR="00D44240" w:rsidRPr="000A7345">
        <w:rPr>
          <w:rFonts w:eastAsia="Times New Roman"/>
          <w:color w:val="000000"/>
          <w:szCs w:val="24"/>
          <w:lang w:eastAsia="pl-PL"/>
        </w:rPr>
        <w:t xml:space="preserve"> </w:t>
      </w:r>
    </w:p>
    <w:p w:rsidR="00D44240" w:rsidRPr="000A7345" w:rsidRDefault="00D44240" w:rsidP="00525C78">
      <w:pPr>
        <w:numPr>
          <w:ilvl w:val="0"/>
          <w:numId w:val="3"/>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Sied</w:t>
      </w:r>
      <w:r w:rsidR="0088560E">
        <w:rPr>
          <w:rFonts w:eastAsia="Times New Roman"/>
          <w:color w:val="000000"/>
          <w:szCs w:val="24"/>
          <w:lang w:eastAsia="pl-PL"/>
        </w:rPr>
        <w:t>zibą szkoły są budynki przy ul. Szkolnej 130</w:t>
      </w:r>
      <w:r w:rsidR="0038445C">
        <w:rPr>
          <w:rFonts w:eastAsia="Times New Roman"/>
          <w:color w:val="000000"/>
          <w:szCs w:val="24"/>
          <w:lang w:eastAsia="pl-PL"/>
        </w:rPr>
        <w:t>.</w:t>
      </w:r>
    </w:p>
    <w:p w:rsidR="00D44240" w:rsidRPr="000A7345" w:rsidRDefault="00D44240" w:rsidP="00525C78">
      <w:pPr>
        <w:numPr>
          <w:ilvl w:val="0"/>
          <w:numId w:val="3"/>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Szkoła nosi imię </w:t>
      </w:r>
      <w:r w:rsidR="0088560E">
        <w:rPr>
          <w:rFonts w:eastAsia="Times New Roman"/>
          <w:color w:val="000000"/>
          <w:szCs w:val="24"/>
          <w:lang w:eastAsia="pl-PL"/>
        </w:rPr>
        <w:t>Janusza Korczaka</w:t>
      </w:r>
      <w:r w:rsidR="00B82611">
        <w:rPr>
          <w:rFonts w:eastAsia="Times New Roman"/>
          <w:color w:val="000000"/>
          <w:szCs w:val="24"/>
          <w:lang w:eastAsia="pl-PL"/>
        </w:rPr>
        <w:t>.</w:t>
      </w:r>
    </w:p>
    <w:p w:rsidR="00511F50" w:rsidRPr="000A7345" w:rsidRDefault="00D44240" w:rsidP="00525C78">
      <w:pPr>
        <w:numPr>
          <w:ilvl w:val="0"/>
          <w:numId w:val="3"/>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Pełna nazwa szkoły brzmi </w:t>
      </w:r>
      <w:r w:rsidR="003E0492" w:rsidRPr="000A7345">
        <w:rPr>
          <w:rFonts w:eastAsia="Times New Roman"/>
          <w:color w:val="000000"/>
          <w:szCs w:val="24"/>
          <w:lang w:eastAsia="pl-PL"/>
        </w:rPr>
        <w:t xml:space="preserve">– </w:t>
      </w:r>
      <w:r w:rsidRPr="00616D35">
        <w:rPr>
          <w:rFonts w:eastAsia="Times New Roman"/>
          <w:iCs/>
          <w:color w:val="000000"/>
          <w:szCs w:val="24"/>
          <w:lang w:eastAsia="pl-PL"/>
        </w:rPr>
        <w:t xml:space="preserve">Szkoła Podstawowa </w:t>
      </w:r>
      <w:r w:rsidR="0088560E" w:rsidRPr="00616D35">
        <w:rPr>
          <w:rFonts w:eastAsia="Times New Roman"/>
          <w:iCs/>
          <w:color w:val="000000"/>
          <w:szCs w:val="24"/>
          <w:lang w:eastAsia="pl-PL"/>
        </w:rPr>
        <w:t>im. Janusza Korczaka w Suszcu</w:t>
      </w:r>
      <w:r w:rsidR="0088560E">
        <w:rPr>
          <w:rFonts w:eastAsia="Times New Roman"/>
          <w:i/>
          <w:iCs/>
          <w:color w:val="000000"/>
          <w:szCs w:val="24"/>
          <w:lang w:eastAsia="pl-PL"/>
        </w:rPr>
        <w:t xml:space="preserve"> </w:t>
      </w:r>
      <w:r w:rsidRPr="000A7345">
        <w:rPr>
          <w:rFonts w:eastAsia="Times New Roman"/>
          <w:color w:val="000000"/>
          <w:szCs w:val="24"/>
          <w:lang w:eastAsia="pl-PL"/>
        </w:rPr>
        <w:t>i jest używana w p</w:t>
      </w:r>
      <w:r w:rsidR="009D25E8">
        <w:rPr>
          <w:rFonts w:eastAsia="Times New Roman"/>
          <w:color w:val="000000"/>
          <w:szCs w:val="24"/>
          <w:lang w:eastAsia="pl-PL"/>
        </w:rPr>
        <w:t xml:space="preserve">ełnym brzmieniu. </w:t>
      </w:r>
    </w:p>
    <w:p w:rsidR="00D44240" w:rsidRPr="000A7345" w:rsidRDefault="00D44240" w:rsidP="00525C78">
      <w:pPr>
        <w:numPr>
          <w:ilvl w:val="0"/>
          <w:numId w:val="3"/>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Szkołę pro</w:t>
      </w:r>
      <w:r w:rsidR="0088560E">
        <w:rPr>
          <w:rFonts w:eastAsia="Times New Roman"/>
          <w:color w:val="000000"/>
          <w:szCs w:val="24"/>
          <w:lang w:eastAsia="pl-PL"/>
        </w:rPr>
        <w:t>wadzi Gmina Suszec.</w:t>
      </w:r>
    </w:p>
    <w:p w:rsidR="00C8432A" w:rsidRDefault="00D44240" w:rsidP="00580B24">
      <w:pPr>
        <w:numPr>
          <w:ilvl w:val="0"/>
          <w:numId w:val="3"/>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Organem sprawującym nadz</w:t>
      </w:r>
      <w:r w:rsidR="0088560E">
        <w:rPr>
          <w:rFonts w:eastAsia="Times New Roman"/>
          <w:color w:val="000000"/>
          <w:szCs w:val="24"/>
          <w:lang w:eastAsia="pl-PL"/>
        </w:rPr>
        <w:t xml:space="preserve">ór pedagogiczny nad szkołą jest </w:t>
      </w:r>
      <w:r w:rsidRPr="000A7345">
        <w:rPr>
          <w:rFonts w:eastAsia="Times New Roman"/>
          <w:color w:val="000000"/>
          <w:szCs w:val="24"/>
          <w:lang w:eastAsia="pl-PL"/>
        </w:rPr>
        <w:t>Kurator</w:t>
      </w:r>
      <w:r w:rsidR="0088560E">
        <w:rPr>
          <w:rFonts w:eastAsia="Times New Roman"/>
          <w:color w:val="000000"/>
          <w:szCs w:val="24"/>
          <w:lang w:eastAsia="pl-PL"/>
        </w:rPr>
        <w:t>ium</w:t>
      </w:r>
      <w:r w:rsidRPr="000A7345">
        <w:rPr>
          <w:rFonts w:eastAsia="Times New Roman"/>
          <w:color w:val="000000"/>
          <w:szCs w:val="24"/>
          <w:lang w:eastAsia="pl-PL"/>
        </w:rPr>
        <w:t xml:space="preserve"> Oświaty </w:t>
      </w:r>
      <w:r w:rsidR="00616D35">
        <w:rPr>
          <w:rFonts w:eastAsia="Times New Roman"/>
          <w:color w:val="000000"/>
          <w:szCs w:val="24"/>
          <w:lang w:eastAsia="pl-PL"/>
        </w:rPr>
        <w:br/>
      </w:r>
      <w:r w:rsidRPr="000A7345">
        <w:rPr>
          <w:rFonts w:eastAsia="Times New Roman"/>
          <w:color w:val="000000"/>
          <w:szCs w:val="24"/>
          <w:lang w:eastAsia="pl-PL"/>
        </w:rPr>
        <w:t>w</w:t>
      </w:r>
      <w:r w:rsidR="0088560E">
        <w:rPr>
          <w:rFonts w:eastAsia="Times New Roman"/>
          <w:color w:val="000000"/>
          <w:szCs w:val="24"/>
          <w:lang w:eastAsia="pl-PL"/>
        </w:rPr>
        <w:t xml:space="preserve"> Katowicach Delegatura w Bielsku – Białej.</w:t>
      </w:r>
    </w:p>
    <w:p w:rsidR="00580B24" w:rsidRPr="00580B24" w:rsidRDefault="00580B24" w:rsidP="00580B24">
      <w:pPr>
        <w:spacing w:before="120" w:after="0" w:line="240" w:lineRule="auto"/>
        <w:ind w:left="397"/>
        <w:jc w:val="both"/>
        <w:rPr>
          <w:rFonts w:eastAsia="Times New Roman"/>
          <w:color w:val="000000"/>
          <w:szCs w:val="24"/>
          <w:lang w:eastAsia="pl-PL"/>
        </w:rPr>
      </w:pPr>
    </w:p>
    <w:p w:rsidR="00D44240" w:rsidRPr="000A7345" w:rsidRDefault="00D44240" w:rsidP="00D44240">
      <w:pPr>
        <w:spacing w:after="0" w:line="240" w:lineRule="auto"/>
        <w:jc w:val="center"/>
        <w:rPr>
          <w:rFonts w:eastAsia="Times New Roman"/>
          <w:color w:val="000000"/>
          <w:szCs w:val="24"/>
          <w:lang w:eastAsia="pl-PL"/>
        </w:rPr>
      </w:pPr>
      <w:r w:rsidRPr="000A7345">
        <w:rPr>
          <w:rFonts w:eastAsia="Times New Roman"/>
          <w:color w:val="000000"/>
          <w:szCs w:val="24"/>
          <w:lang w:eastAsia="pl-PL"/>
        </w:rPr>
        <w:t>§</w:t>
      </w:r>
      <w:r w:rsidRPr="000A7345">
        <w:rPr>
          <w:rFonts w:eastAsia="Times New Roman"/>
          <w:bCs/>
          <w:color w:val="000000"/>
          <w:szCs w:val="24"/>
          <w:lang w:eastAsia="pl-PL"/>
        </w:rPr>
        <w:t xml:space="preserve"> 2</w:t>
      </w:r>
      <w:r w:rsidR="00580B24">
        <w:rPr>
          <w:rFonts w:eastAsia="Times New Roman"/>
          <w:bCs/>
          <w:color w:val="000000"/>
          <w:szCs w:val="24"/>
          <w:lang w:eastAsia="pl-PL"/>
        </w:rPr>
        <w:t>.</w:t>
      </w:r>
    </w:p>
    <w:p w:rsidR="00D44240" w:rsidRPr="000A7345" w:rsidRDefault="00D44240" w:rsidP="00525C78">
      <w:pPr>
        <w:numPr>
          <w:ilvl w:val="0"/>
          <w:numId w:val="4"/>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Czas trwania nauki w szkole wyno</w:t>
      </w:r>
      <w:r w:rsidR="003E0492" w:rsidRPr="000A7345">
        <w:rPr>
          <w:rFonts w:eastAsia="Times New Roman"/>
          <w:color w:val="000000"/>
          <w:szCs w:val="24"/>
          <w:lang w:eastAsia="pl-PL"/>
        </w:rPr>
        <w:t>si</w:t>
      </w:r>
      <w:r w:rsidRPr="000A7345">
        <w:rPr>
          <w:rFonts w:eastAsia="Times New Roman"/>
          <w:color w:val="000000"/>
          <w:szCs w:val="24"/>
          <w:lang w:eastAsia="pl-PL"/>
        </w:rPr>
        <w:t xml:space="preserve"> </w:t>
      </w:r>
      <w:r w:rsidR="000034AC" w:rsidRPr="000A7345">
        <w:rPr>
          <w:rFonts w:eastAsia="Times New Roman"/>
          <w:color w:val="000000"/>
          <w:szCs w:val="24"/>
          <w:lang w:eastAsia="pl-PL"/>
        </w:rPr>
        <w:t xml:space="preserve">8 </w:t>
      </w:r>
      <w:r w:rsidR="0088560E">
        <w:rPr>
          <w:rFonts w:eastAsia="Times New Roman"/>
          <w:color w:val="000000"/>
          <w:szCs w:val="24"/>
          <w:lang w:eastAsia="pl-PL"/>
        </w:rPr>
        <w:t xml:space="preserve">lat. </w:t>
      </w:r>
    </w:p>
    <w:p w:rsidR="00D44240" w:rsidRPr="000A7345" w:rsidRDefault="00D44240" w:rsidP="00525C78">
      <w:pPr>
        <w:numPr>
          <w:ilvl w:val="0"/>
          <w:numId w:val="4"/>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Świadectwo ukończenia szkoły </w:t>
      </w:r>
      <w:r w:rsidRPr="000A7345">
        <w:rPr>
          <w:rFonts w:eastAsia="Times New Roman"/>
          <w:bCs/>
          <w:color w:val="000000"/>
          <w:szCs w:val="24"/>
          <w:lang w:eastAsia="pl-PL"/>
        </w:rPr>
        <w:t xml:space="preserve">potwierdza uzyskanie wykształcenia podstawowego </w:t>
      </w:r>
      <w:r w:rsidR="0088560E">
        <w:rPr>
          <w:rFonts w:eastAsia="Times New Roman"/>
          <w:bCs/>
          <w:color w:val="000000"/>
          <w:szCs w:val="24"/>
          <w:lang w:eastAsia="pl-PL"/>
        </w:rPr>
        <w:br/>
      </w:r>
      <w:r w:rsidRPr="000A7345">
        <w:rPr>
          <w:rFonts w:eastAsia="Times New Roman"/>
          <w:bCs/>
          <w:color w:val="000000"/>
          <w:szCs w:val="24"/>
          <w:lang w:eastAsia="pl-PL"/>
        </w:rPr>
        <w:t xml:space="preserve">i </w:t>
      </w:r>
      <w:r w:rsidRPr="000A7345">
        <w:rPr>
          <w:rFonts w:eastAsia="Times New Roman"/>
          <w:color w:val="000000"/>
          <w:szCs w:val="24"/>
          <w:lang w:eastAsia="pl-PL"/>
        </w:rPr>
        <w:t xml:space="preserve">uprawnia do ubiegania się o przyjęcie </w:t>
      </w:r>
      <w:r w:rsidRPr="000A7345">
        <w:rPr>
          <w:rFonts w:eastAsia="Times New Roman"/>
          <w:bCs/>
          <w:color w:val="000000"/>
          <w:szCs w:val="24"/>
          <w:lang w:eastAsia="pl-PL"/>
        </w:rPr>
        <w:t>do</w:t>
      </w:r>
      <w:r w:rsidRPr="000A7345">
        <w:rPr>
          <w:rFonts w:eastAsia="Times New Roman"/>
          <w:b/>
          <w:bCs/>
          <w:color w:val="000000"/>
          <w:szCs w:val="24"/>
          <w:lang w:eastAsia="pl-PL"/>
        </w:rPr>
        <w:t xml:space="preserve"> </w:t>
      </w:r>
      <w:r w:rsidR="000034AC" w:rsidRPr="000A7345">
        <w:rPr>
          <w:rFonts w:eastAsia="Times New Roman"/>
          <w:color w:val="000000"/>
          <w:szCs w:val="24"/>
          <w:lang w:eastAsia="pl-PL"/>
        </w:rPr>
        <w:t>szkoły ponadpodstawowej</w:t>
      </w:r>
      <w:r w:rsidRPr="000A7345">
        <w:rPr>
          <w:rFonts w:eastAsia="Times New Roman"/>
          <w:color w:val="000000"/>
          <w:szCs w:val="24"/>
          <w:lang w:eastAsia="pl-PL"/>
        </w:rPr>
        <w:t>.</w:t>
      </w:r>
    </w:p>
    <w:p w:rsidR="00C8432A" w:rsidRPr="000A7345" w:rsidRDefault="00C8432A"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w:t>
      </w:r>
      <w:r w:rsidRPr="000A7345">
        <w:rPr>
          <w:rFonts w:eastAsia="Times New Roman"/>
          <w:bCs/>
          <w:color w:val="000000"/>
          <w:szCs w:val="24"/>
          <w:lang w:eastAsia="pl-PL"/>
        </w:rPr>
        <w:t xml:space="preserve"> 3</w:t>
      </w:r>
      <w:r w:rsidR="00580B24">
        <w:rPr>
          <w:rFonts w:eastAsia="Times New Roman"/>
          <w:bCs/>
          <w:color w:val="000000"/>
          <w:szCs w:val="24"/>
          <w:lang w:eastAsia="pl-PL"/>
        </w:rPr>
        <w:t>.</w:t>
      </w:r>
    </w:p>
    <w:p w:rsidR="00D44240" w:rsidRPr="000A7345" w:rsidRDefault="00D44240" w:rsidP="00525C78">
      <w:pPr>
        <w:numPr>
          <w:ilvl w:val="0"/>
          <w:numId w:val="5"/>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Szkoła jest jednostką budżetową.</w:t>
      </w:r>
    </w:p>
    <w:p w:rsidR="00D44240" w:rsidRDefault="00D44240" w:rsidP="00525C78">
      <w:pPr>
        <w:numPr>
          <w:ilvl w:val="0"/>
          <w:numId w:val="5"/>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Zasady gospodarki finansowej szkoły określają odrębne przepisy.</w:t>
      </w:r>
    </w:p>
    <w:p w:rsidR="00116180" w:rsidRDefault="00116180" w:rsidP="00525C78">
      <w:pPr>
        <w:numPr>
          <w:ilvl w:val="0"/>
          <w:numId w:val="5"/>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W szkole działa Spółdzielnia Uczniowska „Razem”, pro</w:t>
      </w:r>
      <w:r w:rsidR="00FC48AD">
        <w:rPr>
          <w:rFonts w:eastAsia="Times New Roman"/>
          <w:color w:val="000000"/>
          <w:szCs w:val="24"/>
          <w:lang w:eastAsia="pl-PL"/>
        </w:rPr>
        <w:t xml:space="preserve">wadzona przez uczniów </w:t>
      </w:r>
      <w:r w:rsidR="00CD4F04">
        <w:rPr>
          <w:rFonts w:eastAsia="Times New Roman"/>
          <w:color w:val="000000"/>
          <w:szCs w:val="24"/>
          <w:lang w:eastAsia="pl-PL"/>
        </w:rPr>
        <w:br/>
      </w:r>
      <w:r w:rsidR="00FC48AD">
        <w:rPr>
          <w:rFonts w:eastAsia="Times New Roman"/>
          <w:color w:val="000000"/>
          <w:szCs w:val="24"/>
          <w:lang w:eastAsia="pl-PL"/>
        </w:rPr>
        <w:t>pod opieką</w:t>
      </w:r>
      <w:r>
        <w:rPr>
          <w:rFonts w:eastAsia="Times New Roman"/>
          <w:color w:val="000000"/>
          <w:szCs w:val="24"/>
          <w:lang w:eastAsia="pl-PL"/>
        </w:rPr>
        <w:t xml:space="preserve"> nauczycieli.</w:t>
      </w:r>
    </w:p>
    <w:p w:rsidR="00F50C39" w:rsidRPr="00F50C39" w:rsidRDefault="00F50C39" w:rsidP="00F50C39">
      <w:pPr>
        <w:numPr>
          <w:ilvl w:val="0"/>
          <w:numId w:val="5"/>
        </w:numPr>
        <w:spacing w:before="120" w:after="0" w:line="240" w:lineRule="auto"/>
        <w:ind w:left="397" w:hanging="397"/>
        <w:jc w:val="both"/>
        <w:rPr>
          <w:rFonts w:eastAsia="Times New Roman"/>
          <w:color w:val="000000"/>
          <w:szCs w:val="24"/>
          <w:lang w:eastAsia="pl-PL"/>
        </w:rPr>
      </w:pPr>
      <w:r w:rsidRPr="00F50C39">
        <w:rPr>
          <w:color w:val="000000"/>
          <w:lang w:eastAsia="pl-PL"/>
        </w:rPr>
        <w:t>W Szkole funkcjonu</w:t>
      </w:r>
      <w:r>
        <w:rPr>
          <w:color w:val="000000"/>
          <w:lang w:eastAsia="pl-PL"/>
        </w:rPr>
        <w:t>je system monitoringu wizyjnego:</w:t>
      </w:r>
      <w:r w:rsidRPr="00F50C39">
        <w:rPr>
          <w:color w:val="000000"/>
          <w:lang w:eastAsia="pl-PL"/>
        </w:rPr>
        <w:t xml:space="preserve"> </w:t>
      </w:r>
    </w:p>
    <w:p w:rsidR="00F50C39" w:rsidRPr="00F50C39" w:rsidRDefault="00FC48AD" w:rsidP="00F50C39">
      <w:pPr>
        <w:numPr>
          <w:ilvl w:val="0"/>
          <w:numId w:val="6"/>
        </w:numPr>
        <w:spacing w:before="120" w:after="0" w:line="240" w:lineRule="auto"/>
        <w:ind w:left="737" w:hanging="397"/>
        <w:jc w:val="both"/>
        <w:rPr>
          <w:rFonts w:eastAsia="Times New Roman"/>
          <w:bCs/>
          <w:color w:val="000000"/>
          <w:szCs w:val="24"/>
          <w:lang w:eastAsia="pl-PL"/>
        </w:rPr>
      </w:pPr>
      <w:r>
        <w:rPr>
          <w:rFonts w:eastAsia="Times New Roman"/>
          <w:bCs/>
          <w:color w:val="000000"/>
          <w:szCs w:val="24"/>
          <w:lang w:eastAsia="pl-PL"/>
        </w:rPr>
        <w:t>s</w:t>
      </w:r>
      <w:r w:rsidR="00F50C39" w:rsidRPr="00F50C39">
        <w:rPr>
          <w:rFonts w:eastAsia="Times New Roman"/>
          <w:bCs/>
          <w:color w:val="000000"/>
          <w:szCs w:val="24"/>
          <w:lang w:eastAsia="pl-PL"/>
        </w:rPr>
        <w:t xml:space="preserve">ystem monitoringu wizyjnego stanowi integralny element zapewnienia całościowego i optymalnego procesu nauki, wychowania </w:t>
      </w:r>
      <w:r w:rsidR="00F50C39">
        <w:rPr>
          <w:rFonts w:eastAsia="Times New Roman"/>
          <w:bCs/>
          <w:color w:val="000000"/>
          <w:szCs w:val="24"/>
          <w:lang w:eastAsia="pl-PL"/>
        </w:rPr>
        <w:t>oraz zapewnienia bezpieczeństwa;</w:t>
      </w:r>
      <w:r w:rsidR="00F50C39" w:rsidRPr="00F50C39">
        <w:rPr>
          <w:rFonts w:eastAsia="Times New Roman"/>
          <w:bCs/>
          <w:color w:val="000000"/>
          <w:szCs w:val="24"/>
          <w:lang w:eastAsia="pl-PL"/>
        </w:rPr>
        <w:t xml:space="preserve"> </w:t>
      </w:r>
    </w:p>
    <w:p w:rsidR="00F50C39" w:rsidRPr="00F50C39" w:rsidRDefault="00FC48AD" w:rsidP="00F50C39">
      <w:pPr>
        <w:numPr>
          <w:ilvl w:val="0"/>
          <w:numId w:val="6"/>
        </w:numPr>
        <w:spacing w:before="120" w:after="0" w:line="240" w:lineRule="auto"/>
        <w:ind w:left="737" w:hanging="397"/>
        <w:jc w:val="both"/>
        <w:rPr>
          <w:rFonts w:eastAsia="Times New Roman"/>
          <w:bCs/>
          <w:color w:val="000000"/>
          <w:szCs w:val="24"/>
          <w:lang w:eastAsia="pl-PL"/>
        </w:rPr>
      </w:pPr>
      <w:r>
        <w:rPr>
          <w:rFonts w:eastAsia="Times New Roman"/>
          <w:bCs/>
          <w:color w:val="000000"/>
          <w:szCs w:val="24"/>
          <w:lang w:eastAsia="pl-PL"/>
        </w:rPr>
        <w:t>s</w:t>
      </w:r>
      <w:r w:rsidR="00F50C39" w:rsidRPr="00F50C39">
        <w:rPr>
          <w:rFonts w:eastAsia="Times New Roman"/>
          <w:bCs/>
          <w:color w:val="000000"/>
          <w:szCs w:val="24"/>
          <w:lang w:eastAsia="pl-PL"/>
        </w:rPr>
        <w:t>ystem monitoringu służy do podejmowania działań interwencyjnych, w tym wyciągania konsekwencji wobec osób winnych nieregulaminowych,</w:t>
      </w:r>
      <w:r w:rsidR="00F50C39">
        <w:rPr>
          <w:rFonts w:eastAsia="Times New Roman"/>
          <w:bCs/>
          <w:color w:val="000000"/>
          <w:szCs w:val="24"/>
          <w:lang w:eastAsia="pl-PL"/>
        </w:rPr>
        <w:t xml:space="preserve"> niezgodnych </w:t>
      </w:r>
      <w:r w:rsidR="00CD4F04">
        <w:rPr>
          <w:rFonts w:eastAsia="Times New Roman"/>
          <w:bCs/>
          <w:color w:val="000000"/>
          <w:szCs w:val="24"/>
          <w:lang w:eastAsia="pl-PL"/>
        </w:rPr>
        <w:br/>
      </w:r>
      <w:r w:rsidR="00F50C39">
        <w:rPr>
          <w:rFonts w:eastAsia="Times New Roman"/>
          <w:bCs/>
          <w:color w:val="000000"/>
          <w:szCs w:val="24"/>
          <w:lang w:eastAsia="pl-PL"/>
        </w:rPr>
        <w:t xml:space="preserve">z prawem </w:t>
      </w:r>
      <w:proofErr w:type="spellStart"/>
      <w:r w:rsidR="00F50C39">
        <w:rPr>
          <w:rFonts w:eastAsia="Times New Roman"/>
          <w:bCs/>
          <w:color w:val="000000"/>
          <w:szCs w:val="24"/>
          <w:lang w:eastAsia="pl-PL"/>
        </w:rPr>
        <w:t>zachowań</w:t>
      </w:r>
      <w:proofErr w:type="spellEnd"/>
      <w:r w:rsidR="00F50C39">
        <w:rPr>
          <w:rFonts w:eastAsia="Times New Roman"/>
          <w:bCs/>
          <w:color w:val="000000"/>
          <w:szCs w:val="24"/>
          <w:lang w:eastAsia="pl-PL"/>
        </w:rPr>
        <w:t>;</w:t>
      </w:r>
    </w:p>
    <w:p w:rsidR="00F50C39" w:rsidRPr="00F50C39" w:rsidRDefault="00FC48AD" w:rsidP="00F50C39">
      <w:pPr>
        <w:numPr>
          <w:ilvl w:val="0"/>
          <w:numId w:val="6"/>
        </w:numPr>
        <w:spacing w:before="120" w:after="0" w:line="240" w:lineRule="auto"/>
        <w:ind w:left="737" w:hanging="397"/>
        <w:jc w:val="both"/>
        <w:rPr>
          <w:rFonts w:eastAsia="Times New Roman"/>
          <w:bCs/>
          <w:color w:val="000000"/>
          <w:szCs w:val="24"/>
          <w:lang w:eastAsia="pl-PL"/>
        </w:rPr>
      </w:pPr>
      <w:r>
        <w:rPr>
          <w:rFonts w:eastAsia="Times New Roman"/>
          <w:bCs/>
          <w:color w:val="000000"/>
          <w:szCs w:val="24"/>
          <w:lang w:eastAsia="pl-PL"/>
        </w:rPr>
        <w:t>k</w:t>
      </w:r>
      <w:r w:rsidR="00F50C39" w:rsidRPr="00F50C39">
        <w:rPr>
          <w:rFonts w:eastAsia="Times New Roman"/>
          <w:bCs/>
          <w:color w:val="000000"/>
          <w:szCs w:val="24"/>
          <w:lang w:eastAsia="pl-PL"/>
        </w:rPr>
        <w:t>amery monitoringu wizyjnego mogą być umieszczone na zewnątrz i wewnątrz budynku szko</w:t>
      </w:r>
      <w:r w:rsidR="00F50C39">
        <w:rPr>
          <w:rFonts w:eastAsia="Times New Roman"/>
          <w:bCs/>
          <w:color w:val="000000"/>
          <w:szCs w:val="24"/>
          <w:lang w:eastAsia="pl-PL"/>
        </w:rPr>
        <w:t>lnego;</w:t>
      </w:r>
    </w:p>
    <w:p w:rsidR="00F50C39" w:rsidRPr="00F50C39" w:rsidRDefault="00FC48AD" w:rsidP="00F50C39">
      <w:pPr>
        <w:numPr>
          <w:ilvl w:val="0"/>
          <w:numId w:val="6"/>
        </w:numPr>
        <w:spacing w:before="120" w:after="0" w:line="240" w:lineRule="auto"/>
        <w:ind w:left="737" w:hanging="397"/>
        <w:jc w:val="both"/>
        <w:rPr>
          <w:rFonts w:eastAsia="Times New Roman"/>
          <w:bCs/>
          <w:color w:val="000000"/>
          <w:szCs w:val="24"/>
          <w:lang w:eastAsia="pl-PL"/>
        </w:rPr>
      </w:pPr>
      <w:r>
        <w:rPr>
          <w:rFonts w:eastAsia="Times New Roman"/>
          <w:bCs/>
          <w:color w:val="000000"/>
          <w:szCs w:val="24"/>
          <w:lang w:eastAsia="pl-PL"/>
        </w:rPr>
        <w:t>m</w:t>
      </w:r>
      <w:r w:rsidR="00F50C39" w:rsidRPr="00F50C39">
        <w:rPr>
          <w:rFonts w:eastAsia="Times New Roman"/>
          <w:bCs/>
          <w:color w:val="000000"/>
          <w:szCs w:val="24"/>
          <w:lang w:eastAsia="pl-PL"/>
        </w:rPr>
        <w:t>onitoring prowadzony jest nieprzerwanie przez całą dobę</w:t>
      </w:r>
      <w:r w:rsidR="00F50C39">
        <w:rPr>
          <w:rFonts w:eastAsia="Times New Roman"/>
          <w:bCs/>
          <w:color w:val="000000"/>
          <w:szCs w:val="24"/>
          <w:lang w:eastAsia="pl-PL"/>
        </w:rPr>
        <w:t>;</w:t>
      </w:r>
      <w:r w:rsidR="00F50C39" w:rsidRPr="00F50C39">
        <w:rPr>
          <w:rFonts w:eastAsia="Times New Roman"/>
          <w:bCs/>
          <w:color w:val="000000"/>
          <w:szCs w:val="24"/>
          <w:lang w:eastAsia="pl-PL"/>
        </w:rPr>
        <w:t xml:space="preserve"> </w:t>
      </w:r>
    </w:p>
    <w:p w:rsidR="00F50C39" w:rsidRPr="00F50C39" w:rsidRDefault="00FC48AD" w:rsidP="00F50C39">
      <w:pPr>
        <w:numPr>
          <w:ilvl w:val="0"/>
          <w:numId w:val="6"/>
        </w:numPr>
        <w:spacing w:before="120" w:after="0" w:line="240" w:lineRule="auto"/>
        <w:ind w:left="737" w:hanging="397"/>
        <w:jc w:val="both"/>
        <w:rPr>
          <w:rFonts w:eastAsia="Times New Roman"/>
          <w:bCs/>
          <w:color w:val="000000"/>
          <w:szCs w:val="24"/>
          <w:lang w:eastAsia="pl-PL"/>
        </w:rPr>
      </w:pPr>
      <w:r>
        <w:rPr>
          <w:rFonts w:eastAsia="Times New Roman"/>
          <w:bCs/>
          <w:color w:val="000000"/>
          <w:szCs w:val="24"/>
          <w:lang w:eastAsia="pl-PL"/>
        </w:rPr>
        <w:t>z</w:t>
      </w:r>
      <w:r w:rsidR="00F50C39" w:rsidRPr="00F50C39">
        <w:rPr>
          <w:rFonts w:eastAsia="Times New Roman"/>
          <w:bCs/>
          <w:color w:val="000000"/>
          <w:szCs w:val="24"/>
          <w:lang w:eastAsia="pl-PL"/>
        </w:rPr>
        <w:t>apis ze wszystkich kamer przechowywany jest na twar</w:t>
      </w:r>
      <w:r w:rsidR="00F50C39">
        <w:rPr>
          <w:rFonts w:eastAsia="Times New Roman"/>
          <w:bCs/>
          <w:color w:val="000000"/>
          <w:szCs w:val="24"/>
          <w:lang w:eastAsia="pl-PL"/>
        </w:rPr>
        <w:t xml:space="preserve">dym dysku rejestratora </w:t>
      </w:r>
      <w:r>
        <w:rPr>
          <w:rFonts w:eastAsia="Times New Roman"/>
          <w:bCs/>
          <w:color w:val="000000"/>
          <w:szCs w:val="24"/>
          <w:lang w:eastAsia="pl-PL"/>
        </w:rPr>
        <w:t>nie dłużej niż 21 dni;</w:t>
      </w:r>
    </w:p>
    <w:p w:rsidR="00F50C39" w:rsidRPr="00F50C39" w:rsidRDefault="00FC48AD" w:rsidP="00F50C39">
      <w:pPr>
        <w:numPr>
          <w:ilvl w:val="0"/>
          <w:numId w:val="6"/>
        </w:numPr>
        <w:spacing w:before="120" w:after="0" w:line="240" w:lineRule="auto"/>
        <w:ind w:left="737" w:hanging="397"/>
        <w:jc w:val="both"/>
        <w:rPr>
          <w:rFonts w:eastAsia="Times New Roman"/>
          <w:bCs/>
          <w:color w:val="000000"/>
          <w:szCs w:val="24"/>
          <w:lang w:eastAsia="pl-PL"/>
        </w:rPr>
      </w:pPr>
      <w:r>
        <w:rPr>
          <w:rFonts w:eastAsia="Times New Roman"/>
          <w:bCs/>
          <w:color w:val="000000"/>
          <w:szCs w:val="24"/>
          <w:lang w:eastAsia="pl-PL"/>
        </w:rPr>
        <w:t>o</w:t>
      </w:r>
      <w:r w:rsidR="00F50C39" w:rsidRPr="00F50C39">
        <w:rPr>
          <w:rFonts w:eastAsia="Times New Roman"/>
          <w:bCs/>
          <w:color w:val="000000"/>
          <w:szCs w:val="24"/>
          <w:lang w:eastAsia="pl-PL"/>
        </w:rPr>
        <w:t xml:space="preserve">dczytu zapisu rejestratora dokonuje Dyrektor Szkoły lub osoba przez niego upoważniona. </w:t>
      </w:r>
    </w:p>
    <w:p w:rsidR="00F50C39" w:rsidRDefault="00FC48AD" w:rsidP="00F50C39">
      <w:pPr>
        <w:numPr>
          <w:ilvl w:val="0"/>
          <w:numId w:val="6"/>
        </w:numPr>
        <w:spacing w:before="120" w:after="0" w:line="240" w:lineRule="auto"/>
        <w:ind w:left="737" w:hanging="397"/>
        <w:jc w:val="both"/>
        <w:rPr>
          <w:rFonts w:eastAsia="Times New Roman"/>
          <w:bCs/>
          <w:color w:val="000000"/>
          <w:szCs w:val="24"/>
          <w:lang w:eastAsia="pl-PL"/>
        </w:rPr>
      </w:pPr>
      <w:r>
        <w:rPr>
          <w:rFonts w:eastAsia="Times New Roman"/>
          <w:bCs/>
          <w:color w:val="000000"/>
          <w:szCs w:val="24"/>
          <w:lang w:eastAsia="pl-PL"/>
        </w:rPr>
        <w:lastRenderedPageBreak/>
        <w:t>n</w:t>
      </w:r>
      <w:r w:rsidR="00F50C39" w:rsidRPr="00F50C39">
        <w:rPr>
          <w:rFonts w:eastAsia="Times New Roman"/>
          <w:bCs/>
          <w:color w:val="000000"/>
          <w:szCs w:val="24"/>
          <w:lang w:eastAsia="pl-PL"/>
        </w:rPr>
        <w:t xml:space="preserve">agrania zapisane w rejestratorze mogą być użyte wyłącznie w celu wyjaśnienia wykroczeń przeciwko uczniom, pracownikom, innym osobom przebywającym </w:t>
      </w:r>
      <w:r w:rsidR="00CD4F04">
        <w:rPr>
          <w:rFonts w:eastAsia="Times New Roman"/>
          <w:bCs/>
          <w:color w:val="000000"/>
          <w:szCs w:val="24"/>
          <w:lang w:eastAsia="pl-PL"/>
        </w:rPr>
        <w:br/>
      </w:r>
      <w:r w:rsidR="00F50C39" w:rsidRPr="00F50C39">
        <w:rPr>
          <w:rFonts w:eastAsia="Times New Roman"/>
          <w:bCs/>
          <w:color w:val="000000"/>
          <w:szCs w:val="24"/>
          <w:lang w:eastAsia="pl-PL"/>
        </w:rPr>
        <w:t>na teren</w:t>
      </w:r>
      <w:r>
        <w:rPr>
          <w:rFonts w:eastAsia="Times New Roman"/>
          <w:bCs/>
          <w:color w:val="000000"/>
          <w:szCs w:val="24"/>
          <w:lang w:eastAsia="pl-PL"/>
        </w:rPr>
        <w:t>ie Szkoły lub mieniu szkolnemu;</w:t>
      </w:r>
    </w:p>
    <w:p w:rsidR="00F50C39" w:rsidRPr="00FC48AD" w:rsidRDefault="00F50C39" w:rsidP="00FC48AD">
      <w:pPr>
        <w:numPr>
          <w:ilvl w:val="0"/>
          <w:numId w:val="6"/>
        </w:numPr>
        <w:spacing w:before="120" w:after="0" w:line="240" w:lineRule="auto"/>
        <w:ind w:left="737" w:hanging="397"/>
        <w:jc w:val="both"/>
        <w:rPr>
          <w:rFonts w:eastAsia="Times New Roman"/>
          <w:bCs/>
          <w:color w:val="000000"/>
          <w:szCs w:val="24"/>
          <w:lang w:eastAsia="pl-PL"/>
        </w:rPr>
      </w:pPr>
      <w:r w:rsidRPr="00FC48AD">
        <w:rPr>
          <w:color w:val="000000"/>
          <w:lang w:eastAsia="pl-PL"/>
        </w:rPr>
        <w:t xml:space="preserve"> </w:t>
      </w:r>
      <w:r w:rsidR="00FC48AD">
        <w:rPr>
          <w:color w:val="000000"/>
          <w:lang w:eastAsia="pl-PL"/>
        </w:rPr>
        <w:t>b</w:t>
      </w:r>
      <w:r w:rsidRPr="00FC48AD">
        <w:rPr>
          <w:color w:val="000000"/>
          <w:lang w:eastAsia="pl-PL"/>
        </w:rPr>
        <w:t>udynek Szkoły posiada oznaczenie „obiekt monitorowany”.</w:t>
      </w:r>
    </w:p>
    <w:p w:rsidR="00C8432A" w:rsidRPr="000A7345" w:rsidRDefault="00C8432A" w:rsidP="00580B24">
      <w:pPr>
        <w:spacing w:before="120" w:after="0" w:line="240" w:lineRule="auto"/>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4</w:t>
      </w:r>
      <w:r w:rsidR="00580B24">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Ilekroć w statucie jest mowa o:</w:t>
      </w:r>
    </w:p>
    <w:p w:rsidR="0088560E" w:rsidRDefault="00D44240" w:rsidP="0095568B">
      <w:pPr>
        <w:numPr>
          <w:ilvl w:val="0"/>
          <w:numId w:val="142"/>
        </w:num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szkole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w:t>
      </w:r>
      <w:r w:rsidR="0088560E">
        <w:rPr>
          <w:rFonts w:eastAsia="Times New Roman"/>
          <w:bCs/>
          <w:color w:val="000000"/>
          <w:szCs w:val="24"/>
          <w:lang w:eastAsia="pl-PL"/>
        </w:rPr>
        <w:t xml:space="preserve">o rozumieć Szkołę Podstawową </w:t>
      </w:r>
      <w:r w:rsidRPr="000A7345">
        <w:rPr>
          <w:rFonts w:eastAsia="Times New Roman"/>
          <w:bCs/>
          <w:color w:val="000000"/>
          <w:szCs w:val="24"/>
          <w:lang w:eastAsia="pl-PL"/>
        </w:rPr>
        <w:t>im.</w:t>
      </w:r>
      <w:r w:rsidR="0088560E">
        <w:rPr>
          <w:rFonts w:eastAsia="Times New Roman"/>
          <w:bCs/>
          <w:color w:val="000000"/>
          <w:szCs w:val="24"/>
          <w:lang w:eastAsia="pl-PL"/>
        </w:rPr>
        <w:t xml:space="preserve"> Janusza Korczaka w </w:t>
      </w:r>
      <w:r w:rsidR="00B82611">
        <w:rPr>
          <w:rFonts w:eastAsia="Times New Roman"/>
          <w:bCs/>
          <w:color w:val="000000"/>
          <w:szCs w:val="24"/>
          <w:lang w:eastAsia="pl-PL"/>
        </w:rPr>
        <w:t>Suszcu;</w:t>
      </w:r>
    </w:p>
    <w:p w:rsidR="00D44240" w:rsidRPr="000A7345" w:rsidRDefault="00D44240" w:rsidP="0095568B">
      <w:pPr>
        <w:numPr>
          <w:ilvl w:val="0"/>
          <w:numId w:val="142"/>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statucie </w:t>
      </w:r>
      <w:r w:rsidR="00616B2C">
        <w:rPr>
          <w:rFonts w:eastAsia="Times New Roman"/>
          <w:bCs/>
          <w:color w:val="000000"/>
          <w:szCs w:val="24"/>
          <w:lang w:eastAsia="pl-PL"/>
        </w:rPr>
        <w:t>–</w:t>
      </w:r>
      <w:r w:rsidRPr="000A7345">
        <w:rPr>
          <w:rFonts w:eastAsia="Times New Roman"/>
          <w:bCs/>
          <w:color w:val="000000"/>
          <w:szCs w:val="24"/>
          <w:lang w:eastAsia="pl-PL"/>
        </w:rPr>
        <w:t xml:space="preserve"> należy przez to rozumi</w:t>
      </w:r>
      <w:r w:rsidR="00444D81">
        <w:rPr>
          <w:rFonts w:eastAsia="Times New Roman"/>
          <w:bCs/>
          <w:color w:val="000000"/>
          <w:szCs w:val="24"/>
          <w:lang w:eastAsia="pl-PL"/>
        </w:rPr>
        <w:t>eć Statut Szkoły Podstawowej im. Janusza Korczaka w Suszcu</w:t>
      </w:r>
      <w:r w:rsidR="00B82611">
        <w:rPr>
          <w:rFonts w:eastAsia="Times New Roman"/>
          <w:bCs/>
          <w:color w:val="000000"/>
          <w:szCs w:val="24"/>
          <w:lang w:eastAsia="pl-PL"/>
        </w:rPr>
        <w:t>;</w:t>
      </w:r>
    </w:p>
    <w:p w:rsidR="00D44240" w:rsidRPr="000A7345" w:rsidRDefault="00D44240" w:rsidP="0095568B">
      <w:pPr>
        <w:numPr>
          <w:ilvl w:val="0"/>
          <w:numId w:val="142"/>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nauczycielu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to rozumieć każdego p</w:t>
      </w:r>
      <w:r w:rsidR="00B82611">
        <w:rPr>
          <w:rFonts w:eastAsia="Times New Roman"/>
          <w:bCs/>
          <w:color w:val="000000"/>
          <w:szCs w:val="24"/>
          <w:lang w:eastAsia="pl-PL"/>
        </w:rPr>
        <w:t>racownika pedagogicznego szkoły;</w:t>
      </w:r>
    </w:p>
    <w:p w:rsidR="00D44240" w:rsidRPr="000A7345" w:rsidRDefault="00D44240" w:rsidP="0095568B">
      <w:pPr>
        <w:numPr>
          <w:ilvl w:val="0"/>
          <w:numId w:val="142"/>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rodzicach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to rozumieć także prawnyc</w:t>
      </w:r>
      <w:r w:rsidR="003E7047">
        <w:rPr>
          <w:rFonts w:eastAsia="Times New Roman"/>
          <w:bCs/>
          <w:color w:val="000000"/>
          <w:szCs w:val="24"/>
          <w:lang w:eastAsia="pl-PL"/>
        </w:rPr>
        <w:t xml:space="preserve">h opiekunów dziecka oraz osoby </w:t>
      </w:r>
      <w:r w:rsidRPr="000A7345">
        <w:rPr>
          <w:rFonts w:eastAsia="Times New Roman"/>
          <w:bCs/>
          <w:color w:val="000000"/>
          <w:szCs w:val="24"/>
          <w:lang w:eastAsia="pl-PL"/>
        </w:rPr>
        <w:t>(podmioty) sprawujące</w:t>
      </w:r>
      <w:r w:rsidR="00B82611">
        <w:rPr>
          <w:rFonts w:eastAsia="Times New Roman"/>
          <w:bCs/>
          <w:color w:val="000000"/>
          <w:szCs w:val="24"/>
          <w:lang w:eastAsia="pl-PL"/>
        </w:rPr>
        <w:t xml:space="preserve"> pieczę zastępczą nad dzieckiem;</w:t>
      </w:r>
    </w:p>
    <w:p w:rsidR="00D44240" w:rsidRPr="000A7345" w:rsidRDefault="00D44240" w:rsidP="0095568B">
      <w:pPr>
        <w:numPr>
          <w:ilvl w:val="0"/>
          <w:numId w:val="142"/>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organie prowadzącym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to rozumieć Gminę </w:t>
      </w:r>
      <w:r w:rsidR="00444D81">
        <w:rPr>
          <w:rFonts w:eastAsia="Times New Roman"/>
          <w:bCs/>
          <w:color w:val="000000"/>
          <w:szCs w:val="24"/>
          <w:lang w:eastAsia="pl-PL"/>
        </w:rPr>
        <w:t>Suszec.</w:t>
      </w:r>
    </w:p>
    <w:p w:rsidR="00667345" w:rsidRDefault="00667345" w:rsidP="00580B24">
      <w:pPr>
        <w:spacing w:before="120" w:after="0" w:line="240" w:lineRule="auto"/>
        <w:rPr>
          <w:rFonts w:eastAsia="Times New Roman"/>
          <w:b/>
          <w:color w:val="000000"/>
          <w:szCs w:val="24"/>
          <w:lang w:eastAsia="pl-PL"/>
        </w:rPr>
      </w:pPr>
    </w:p>
    <w:p w:rsidR="00D44240" w:rsidRPr="006A47A3" w:rsidRDefault="006A47A3" w:rsidP="00D44240">
      <w:pPr>
        <w:spacing w:before="120" w:after="0" w:line="240" w:lineRule="auto"/>
        <w:jc w:val="center"/>
        <w:rPr>
          <w:rFonts w:eastAsia="Times New Roman"/>
          <w:b/>
          <w:color w:val="000000"/>
          <w:szCs w:val="24"/>
          <w:lang w:eastAsia="pl-PL"/>
        </w:rPr>
      </w:pPr>
      <w:r w:rsidRPr="006A47A3">
        <w:rPr>
          <w:rFonts w:eastAsia="Times New Roman"/>
          <w:b/>
          <w:color w:val="000000"/>
          <w:szCs w:val="24"/>
          <w:lang w:eastAsia="pl-PL"/>
        </w:rPr>
        <w:t>Rozdział 2</w:t>
      </w:r>
    </w:p>
    <w:p w:rsidR="00D44240" w:rsidRPr="006A47A3" w:rsidRDefault="006A47A3" w:rsidP="00D44240">
      <w:pPr>
        <w:spacing w:before="120" w:after="0" w:line="240" w:lineRule="auto"/>
        <w:jc w:val="center"/>
        <w:rPr>
          <w:rFonts w:eastAsia="Times New Roman"/>
          <w:b/>
          <w:color w:val="000000"/>
          <w:szCs w:val="24"/>
          <w:lang w:eastAsia="pl-PL"/>
        </w:rPr>
      </w:pPr>
      <w:r w:rsidRPr="006A47A3">
        <w:rPr>
          <w:rFonts w:eastAsia="Times New Roman"/>
          <w:b/>
          <w:color w:val="000000"/>
          <w:szCs w:val="24"/>
          <w:lang w:eastAsia="pl-PL"/>
        </w:rPr>
        <w:t>Cele i zadania szkoły</w:t>
      </w:r>
    </w:p>
    <w:p w:rsidR="00C8432A" w:rsidRPr="000A7345" w:rsidRDefault="00C8432A"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5</w:t>
      </w:r>
      <w:r w:rsidR="00580B24">
        <w:rPr>
          <w:rFonts w:eastAsia="Times New Roman"/>
          <w:color w:val="000000"/>
          <w:szCs w:val="24"/>
          <w:lang w:eastAsia="pl-PL"/>
        </w:rPr>
        <w:t>.</w:t>
      </w:r>
    </w:p>
    <w:p w:rsidR="00D44240" w:rsidRPr="000A7345" w:rsidRDefault="00D44240" w:rsidP="00D44240">
      <w:p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Szkoła realizuje cele i zadania wynikające z przepisów prawa oraz uwzględniające szkolny zestaw programów nauczania</w:t>
      </w:r>
      <w:r w:rsidR="000034AC" w:rsidRPr="000A7345">
        <w:rPr>
          <w:rFonts w:eastAsia="Times New Roman"/>
          <w:color w:val="000000"/>
          <w:szCs w:val="24"/>
          <w:lang w:eastAsia="pl-PL"/>
        </w:rPr>
        <w:t xml:space="preserve"> oraz </w:t>
      </w:r>
      <w:r w:rsidRPr="000A7345">
        <w:rPr>
          <w:rFonts w:eastAsia="Times New Roman"/>
          <w:color w:val="000000"/>
          <w:szCs w:val="24"/>
          <w:lang w:eastAsia="pl-PL"/>
        </w:rPr>
        <w:t>program</w:t>
      </w:r>
      <w:r w:rsidR="000034AC" w:rsidRPr="000A7345">
        <w:rPr>
          <w:rFonts w:eastAsia="Times New Roman"/>
          <w:color w:val="000000"/>
          <w:szCs w:val="24"/>
          <w:lang w:eastAsia="pl-PL"/>
        </w:rPr>
        <w:t xml:space="preserve"> wychowawczo-profilaktyczny</w:t>
      </w:r>
      <w:r w:rsidRPr="000A7345">
        <w:rPr>
          <w:rFonts w:eastAsia="Times New Roman"/>
          <w:color w:val="000000"/>
          <w:szCs w:val="24"/>
          <w:lang w:eastAsia="pl-PL"/>
        </w:rPr>
        <w:t xml:space="preserve"> szkoły.</w:t>
      </w:r>
    </w:p>
    <w:p w:rsidR="00C8432A" w:rsidRPr="000A7345" w:rsidRDefault="00C8432A"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6</w:t>
      </w:r>
      <w:r w:rsidR="00580B24">
        <w:rPr>
          <w:rFonts w:eastAsia="Times New Roman"/>
          <w:color w:val="000000"/>
          <w:szCs w:val="24"/>
          <w:lang w:eastAsia="pl-PL"/>
        </w:rPr>
        <w:t>.</w:t>
      </w:r>
    </w:p>
    <w:p w:rsidR="00D44240" w:rsidRPr="000A7345" w:rsidRDefault="00D44240" w:rsidP="00525C78">
      <w:pPr>
        <w:numPr>
          <w:ilvl w:val="0"/>
          <w:numId w:val="7"/>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Działalność edukacyjna</w:t>
      </w:r>
      <w:r w:rsidR="006C17DD" w:rsidRPr="000A7345">
        <w:rPr>
          <w:rFonts w:eastAsia="Times New Roman"/>
          <w:color w:val="000000"/>
          <w:szCs w:val="24"/>
          <w:lang w:eastAsia="pl-PL"/>
        </w:rPr>
        <w:t xml:space="preserve"> </w:t>
      </w:r>
      <w:r w:rsidRPr="000A7345">
        <w:rPr>
          <w:rFonts w:eastAsia="Times New Roman"/>
          <w:color w:val="000000"/>
          <w:szCs w:val="24"/>
          <w:lang w:eastAsia="pl-PL"/>
        </w:rPr>
        <w:t>szkoły jest określona przez:</w:t>
      </w:r>
    </w:p>
    <w:p w:rsidR="00D44240" w:rsidRPr="000A7345" w:rsidRDefault="00D44240" w:rsidP="00525C78">
      <w:pPr>
        <w:numPr>
          <w:ilvl w:val="1"/>
          <w:numId w:val="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szkolny zestaw programów nauczania, który obejmuje całą działalność szkoły </w:t>
      </w:r>
      <w:r w:rsidR="003E7047">
        <w:rPr>
          <w:rFonts w:eastAsia="Times New Roman"/>
          <w:color w:val="000000"/>
          <w:szCs w:val="24"/>
          <w:lang w:eastAsia="pl-PL"/>
        </w:rPr>
        <w:t>z </w:t>
      </w:r>
      <w:r w:rsidR="00B82611">
        <w:rPr>
          <w:rFonts w:eastAsia="Times New Roman"/>
          <w:color w:val="000000"/>
          <w:szCs w:val="24"/>
          <w:lang w:eastAsia="pl-PL"/>
        </w:rPr>
        <w:t>punktu widzenia dydaktycznego;</w:t>
      </w:r>
    </w:p>
    <w:p w:rsidR="000034AC" w:rsidRPr="000A7345" w:rsidRDefault="000034AC" w:rsidP="00525C78">
      <w:pPr>
        <w:numPr>
          <w:ilvl w:val="1"/>
          <w:numId w:val="8"/>
        </w:numPr>
        <w:spacing w:before="120" w:after="0" w:line="240" w:lineRule="auto"/>
        <w:ind w:left="737" w:hanging="397"/>
        <w:rPr>
          <w:color w:val="000000"/>
          <w:szCs w:val="24"/>
        </w:rPr>
      </w:pPr>
      <w:r w:rsidRPr="000A7345">
        <w:rPr>
          <w:rFonts w:eastAsia="Times New Roman"/>
          <w:color w:val="000000"/>
          <w:szCs w:val="24"/>
          <w:lang w:eastAsia="pl-PL"/>
        </w:rPr>
        <w:t xml:space="preserve">program </w:t>
      </w:r>
      <w:r w:rsidRPr="000A7345">
        <w:rPr>
          <w:color w:val="000000"/>
          <w:szCs w:val="24"/>
        </w:rPr>
        <w:t>wychowawczo-profilaktyczny obejmujący:</w:t>
      </w:r>
    </w:p>
    <w:p w:rsidR="000034AC" w:rsidRPr="000A7345" w:rsidRDefault="000034AC" w:rsidP="00525C78">
      <w:pPr>
        <w:numPr>
          <w:ilvl w:val="2"/>
          <w:numId w:val="9"/>
        </w:numPr>
        <w:spacing w:before="120" w:after="0" w:line="240" w:lineRule="auto"/>
        <w:ind w:left="964" w:hanging="397"/>
        <w:jc w:val="both"/>
        <w:rPr>
          <w:color w:val="000000"/>
          <w:szCs w:val="24"/>
        </w:rPr>
      </w:pPr>
      <w:r w:rsidRPr="000A7345">
        <w:rPr>
          <w:color w:val="000000"/>
          <w:szCs w:val="24"/>
        </w:rPr>
        <w:t>treści i działania o charakterze wyc</w:t>
      </w:r>
      <w:r w:rsidR="00B82611">
        <w:rPr>
          <w:color w:val="000000"/>
          <w:szCs w:val="24"/>
        </w:rPr>
        <w:t>howawczym skierowane do uczniów,</w:t>
      </w:r>
    </w:p>
    <w:p w:rsidR="000034AC" w:rsidRPr="000A7345" w:rsidRDefault="000034AC" w:rsidP="00525C78">
      <w:pPr>
        <w:numPr>
          <w:ilvl w:val="2"/>
          <w:numId w:val="9"/>
        </w:numPr>
        <w:spacing w:before="120" w:after="0" w:line="240" w:lineRule="auto"/>
        <w:ind w:left="964" w:hanging="397"/>
        <w:jc w:val="both"/>
        <w:rPr>
          <w:rFonts w:eastAsia="Times New Roman"/>
          <w:color w:val="000000"/>
          <w:szCs w:val="24"/>
          <w:lang w:eastAsia="pl-PL"/>
        </w:rPr>
      </w:pPr>
      <w:r w:rsidRPr="000A7345">
        <w:rPr>
          <w:color w:val="000000"/>
          <w:szCs w:val="24"/>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963CDE" w:rsidRPr="00963CDE" w:rsidRDefault="00D44240" w:rsidP="00963CDE">
      <w:pPr>
        <w:numPr>
          <w:ilvl w:val="0"/>
          <w:numId w:val="7"/>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Nauczyciele i inni pracownicy szkoły mają obowiązek realizować program </w:t>
      </w:r>
      <w:r w:rsidR="000034AC" w:rsidRPr="000A7345">
        <w:rPr>
          <w:color w:val="000000"/>
          <w:szCs w:val="24"/>
        </w:rPr>
        <w:t xml:space="preserve">wychowawczo-profilaktyczny </w:t>
      </w:r>
      <w:r w:rsidR="00467046" w:rsidRPr="000A7345">
        <w:rPr>
          <w:rFonts w:eastAsia="Times New Roman"/>
          <w:color w:val="000000"/>
          <w:szCs w:val="24"/>
          <w:lang w:eastAsia="pl-PL"/>
        </w:rPr>
        <w:t>szkoły</w:t>
      </w:r>
      <w:r w:rsidRPr="000A7345">
        <w:rPr>
          <w:rFonts w:eastAsia="Times New Roman"/>
          <w:color w:val="000000"/>
          <w:szCs w:val="24"/>
          <w:lang w:eastAsia="pl-PL"/>
        </w:rPr>
        <w:t xml:space="preserve">. Treści wychowawcze realizuje się w ramach zajęć edukacyjnych, </w:t>
      </w:r>
      <w:r w:rsidR="007D2D65" w:rsidRPr="000A7345">
        <w:rPr>
          <w:rFonts w:eastAsia="Times New Roman"/>
          <w:color w:val="000000"/>
          <w:szCs w:val="24"/>
          <w:lang w:eastAsia="pl-PL"/>
        </w:rPr>
        <w:t xml:space="preserve">zajęć z </w:t>
      </w:r>
      <w:r w:rsidR="00D32602" w:rsidRPr="000A7345">
        <w:rPr>
          <w:rFonts w:eastAsia="Times New Roman"/>
          <w:color w:val="000000"/>
          <w:szCs w:val="24"/>
          <w:lang w:eastAsia="pl-PL"/>
        </w:rPr>
        <w:t xml:space="preserve">wychowawcą </w:t>
      </w:r>
      <w:r w:rsidRPr="000A7345">
        <w:rPr>
          <w:rFonts w:eastAsia="Times New Roman"/>
          <w:color w:val="000000"/>
          <w:szCs w:val="24"/>
          <w:lang w:eastAsia="pl-PL"/>
        </w:rPr>
        <w:t xml:space="preserve">oraz podczas </w:t>
      </w:r>
      <w:r w:rsidR="00963CDE">
        <w:rPr>
          <w:rFonts w:eastAsia="Times New Roman"/>
          <w:color w:val="000000"/>
          <w:szCs w:val="24"/>
          <w:lang w:eastAsia="pl-PL"/>
        </w:rPr>
        <w:t xml:space="preserve">ewentualnych </w:t>
      </w:r>
      <w:r w:rsidRPr="000A7345">
        <w:rPr>
          <w:rFonts w:eastAsia="Times New Roman"/>
          <w:color w:val="000000"/>
          <w:szCs w:val="24"/>
          <w:lang w:eastAsia="pl-PL"/>
        </w:rPr>
        <w:t>zajęć pozalekcyjnych.</w:t>
      </w:r>
    </w:p>
    <w:p w:rsidR="00D44240" w:rsidRPr="000A7345" w:rsidRDefault="00D44240" w:rsidP="00525C78">
      <w:pPr>
        <w:numPr>
          <w:ilvl w:val="0"/>
          <w:numId w:val="7"/>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Edukacja szkolna przebiega w następujących etapach edukacyjnych:</w:t>
      </w:r>
    </w:p>
    <w:p w:rsidR="00D44240" w:rsidRPr="000A7345" w:rsidRDefault="00D44240" w:rsidP="00525C78">
      <w:pPr>
        <w:numPr>
          <w:ilvl w:val="0"/>
          <w:numId w:val="10"/>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wychowanie przedszkolne organizowa</w:t>
      </w:r>
      <w:r w:rsidR="00B82611">
        <w:rPr>
          <w:rFonts w:eastAsia="Times New Roman"/>
          <w:color w:val="000000"/>
          <w:szCs w:val="24"/>
          <w:lang w:eastAsia="pl-PL"/>
        </w:rPr>
        <w:t>ne w oddziałach przedszkolnych;</w:t>
      </w:r>
    </w:p>
    <w:p w:rsidR="00D44240" w:rsidRPr="000A7345" w:rsidRDefault="00D44240" w:rsidP="00525C78">
      <w:pPr>
        <w:numPr>
          <w:ilvl w:val="0"/>
          <w:numId w:val="10"/>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lastRenderedPageBreak/>
        <w:t>pierwszy etap edukacyjny – klasy I</w:t>
      </w:r>
      <w:r w:rsidR="00C8432A" w:rsidRPr="000A7345">
        <w:rPr>
          <w:rFonts w:eastAsia="Times New Roman"/>
          <w:color w:val="000000"/>
          <w:szCs w:val="24"/>
          <w:lang w:eastAsia="pl-PL"/>
        </w:rPr>
        <w:t>–</w:t>
      </w:r>
      <w:r w:rsidR="00B82611">
        <w:rPr>
          <w:rFonts w:eastAsia="Times New Roman"/>
          <w:color w:val="000000"/>
          <w:szCs w:val="24"/>
          <w:lang w:eastAsia="pl-PL"/>
        </w:rPr>
        <w:t>III szkoły podstawowej;</w:t>
      </w:r>
    </w:p>
    <w:p w:rsidR="00D44240" w:rsidRPr="000A7345" w:rsidRDefault="00D44240" w:rsidP="00525C78">
      <w:pPr>
        <w:numPr>
          <w:ilvl w:val="0"/>
          <w:numId w:val="10"/>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d</w:t>
      </w:r>
      <w:r w:rsidR="00C8432A" w:rsidRPr="000A7345">
        <w:rPr>
          <w:rFonts w:eastAsia="Times New Roman"/>
          <w:color w:val="000000"/>
          <w:szCs w:val="24"/>
          <w:lang w:eastAsia="pl-PL"/>
        </w:rPr>
        <w:t>rugi etap edukacyjny – klasy IV</w:t>
      </w:r>
      <w:r w:rsidRPr="000A7345">
        <w:rPr>
          <w:rFonts w:eastAsia="Times New Roman"/>
          <w:color w:val="000000"/>
          <w:szCs w:val="24"/>
          <w:lang w:eastAsia="pl-PL"/>
        </w:rPr>
        <w:t>–</w:t>
      </w:r>
      <w:r w:rsidR="00A8491E" w:rsidRPr="000A7345">
        <w:rPr>
          <w:rFonts w:eastAsia="Times New Roman"/>
          <w:color w:val="000000"/>
          <w:szCs w:val="24"/>
          <w:lang w:eastAsia="pl-PL"/>
        </w:rPr>
        <w:t xml:space="preserve">VIII </w:t>
      </w:r>
      <w:r w:rsidR="00B82611">
        <w:rPr>
          <w:rFonts w:eastAsia="Times New Roman"/>
          <w:color w:val="000000"/>
          <w:szCs w:val="24"/>
          <w:lang w:eastAsia="pl-PL"/>
        </w:rPr>
        <w:t>szkoły podstawowej.</w:t>
      </w:r>
    </w:p>
    <w:p w:rsidR="00D44240" w:rsidRPr="00963CDE" w:rsidRDefault="00D44240" w:rsidP="00525C78">
      <w:pPr>
        <w:numPr>
          <w:ilvl w:val="0"/>
          <w:numId w:val="7"/>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Szkoła realizuje projekty edukacyjne w oparciu o zewnętrzne źródła finansowania w celu wzbogacenia oferty edukacyjnej.</w:t>
      </w:r>
    </w:p>
    <w:p w:rsidR="00963CDE" w:rsidRPr="00963CDE" w:rsidRDefault="00963CDE" w:rsidP="00963CDE">
      <w:pPr>
        <w:numPr>
          <w:ilvl w:val="0"/>
          <w:numId w:val="7"/>
        </w:numPr>
        <w:spacing w:before="120" w:after="0" w:line="240" w:lineRule="auto"/>
        <w:ind w:left="397" w:hanging="397"/>
        <w:jc w:val="both"/>
        <w:rPr>
          <w:rFonts w:eastAsia="Times New Roman"/>
          <w:szCs w:val="24"/>
          <w:lang w:eastAsia="pl-PL"/>
        </w:rPr>
      </w:pPr>
      <w:r w:rsidRPr="00963CDE">
        <w:t>Szkoła realizuje swoje zadania poprzez nauczanie stacjonarne, hybrydowe lub zdalne. Nauczanie hybrydowe i zdalne regulują odrębne przepisy.</w:t>
      </w:r>
    </w:p>
    <w:p w:rsidR="00E96D40" w:rsidRPr="000A7345" w:rsidRDefault="00E96D40" w:rsidP="00D44240">
      <w:pPr>
        <w:spacing w:before="120" w:after="0" w:line="240" w:lineRule="auto"/>
        <w:jc w:val="both"/>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7</w:t>
      </w:r>
      <w:r w:rsidR="00580B24">
        <w:rPr>
          <w:rFonts w:eastAsia="Times New Roman"/>
          <w:color w:val="000000"/>
          <w:szCs w:val="24"/>
          <w:lang w:eastAsia="pl-PL"/>
        </w:rPr>
        <w:t>.</w:t>
      </w:r>
    </w:p>
    <w:p w:rsidR="00D44240" w:rsidRDefault="00D44240" w:rsidP="00525C78">
      <w:pPr>
        <w:numPr>
          <w:ilvl w:val="0"/>
          <w:numId w:val="11"/>
        </w:numPr>
        <w:autoSpaceDE w:val="0"/>
        <w:autoSpaceDN w:val="0"/>
        <w:adjustRightInd w:val="0"/>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Celem </w:t>
      </w:r>
      <w:r w:rsidR="0076505F" w:rsidRPr="000A7345">
        <w:rPr>
          <w:rFonts w:eastAsia="Times New Roman"/>
          <w:color w:val="000000"/>
          <w:szCs w:val="24"/>
          <w:lang w:eastAsia="pl-PL"/>
        </w:rPr>
        <w:t xml:space="preserve">kształcenia w szkole </w:t>
      </w:r>
      <w:r w:rsidR="0076505F" w:rsidRPr="000A7345">
        <w:rPr>
          <w:color w:val="000000"/>
          <w:szCs w:val="24"/>
          <w:lang w:eastAsia="pl-PL"/>
        </w:rPr>
        <w:t xml:space="preserve">jest przede wszystkim dbałość o integralny rozwój biologiczny, poznawczy, emocjonalny, społeczny i moralny ucznia, </w:t>
      </w:r>
      <w:r w:rsidR="0076505F" w:rsidRPr="000A7345">
        <w:rPr>
          <w:rFonts w:eastAsia="Times New Roman"/>
          <w:color w:val="000000"/>
          <w:szCs w:val="24"/>
          <w:lang w:eastAsia="pl-PL"/>
        </w:rPr>
        <w:t>a zadaniami są</w:t>
      </w:r>
      <w:r w:rsidRPr="000A7345">
        <w:rPr>
          <w:rFonts w:eastAsia="Times New Roman"/>
          <w:color w:val="000000"/>
          <w:szCs w:val="24"/>
          <w:lang w:eastAsia="pl-PL"/>
        </w:rPr>
        <w:t>:</w:t>
      </w:r>
    </w:p>
    <w:p w:rsidR="001F21A9" w:rsidRPr="000A7345" w:rsidRDefault="001F21A9" w:rsidP="00525C78">
      <w:pPr>
        <w:numPr>
          <w:ilvl w:val="1"/>
          <w:numId w:val="12"/>
        </w:numPr>
        <w:autoSpaceDE w:val="0"/>
        <w:autoSpaceDN w:val="0"/>
        <w:adjustRightInd w:val="0"/>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łagodne wprowadzenie dziecka w świat wiedzy, przygot</w:t>
      </w:r>
      <w:r w:rsidR="003E7047">
        <w:rPr>
          <w:rFonts w:eastAsia="Times New Roman"/>
          <w:color w:val="000000"/>
          <w:szCs w:val="24"/>
          <w:lang w:eastAsia="pl-PL"/>
        </w:rPr>
        <w:t>owanie do wykonywania</w:t>
      </w:r>
      <w:r w:rsidR="00031CE4">
        <w:rPr>
          <w:rFonts w:eastAsia="Times New Roman"/>
          <w:color w:val="000000"/>
          <w:szCs w:val="24"/>
          <w:lang w:eastAsia="pl-PL"/>
        </w:rPr>
        <w:t xml:space="preserve"> </w:t>
      </w:r>
      <w:r w:rsidR="003E7047">
        <w:rPr>
          <w:rFonts w:eastAsia="Times New Roman"/>
          <w:color w:val="000000"/>
          <w:szCs w:val="24"/>
          <w:lang w:eastAsia="pl-PL"/>
        </w:rPr>
        <w:t>obow</w:t>
      </w:r>
      <w:r>
        <w:rPr>
          <w:rFonts w:eastAsia="Times New Roman"/>
          <w:color w:val="000000"/>
          <w:szCs w:val="24"/>
          <w:lang w:eastAsia="pl-PL"/>
        </w:rPr>
        <w:t>iązków ucznia oraz wdrażanie do samo</w:t>
      </w:r>
      <w:r w:rsidR="00B82611">
        <w:rPr>
          <w:rFonts w:eastAsia="Times New Roman"/>
          <w:color w:val="000000"/>
          <w:szCs w:val="24"/>
          <w:lang w:eastAsia="pl-PL"/>
        </w:rPr>
        <w:t>rozwoju;</w:t>
      </w:r>
    </w:p>
    <w:p w:rsidR="002D2FEA" w:rsidRPr="000A7345" w:rsidRDefault="002D2FEA" w:rsidP="00525C78">
      <w:pPr>
        <w:numPr>
          <w:ilvl w:val="1"/>
          <w:numId w:val="12"/>
        </w:numPr>
        <w:autoSpaceDE w:val="0"/>
        <w:autoSpaceDN w:val="0"/>
        <w:adjustRightInd w:val="0"/>
        <w:spacing w:before="120" w:after="0" w:line="240" w:lineRule="auto"/>
        <w:ind w:left="737" w:hanging="397"/>
        <w:jc w:val="both"/>
        <w:rPr>
          <w:color w:val="000000"/>
          <w:szCs w:val="24"/>
          <w:lang w:eastAsia="pl-PL"/>
        </w:rPr>
      </w:pPr>
      <w:r w:rsidRPr="000A7345">
        <w:rPr>
          <w:color w:val="000000"/>
          <w:szCs w:val="24"/>
          <w:lang w:eastAsia="pl-PL"/>
        </w:rPr>
        <w:t>wprowadzanie uczniów w świat wartości, w tym ofiarności, współpracy, solidarności, altruizmu, patriotyzmu i szacunku dla tradycji, wskazywanie wzorców postępowania i</w:t>
      </w:r>
      <w:r w:rsidR="00031CE4">
        <w:rPr>
          <w:color w:val="000000"/>
          <w:szCs w:val="24"/>
          <w:lang w:eastAsia="pl-PL"/>
        </w:rPr>
        <w:t> </w:t>
      </w:r>
      <w:r w:rsidRPr="000A7345">
        <w:rPr>
          <w:color w:val="000000"/>
          <w:szCs w:val="24"/>
          <w:lang w:eastAsia="pl-PL"/>
        </w:rPr>
        <w:t>budowanie relacji społecznych, sprzyjających bezpiecznemu rozwojowi ucznia (ro</w:t>
      </w:r>
      <w:r w:rsidR="00B82611">
        <w:rPr>
          <w:color w:val="000000"/>
          <w:szCs w:val="24"/>
          <w:lang w:eastAsia="pl-PL"/>
        </w:rPr>
        <w:t>dzina, przyjaciele);</w:t>
      </w:r>
    </w:p>
    <w:p w:rsidR="002D2FEA" w:rsidRPr="000A7345" w:rsidRDefault="002D2FEA" w:rsidP="00525C78">
      <w:pPr>
        <w:numPr>
          <w:ilvl w:val="1"/>
          <w:numId w:val="12"/>
        </w:numPr>
        <w:autoSpaceDE w:val="0"/>
        <w:autoSpaceDN w:val="0"/>
        <w:adjustRightInd w:val="0"/>
        <w:spacing w:before="120" w:after="0" w:line="240" w:lineRule="auto"/>
        <w:ind w:left="737" w:hanging="397"/>
        <w:jc w:val="both"/>
        <w:rPr>
          <w:color w:val="000000"/>
          <w:szCs w:val="24"/>
          <w:lang w:eastAsia="pl-PL"/>
        </w:rPr>
      </w:pPr>
      <w:r w:rsidRPr="000A7345">
        <w:rPr>
          <w:color w:val="000000"/>
          <w:szCs w:val="24"/>
          <w:lang w:eastAsia="pl-PL"/>
        </w:rPr>
        <w:t>wzmacnianie poczucia tożsamości indywidualnej, kulturowej, nar</w:t>
      </w:r>
      <w:r w:rsidR="00031CE4">
        <w:rPr>
          <w:color w:val="000000"/>
          <w:szCs w:val="24"/>
          <w:lang w:eastAsia="pl-PL"/>
        </w:rPr>
        <w:t>odowej, regionalnej i </w:t>
      </w:r>
      <w:r w:rsidR="00B82611">
        <w:rPr>
          <w:color w:val="000000"/>
          <w:szCs w:val="24"/>
          <w:lang w:eastAsia="pl-PL"/>
        </w:rPr>
        <w:t>etnicznej;</w:t>
      </w:r>
    </w:p>
    <w:p w:rsidR="002D2FEA" w:rsidRPr="000A7345" w:rsidRDefault="002D2FEA" w:rsidP="00525C78">
      <w:pPr>
        <w:numPr>
          <w:ilvl w:val="1"/>
          <w:numId w:val="12"/>
        </w:numPr>
        <w:autoSpaceDE w:val="0"/>
        <w:autoSpaceDN w:val="0"/>
        <w:adjustRightInd w:val="0"/>
        <w:spacing w:before="120" w:after="0" w:line="240" w:lineRule="auto"/>
        <w:ind w:left="737" w:hanging="397"/>
        <w:jc w:val="both"/>
        <w:rPr>
          <w:color w:val="000000"/>
          <w:szCs w:val="24"/>
          <w:lang w:eastAsia="pl-PL"/>
        </w:rPr>
      </w:pPr>
      <w:r w:rsidRPr="000A7345">
        <w:rPr>
          <w:color w:val="000000"/>
          <w:szCs w:val="24"/>
          <w:lang w:eastAsia="pl-PL"/>
        </w:rPr>
        <w:t>formowanie u uczniów poczucia godności własnej osoby i sz</w:t>
      </w:r>
      <w:r w:rsidR="00B82611">
        <w:rPr>
          <w:color w:val="000000"/>
          <w:szCs w:val="24"/>
          <w:lang w:eastAsia="pl-PL"/>
        </w:rPr>
        <w:t>acunku dla godności innych osób;</w:t>
      </w:r>
    </w:p>
    <w:p w:rsidR="002D2FEA" w:rsidRPr="000A7345" w:rsidRDefault="002D2FEA" w:rsidP="00525C78">
      <w:pPr>
        <w:numPr>
          <w:ilvl w:val="1"/>
          <w:numId w:val="12"/>
        </w:numPr>
        <w:autoSpaceDE w:val="0"/>
        <w:autoSpaceDN w:val="0"/>
        <w:adjustRightInd w:val="0"/>
        <w:spacing w:before="120" w:after="0" w:line="240" w:lineRule="auto"/>
        <w:ind w:left="737" w:hanging="397"/>
        <w:jc w:val="both"/>
        <w:rPr>
          <w:color w:val="000000"/>
          <w:szCs w:val="24"/>
          <w:lang w:eastAsia="pl-PL"/>
        </w:rPr>
      </w:pPr>
      <w:r w:rsidRPr="000A7345">
        <w:rPr>
          <w:color w:val="000000"/>
          <w:szCs w:val="24"/>
          <w:lang w:eastAsia="pl-PL"/>
        </w:rPr>
        <w:t>rozwijanie kompetencji, takich jak: kreatywność, in</w:t>
      </w:r>
      <w:r w:rsidR="00B82611">
        <w:rPr>
          <w:color w:val="000000"/>
          <w:szCs w:val="24"/>
          <w:lang w:eastAsia="pl-PL"/>
        </w:rPr>
        <w:t>nowacyjność i przedsiębiorczość;</w:t>
      </w:r>
    </w:p>
    <w:p w:rsidR="002D2FEA" w:rsidRPr="000A7345" w:rsidRDefault="002D2FEA" w:rsidP="00525C78">
      <w:pPr>
        <w:numPr>
          <w:ilvl w:val="1"/>
          <w:numId w:val="12"/>
        </w:numPr>
        <w:autoSpaceDE w:val="0"/>
        <w:autoSpaceDN w:val="0"/>
        <w:adjustRightInd w:val="0"/>
        <w:spacing w:before="120" w:after="0" w:line="240" w:lineRule="auto"/>
        <w:ind w:left="737" w:hanging="397"/>
        <w:jc w:val="both"/>
        <w:rPr>
          <w:color w:val="000000"/>
          <w:szCs w:val="24"/>
          <w:lang w:eastAsia="pl-PL"/>
        </w:rPr>
      </w:pPr>
      <w:r w:rsidRPr="000A7345">
        <w:rPr>
          <w:color w:val="000000"/>
          <w:szCs w:val="24"/>
          <w:lang w:eastAsia="pl-PL"/>
        </w:rPr>
        <w:t>rozwijanie umiejętności krytycznego i logicznego myślenia, rozumowania</w:t>
      </w:r>
      <w:r w:rsidR="00B82611">
        <w:rPr>
          <w:color w:val="000000"/>
          <w:szCs w:val="24"/>
          <w:lang w:eastAsia="pl-PL"/>
        </w:rPr>
        <w:t>, argumentowania i wnioskowania;</w:t>
      </w:r>
    </w:p>
    <w:p w:rsidR="002D2FEA" w:rsidRPr="000A7345" w:rsidRDefault="002D2FEA" w:rsidP="00525C78">
      <w:pPr>
        <w:numPr>
          <w:ilvl w:val="1"/>
          <w:numId w:val="12"/>
        </w:numPr>
        <w:autoSpaceDE w:val="0"/>
        <w:autoSpaceDN w:val="0"/>
        <w:adjustRightInd w:val="0"/>
        <w:spacing w:before="120" w:after="0" w:line="240" w:lineRule="auto"/>
        <w:ind w:left="737" w:hanging="397"/>
        <w:jc w:val="both"/>
        <w:rPr>
          <w:color w:val="000000"/>
          <w:szCs w:val="24"/>
          <w:lang w:eastAsia="pl-PL"/>
        </w:rPr>
      </w:pPr>
      <w:r w:rsidRPr="000A7345">
        <w:rPr>
          <w:color w:val="000000"/>
          <w:szCs w:val="24"/>
          <w:lang w:eastAsia="pl-PL"/>
        </w:rPr>
        <w:t>ukazywanie wartości wiedzy jako p</w:t>
      </w:r>
      <w:r w:rsidR="00B82611">
        <w:rPr>
          <w:color w:val="000000"/>
          <w:szCs w:val="24"/>
          <w:lang w:eastAsia="pl-PL"/>
        </w:rPr>
        <w:t>odstawy do rozwoju umiejętności;</w:t>
      </w:r>
    </w:p>
    <w:p w:rsidR="002D2FEA" w:rsidRPr="000A7345" w:rsidRDefault="002D2FEA" w:rsidP="00525C78">
      <w:pPr>
        <w:numPr>
          <w:ilvl w:val="1"/>
          <w:numId w:val="12"/>
        </w:numPr>
        <w:autoSpaceDE w:val="0"/>
        <w:autoSpaceDN w:val="0"/>
        <w:adjustRightInd w:val="0"/>
        <w:spacing w:before="120" w:after="0" w:line="240" w:lineRule="auto"/>
        <w:ind w:left="737" w:hanging="397"/>
        <w:jc w:val="both"/>
        <w:rPr>
          <w:color w:val="000000"/>
          <w:szCs w:val="24"/>
          <w:lang w:eastAsia="pl-PL"/>
        </w:rPr>
      </w:pPr>
      <w:r w:rsidRPr="000A7345">
        <w:rPr>
          <w:color w:val="000000"/>
          <w:szCs w:val="24"/>
          <w:lang w:eastAsia="pl-PL"/>
        </w:rPr>
        <w:t>rozbudzanie ciekawości poznawczej u</w:t>
      </w:r>
      <w:r w:rsidR="00B82611">
        <w:rPr>
          <w:color w:val="000000"/>
          <w:szCs w:val="24"/>
          <w:lang w:eastAsia="pl-PL"/>
        </w:rPr>
        <w:t>czniów oraz motywacji do nauki;</w:t>
      </w:r>
    </w:p>
    <w:p w:rsidR="002D2FEA" w:rsidRPr="000A7345" w:rsidRDefault="002D2FEA" w:rsidP="00525C78">
      <w:pPr>
        <w:numPr>
          <w:ilvl w:val="1"/>
          <w:numId w:val="12"/>
        </w:numPr>
        <w:autoSpaceDE w:val="0"/>
        <w:autoSpaceDN w:val="0"/>
        <w:adjustRightInd w:val="0"/>
        <w:spacing w:before="120" w:after="0" w:line="240" w:lineRule="auto"/>
        <w:ind w:left="737" w:hanging="397"/>
        <w:jc w:val="both"/>
        <w:rPr>
          <w:color w:val="000000"/>
          <w:szCs w:val="24"/>
          <w:lang w:eastAsia="pl-PL"/>
        </w:rPr>
      </w:pPr>
      <w:r w:rsidRPr="000A7345">
        <w:rPr>
          <w:color w:val="000000"/>
          <w:szCs w:val="24"/>
          <w:lang w:eastAsia="pl-PL"/>
        </w:rPr>
        <w:t xml:space="preserve">wyposażenie uczniów w taki zasób wiadomości oraz kształtowanie takich umiejętności, które pozwalają w sposób bardziej dojrzały </w:t>
      </w:r>
      <w:r w:rsidR="00B82611">
        <w:rPr>
          <w:color w:val="000000"/>
          <w:szCs w:val="24"/>
          <w:lang w:eastAsia="pl-PL"/>
        </w:rPr>
        <w:t>i uporządkowany zrozumieć świat;</w:t>
      </w:r>
    </w:p>
    <w:p w:rsidR="002D2FEA" w:rsidRPr="000A7345" w:rsidRDefault="002D2FEA" w:rsidP="00525C78">
      <w:pPr>
        <w:numPr>
          <w:ilvl w:val="1"/>
          <w:numId w:val="12"/>
        </w:numPr>
        <w:autoSpaceDE w:val="0"/>
        <w:autoSpaceDN w:val="0"/>
        <w:adjustRightInd w:val="0"/>
        <w:spacing w:before="120" w:after="0" w:line="240" w:lineRule="auto"/>
        <w:ind w:left="737" w:hanging="397"/>
        <w:jc w:val="both"/>
        <w:rPr>
          <w:color w:val="000000"/>
          <w:szCs w:val="24"/>
          <w:lang w:eastAsia="pl-PL"/>
        </w:rPr>
      </w:pPr>
      <w:r w:rsidRPr="000A7345">
        <w:rPr>
          <w:color w:val="000000"/>
          <w:szCs w:val="24"/>
          <w:lang w:eastAsia="pl-PL"/>
        </w:rPr>
        <w:t>wspieranie ucznia w rozpoznawaniu własnych predyspozycji i ok</w:t>
      </w:r>
      <w:r w:rsidR="00B82611">
        <w:rPr>
          <w:color w:val="000000"/>
          <w:szCs w:val="24"/>
          <w:lang w:eastAsia="pl-PL"/>
        </w:rPr>
        <w:t>reślaniu drogi dalszej edukacji;</w:t>
      </w:r>
    </w:p>
    <w:p w:rsidR="002D2FEA" w:rsidRPr="000A7345" w:rsidRDefault="002D2FEA" w:rsidP="00525C78">
      <w:pPr>
        <w:numPr>
          <w:ilvl w:val="1"/>
          <w:numId w:val="12"/>
        </w:numPr>
        <w:autoSpaceDE w:val="0"/>
        <w:autoSpaceDN w:val="0"/>
        <w:adjustRightInd w:val="0"/>
        <w:spacing w:before="120" w:after="0" w:line="240" w:lineRule="auto"/>
        <w:ind w:left="737" w:hanging="397"/>
        <w:jc w:val="both"/>
        <w:rPr>
          <w:color w:val="000000"/>
          <w:szCs w:val="24"/>
          <w:lang w:eastAsia="pl-PL"/>
        </w:rPr>
      </w:pPr>
      <w:r w:rsidRPr="000A7345">
        <w:rPr>
          <w:color w:val="000000"/>
          <w:szCs w:val="24"/>
          <w:lang w:eastAsia="pl-PL"/>
        </w:rPr>
        <w:t>wszechstronny rozwój osobowy ucznia przez pogłębianie wiedzy oraz zaspokajanie</w:t>
      </w:r>
      <w:r w:rsidR="0076505F" w:rsidRPr="000A7345">
        <w:rPr>
          <w:color w:val="000000"/>
          <w:szCs w:val="24"/>
          <w:lang w:eastAsia="pl-PL"/>
        </w:rPr>
        <w:t xml:space="preserve"> </w:t>
      </w:r>
      <w:r w:rsidR="00031CE4">
        <w:rPr>
          <w:color w:val="000000"/>
          <w:szCs w:val="24"/>
          <w:lang w:eastAsia="pl-PL"/>
        </w:rPr>
        <w:t>i </w:t>
      </w:r>
      <w:r w:rsidRPr="000A7345">
        <w:rPr>
          <w:color w:val="000000"/>
          <w:szCs w:val="24"/>
          <w:lang w:eastAsia="pl-PL"/>
        </w:rPr>
        <w:t>rozbudzanie jego naturalnej ciekawości poznawczej</w:t>
      </w:r>
      <w:r w:rsidR="00B82611">
        <w:rPr>
          <w:color w:val="000000"/>
          <w:szCs w:val="24"/>
          <w:lang w:eastAsia="pl-PL"/>
        </w:rPr>
        <w:t>;</w:t>
      </w:r>
    </w:p>
    <w:p w:rsidR="002D2FEA" w:rsidRPr="000A7345" w:rsidRDefault="002D2FEA" w:rsidP="00525C78">
      <w:pPr>
        <w:numPr>
          <w:ilvl w:val="1"/>
          <w:numId w:val="12"/>
        </w:numPr>
        <w:autoSpaceDE w:val="0"/>
        <w:autoSpaceDN w:val="0"/>
        <w:adjustRightInd w:val="0"/>
        <w:spacing w:before="120" w:after="0" w:line="240" w:lineRule="auto"/>
        <w:ind w:left="737" w:hanging="397"/>
        <w:jc w:val="both"/>
        <w:rPr>
          <w:color w:val="000000"/>
          <w:szCs w:val="24"/>
          <w:lang w:eastAsia="pl-PL"/>
        </w:rPr>
      </w:pPr>
      <w:r w:rsidRPr="000A7345">
        <w:rPr>
          <w:color w:val="000000"/>
          <w:szCs w:val="24"/>
          <w:lang w:eastAsia="pl-PL"/>
        </w:rPr>
        <w:t>kształtowanie postawy otwartej wobec świata i innych ludzi, aktywności w życiu</w:t>
      </w:r>
      <w:r w:rsidR="0076505F" w:rsidRPr="000A7345">
        <w:rPr>
          <w:color w:val="000000"/>
          <w:szCs w:val="24"/>
          <w:lang w:eastAsia="pl-PL"/>
        </w:rPr>
        <w:t xml:space="preserve"> </w:t>
      </w:r>
      <w:r w:rsidRPr="000A7345">
        <w:rPr>
          <w:color w:val="000000"/>
          <w:szCs w:val="24"/>
          <w:lang w:eastAsia="pl-PL"/>
        </w:rPr>
        <w:t>społecznym oraz odpowiedzialności za zbiorowość</w:t>
      </w:r>
      <w:r w:rsidR="00B82611">
        <w:rPr>
          <w:color w:val="000000"/>
          <w:szCs w:val="24"/>
          <w:lang w:eastAsia="pl-PL"/>
        </w:rPr>
        <w:t>;</w:t>
      </w:r>
    </w:p>
    <w:p w:rsidR="002D2FEA" w:rsidRPr="000A7345" w:rsidRDefault="002D2FEA" w:rsidP="00525C78">
      <w:pPr>
        <w:numPr>
          <w:ilvl w:val="1"/>
          <w:numId w:val="12"/>
        </w:numPr>
        <w:autoSpaceDE w:val="0"/>
        <w:autoSpaceDN w:val="0"/>
        <w:adjustRightInd w:val="0"/>
        <w:spacing w:before="120" w:after="0" w:line="240" w:lineRule="auto"/>
        <w:ind w:left="737" w:hanging="397"/>
        <w:jc w:val="both"/>
        <w:rPr>
          <w:color w:val="000000"/>
          <w:szCs w:val="24"/>
          <w:lang w:eastAsia="pl-PL"/>
        </w:rPr>
      </w:pPr>
      <w:r w:rsidRPr="000A7345">
        <w:rPr>
          <w:color w:val="000000"/>
          <w:szCs w:val="24"/>
          <w:lang w:eastAsia="pl-PL"/>
        </w:rPr>
        <w:t>zachęcanie do zorganizowanego i świadomego samokształcenia opartego</w:t>
      </w:r>
      <w:r w:rsidR="0076505F" w:rsidRPr="000A7345">
        <w:rPr>
          <w:color w:val="000000"/>
          <w:szCs w:val="24"/>
          <w:lang w:eastAsia="pl-PL"/>
        </w:rPr>
        <w:t xml:space="preserve"> </w:t>
      </w:r>
      <w:r w:rsidR="00031CE4">
        <w:rPr>
          <w:color w:val="000000"/>
          <w:szCs w:val="24"/>
          <w:lang w:eastAsia="pl-PL"/>
        </w:rPr>
        <w:t>na </w:t>
      </w:r>
      <w:r w:rsidRPr="000A7345">
        <w:rPr>
          <w:color w:val="000000"/>
          <w:szCs w:val="24"/>
          <w:lang w:eastAsia="pl-PL"/>
        </w:rPr>
        <w:t>umiejętności przygotowania własnego warsztatu pracy</w:t>
      </w:r>
      <w:r w:rsidR="00B82611">
        <w:rPr>
          <w:color w:val="000000"/>
          <w:szCs w:val="24"/>
          <w:lang w:eastAsia="pl-PL"/>
        </w:rPr>
        <w:t>;</w:t>
      </w:r>
    </w:p>
    <w:p w:rsidR="002D2FEA" w:rsidRPr="000A7345" w:rsidRDefault="002D2FEA" w:rsidP="00525C78">
      <w:pPr>
        <w:numPr>
          <w:ilvl w:val="1"/>
          <w:numId w:val="12"/>
        </w:numPr>
        <w:spacing w:before="120" w:after="0" w:line="240" w:lineRule="auto"/>
        <w:ind w:left="737" w:hanging="397"/>
        <w:jc w:val="both"/>
        <w:rPr>
          <w:rFonts w:eastAsia="Times New Roman"/>
          <w:color w:val="000000"/>
          <w:szCs w:val="24"/>
          <w:lang w:eastAsia="pl-PL"/>
        </w:rPr>
      </w:pPr>
      <w:r w:rsidRPr="000A7345">
        <w:rPr>
          <w:color w:val="000000"/>
          <w:szCs w:val="24"/>
          <w:lang w:eastAsia="pl-PL"/>
        </w:rPr>
        <w:t>ukierunkowanie ucznia ku wartościom.</w:t>
      </w:r>
    </w:p>
    <w:p w:rsidR="00D44240" w:rsidRPr="000A7345" w:rsidRDefault="00D44240" w:rsidP="00525C78">
      <w:pPr>
        <w:numPr>
          <w:ilvl w:val="0"/>
          <w:numId w:val="13"/>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Szkoła realizuje ce</w:t>
      </w:r>
      <w:r w:rsidR="00444D81">
        <w:rPr>
          <w:rFonts w:eastAsia="Times New Roman"/>
          <w:color w:val="000000"/>
          <w:szCs w:val="24"/>
          <w:lang w:eastAsia="pl-PL"/>
        </w:rPr>
        <w:t>le i zadania określone w ust. 1</w:t>
      </w:r>
      <w:r w:rsidR="00185BB8">
        <w:rPr>
          <w:rFonts w:eastAsia="Times New Roman"/>
          <w:color w:val="000000"/>
          <w:szCs w:val="24"/>
          <w:lang w:eastAsia="pl-PL"/>
        </w:rPr>
        <w:t xml:space="preserve"> poprzez:</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lastRenderedPageBreak/>
        <w:t xml:space="preserve">prowadzenie dziecka do zdobywania wiedzy i umiejętności niezbędnych </w:t>
      </w:r>
      <w:r w:rsidR="00B82611">
        <w:rPr>
          <w:rFonts w:eastAsia="Times New Roman"/>
          <w:color w:val="000000"/>
          <w:szCs w:val="24"/>
          <w:lang w:eastAsia="pl-PL"/>
        </w:rPr>
        <w:t>w procesie dalszego kształcenia;</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rozwijanie poznawczych możliwości uczniów, ta</w:t>
      </w:r>
      <w:r w:rsidR="004B1618">
        <w:rPr>
          <w:rFonts w:eastAsia="Times New Roman"/>
          <w:color w:val="000000"/>
          <w:szCs w:val="24"/>
          <w:lang w:eastAsia="pl-PL"/>
        </w:rPr>
        <w:t>k, aby mogli oni przechodzić od </w:t>
      </w:r>
      <w:r w:rsidRPr="000A7345">
        <w:rPr>
          <w:rFonts w:eastAsia="Times New Roman"/>
          <w:color w:val="000000"/>
          <w:szCs w:val="24"/>
          <w:lang w:eastAsia="pl-PL"/>
        </w:rPr>
        <w:t>dziecięcego do bardziej dojrzałego i uporządkow</w:t>
      </w:r>
      <w:r w:rsidR="00B82611">
        <w:rPr>
          <w:rFonts w:eastAsia="Times New Roman"/>
          <w:color w:val="000000"/>
          <w:szCs w:val="24"/>
          <w:lang w:eastAsia="pl-PL"/>
        </w:rPr>
        <w:t>anego rozumienia świata;</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rozwijanie i przekształcanie spontanicznej motywacji poznawczej w motywację świadomą, przygotowując do podejmowania zadań wymag</w:t>
      </w:r>
      <w:r w:rsidR="004B1618">
        <w:rPr>
          <w:rFonts w:eastAsia="Times New Roman"/>
          <w:color w:val="000000"/>
          <w:szCs w:val="24"/>
          <w:lang w:eastAsia="pl-PL"/>
        </w:rPr>
        <w:t>ających systematycznego i </w:t>
      </w:r>
      <w:r w:rsidRPr="000A7345">
        <w:rPr>
          <w:rFonts w:eastAsia="Times New Roman"/>
          <w:color w:val="000000"/>
          <w:szCs w:val="24"/>
          <w:lang w:eastAsia="pl-PL"/>
        </w:rPr>
        <w:t>dłuższego wysił</w:t>
      </w:r>
      <w:r w:rsidR="00B82611">
        <w:rPr>
          <w:rFonts w:eastAsia="Times New Roman"/>
          <w:color w:val="000000"/>
          <w:szCs w:val="24"/>
          <w:lang w:eastAsia="pl-PL"/>
        </w:rPr>
        <w:t>ku intelektualnego i fizycznego;</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uwzględnianie indywidualnych potrzeb</w:t>
      </w:r>
      <w:r w:rsidR="00B82611">
        <w:rPr>
          <w:rFonts w:eastAsia="Times New Roman"/>
          <w:color w:val="000000"/>
          <w:szCs w:val="24"/>
          <w:lang w:eastAsia="pl-PL"/>
        </w:rPr>
        <w:t xml:space="preserve"> dziecka w procesie kształcenia;</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rozwijanie umiejętności poznawania i racjonalnego oceniania siebie, najbliższego otoczenia rodzinnego, społecznego, kulturowego</w:t>
      </w:r>
      <w:r w:rsidR="00B82611">
        <w:rPr>
          <w:rFonts w:eastAsia="Times New Roman"/>
          <w:color w:val="000000"/>
          <w:szCs w:val="24"/>
          <w:lang w:eastAsia="pl-PL"/>
        </w:rPr>
        <w:t>, przyrodniczego i technicznego;</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umacnianie wiary dziecka we własne siły i w możliwość osiągania tr</w:t>
      </w:r>
      <w:r w:rsidR="00B82611">
        <w:rPr>
          <w:rFonts w:eastAsia="Times New Roman"/>
          <w:color w:val="000000"/>
          <w:szCs w:val="24"/>
          <w:lang w:eastAsia="pl-PL"/>
        </w:rPr>
        <w:t xml:space="preserve">udnych, </w:t>
      </w:r>
      <w:r w:rsidR="00CD4F04">
        <w:rPr>
          <w:rFonts w:eastAsia="Times New Roman"/>
          <w:color w:val="000000"/>
          <w:szCs w:val="24"/>
          <w:lang w:eastAsia="pl-PL"/>
        </w:rPr>
        <w:br/>
      </w:r>
      <w:r w:rsidR="00B82611">
        <w:rPr>
          <w:rFonts w:eastAsia="Times New Roman"/>
          <w:color w:val="000000"/>
          <w:szCs w:val="24"/>
          <w:lang w:eastAsia="pl-PL"/>
        </w:rPr>
        <w:t>ale wartościowych celów;</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rozbudzanie i rozwijanie </w:t>
      </w:r>
      <w:r w:rsidR="00B82611">
        <w:rPr>
          <w:rFonts w:eastAsia="Times New Roman"/>
          <w:color w:val="000000"/>
          <w:szCs w:val="24"/>
          <w:lang w:eastAsia="pl-PL"/>
        </w:rPr>
        <w:t>wrażliwości estetycznej dziecka;</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wzmacnianie poczucia tożsamości kulturowej, hist</w:t>
      </w:r>
      <w:r w:rsidR="00B82611">
        <w:rPr>
          <w:rFonts w:eastAsia="Times New Roman"/>
          <w:color w:val="000000"/>
          <w:szCs w:val="24"/>
          <w:lang w:eastAsia="pl-PL"/>
        </w:rPr>
        <w:t>orycznej, etnicznej i narodowej;</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kształtowanie zainteresowań własnym miastem i r</w:t>
      </w:r>
      <w:r w:rsidR="004B1618">
        <w:rPr>
          <w:rFonts w:eastAsia="Times New Roman"/>
          <w:color w:val="000000"/>
          <w:szCs w:val="24"/>
          <w:lang w:eastAsia="pl-PL"/>
        </w:rPr>
        <w:t>egionem, lokalnymi tradycjami i </w:t>
      </w:r>
      <w:r w:rsidRPr="000A7345">
        <w:rPr>
          <w:rFonts w:eastAsia="Times New Roman"/>
          <w:color w:val="000000"/>
          <w:szCs w:val="24"/>
          <w:lang w:eastAsia="pl-PL"/>
        </w:rPr>
        <w:t>obyczajami oraz za</w:t>
      </w:r>
      <w:r w:rsidR="00B82611">
        <w:rPr>
          <w:rFonts w:eastAsia="Times New Roman"/>
          <w:color w:val="000000"/>
          <w:szCs w:val="24"/>
          <w:lang w:eastAsia="pl-PL"/>
        </w:rPr>
        <w:t>grożeniami dla miasta i regionu;</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kształtowanie samodzielności, obowiązkowości, odpow</w:t>
      </w:r>
      <w:r w:rsidR="00B82611">
        <w:rPr>
          <w:rFonts w:eastAsia="Times New Roman"/>
          <w:color w:val="000000"/>
          <w:szCs w:val="24"/>
          <w:lang w:eastAsia="pl-PL"/>
        </w:rPr>
        <w:t>iedzialności za siebie i innych;</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zachęcanie do indywidualnego i grup</w:t>
      </w:r>
      <w:r w:rsidR="00B82611">
        <w:rPr>
          <w:rFonts w:eastAsia="Times New Roman"/>
          <w:color w:val="000000"/>
          <w:szCs w:val="24"/>
          <w:lang w:eastAsia="pl-PL"/>
        </w:rPr>
        <w:t>owego działania na rzecz innych;</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kształtowanie umiejętności </w:t>
      </w:r>
      <w:r w:rsidR="0076505F" w:rsidRPr="000A7345">
        <w:rPr>
          <w:rFonts w:eastAsia="Times New Roman"/>
          <w:color w:val="000000"/>
          <w:szCs w:val="24"/>
          <w:lang w:eastAsia="pl-PL"/>
        </w:rPr>
        <w:t xml:space="preserve">reagowania </w:t>
      </w:r>
      <w:r w:rsidRPr="000A7345">
        <w:rPr>
          <w:rFonts w:eastAsia="Times New Roman"/>
          <w:color w:val="000000"/>
          <w:szCs w:val="24"/>
          <w:lang w:eastAsia="pl-PL"/>
        </w:rPr>
        <w:t xml:space="preserve">na zagrożenie </w:t>
      </w:r>
      <w:r w:rsidR="004B1618">
        <w:rPr>
          <w:rFonts w:eastAsia="Times New Roman"/>
          <w:color w:val="000000"/>
          <w:szCs w:val="24"/>
          <w:lang w:eastAsia="pl-PL"/>
        </w:rPr>
        <w:t>bezpieczeństwa, życia i </w:t>
      </w:r>
      <w:r w:rsidR="00B82611">
        <w:rPr>
          <w:rFonts w:eastAsia="Times New Roman"/>
          <w:color w:val="000000"/>
          <w:szCs w:val="24"/>
          <w:lang w:eastAsia="pl-PL"/>
        </w:rPr>
        <w:t>zdrowia;</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kształtowanie potrzeby i umiejętności dbania o własne zdrowie, sprawność fi</w:t>
      </w:r>
      <w:r w:rsidR="00B82611">
        <w:rPr>
          <w:rFonts w:eastAsia="Times New Roman"/>
          <w:color w:val="000000"/>
          <w:szCs w:val="24"/>
          <w:lang w:eastAsia="pl-PL"/>
        </w:rPr>
        <w:t xml:space="preserve">zyczną </w:t>
      </w:r>
      <w:r w:rsidR="004B1618">
        <w:rPr>
          <w:rFonts w:eastAsia="Times New Roman"/>
          <w:color w:val="000000"/>
          <w:szCs w:val="24"/>
          <w:lang w:eastAsia="pl-PL"/>
        </w:rPr>
        <w:t>i </w:t>
      </w:r>
      <w:r w:rsidR="00B82611">
        <w:rPr>
          <w:rFonts w:eastAsia="Times New Roman"/>
          <w:color w:val="000000"/>
          <w:szCs w:val="24"/>
          <w:lang w:eastAsia="pl-PL"/>
        </w:rPr>
        <w:t>właściwą postawę ciała;</w:t>
      </w:r>
    </w:p>
    <w:p w:rsidR="00D44240" w:rsidRPr="000A7345" w:rsidRDefault="0076505F" w:rsidP="00525C78">
      <w:pPr>
        <w:numPr>
          <w:ilvl w:val="1"/>
          <w:numId w:val="14"/>
        </w:numPr>
        <w:spacing w:before="120" w:after="0" w:line="240" w:lineRule="auto"/>
        <w:ind w:left="737" w:hanging="397"/>
        <w:jc w:val="both"/>
        <w:rPr>
          <w:rFonts w:eastAsia="Times New Roman"/>
          <w:color w:val="000000"/>
          <w:szCs w:val="24"/>
          <w:lang w:eastAsia="pl-PL"/>
        </w:rPr>
      </w:pPr>
      <w:r w:rsidRPr="000A7345">
        <w:rPr>
          <w:color w:val="000000"/>
          <w:szCs w:val="24"/>
          <w:lang w:eastAsia="pl-PL"/>
        </w:rPr>
        <w:t xml:space="preserve">promowanie ochrony zdrowia, </w:t>
      </w:r>
      <w:r w:rsidR="00D44240" w:rsidRPr="000A7345">
        <w:rPr>
          <w:rFonts w:eastAsia="Times New Roman"/>
          <w:color w:val="000000"/>
          <w:szCs w:val="24"/>
          <w:lang w:eastAsia="pl-PL"/>
        </w:rPr>
        <w:t>kształtowanie nawyków higieny osobistej, zdrowego żyw</w:t>
      </w:r>
      <w:r w:rsidR="00B82611">
        <w:rPr>
          <w:rFonts w:eastAsia="Times New Roman"/>
          <w:color w:val="000000"/>
          <w:szCs w:val="24"/>
          <w:lang w:eastAsia="pl-PL"/>
        </w:rPr>
        <w:t>ienia i higieny pracy umysłowej;</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poznanie szkodliwości środków odurzających (alkoholu</w:t>
      </w:r>
      <w:r w:rsidR="004B1618">
        <w:rPr>
          <w:rFonts w:eastAsia="Times New Roman"/>
          <w:color w:val="000000"/>
          <w:szCs w:val="24"/>
          <w:lang w:eastAsia="pl-PL"/>
        </w:rPr>
        <w:t>, nikotyny, narkotyków i in.) i </w:t>
      </w:r>
      <w:r w:rsidRPr="000A7345">
        <w:rPr>
          <w:rFonts w:eastAsia="Times New Roman"/>
          <w:color w:val="000000"/>
          <w:szCs w:val="24"/>
          <w:lang w:eastAsia="pl-PL"/>
        </w:rPr>
        <w:t>zaznajomienie z in</w:t>
      </w:r>
      <w:r w:rsidR="00B82611">
        <w:rPr>
          <w:rFonts w:eastAsia="Times New Roman"/>
          <w:color w:val="000000"/>
          <w:szCs w:val="24"/>
          <w:lang w:eastAsia="pl-PL"/>
        </w:rPr>
        <w:t>stytucjami udzielającymi pomocy;</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opiekę nad uczniami z rodzin zagrożonych patologią i niewydolnych wych</w:t>
      </w:r>
      <w:r w:rsidR="00B82611">
        <w:rPr>
          <w:rFonts w:eastAsia="Times New Roman"/>
          <w:color w:val="000000"/>
          <w:szCs w:val="24"/>
          <w:lang w:eastAsia="pl-PL"/>
        </w:rPr>
        <w:t>owawczo;</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poznawanie cech własnej osobowości i uświada</w:t>
      </w:r>
      <w:r w:rsidR="00B82611">
        <w:rPr>
          <w:rFonts w:eastAsia="Times New Roman"/>
          <w:color w:val="000000"/>
          <w:szCs w:val="24"/>
          <w:lang w:eastAsia="pl-PL"/>
        </w:rPr>
        <w:t>mianie sobie własnej odrębności;</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rozpoznawanie własnych emocji i emocji innych ludzi oraz kształtowa</w:t>
      </w:r>
      <w:r w:rsidR="00B82611">
        <w:rPr>
          <w:rFonts w:eastAsia="Times New Roman"/>
          <w:color w:val="000000"/>
          <w:szCs w:val="24"/>
          <w:lang w:eastAsia="pl-PL"/>
        </w:rPr>
        <w:t>nie do nich właściwego stosunku;</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rozw</w:t>
      </w:r>
      <w:r w:rsidR="00B82611">
        <w:rPr>
          <w:rFonts w:eastAsia="Times New Roman"/>
          <w:color w:val="000000"/>
          <w:szCs w:val="24"/>
          <w:lang w:eastAsia="pl-PL"/>
        </w:rPr>
        <w:t>ijanie umiejętności asertywnych;</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tworzenie własnego systemu wartości</w:t>
      </w:r>
      <w:r w:rsidR="006C17DD" w:rsidRPr="000A7345">
        <w:rPr>
          <w:rFonts w:eastAsia="Times New Roman"/>
          <w:color w:val="000000"/>
          <w:szCs w:val="24"/>
          <w:lang w:eastAsia="pl-PL"/>
        </w:rPr>
        <w:t xml:space="preserve"> </w:t>
      </w:r>
      <w:r w:rsidRPr="000A7345">
        <w:rPr>
          <w:rFonts w:eastAsia="Times New Roman"/>
          <w:color w:val="000000"/>
          <w:szCs w:val="24"/>
          <w:lang w:eastAsia="pl-PL"/>
        </w:rPr>
        <w:t>w oparciu o zasady solidarności, demokracji, toleran</w:t>
      </w:r>
      <w:r w:rsidR="00B82611">
        <w:rPr>
          <w:rFonts w:eastAsia="Times New Roman"/>
          <w:color w:val="000000"/>
          <w:szCs w:val="24"/>
          <w:lang w:eastAsia="pl-PL"/>
        </w:rPr>
        <w:t>cji, sprawiedliwości i wolności;</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rozwi</w:t>
      </w:r>
      <w:r w:rsidR="00B82611">
        <w:rPr>
          <w:rFonts w:eastAsia="Times New Roman"/>
          <w:color w:val="000000"/>
          <w:szCs w:val="24"/>
          <w:lang w:eastAsia="pl-PL"/>
        </w:rPr>
        <w:t>janie zainteresowań i uzdolnień;</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uczenie tolerancji i szacunku dla innych ludzi oraz</w:t>
      </w:r>
      <w:r w:rsidR="004B1618">
        <w:rPr>
          <w:rFonts w:eastAsia="Times New Roman"/>
          <w:color w:val="000000"/>
          <w:szCs w:val="24"/>
          <w:lang w:eastAsia="pl-PL"/>
        </w:rPr>
        <w:t xml:space="preserve"> zasad i reguł obowiązujących w </w:t>
      </w:r>
      <w:r w:rsidRPr="000A7345">
        <w:rPr>
          <w:rFonts w:eastAsia="Times New Roman"/>
          <w:color w:val="000000"/>
          <w:szCs w:val="24"/>
          <w:lang w:eastAsia="pl-PL"/>
        </w:rPr>
        <w:t>relacjach międzyludzkic</w:t>
      </w:r>
      <w:r w:rsidR="00B82611">
        <w:rPr>
          <w:rFonts w:eastAsia="Times New Roman"/>
          <w:color w:val="000000"/>
          <w:szCs w:val="24"/>
          <w:lang w:eastAsia="pl-PL"/>
        </w:rPr>
        <w:t>h;</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ukazanie znaczenia rodziny w życiu każdego człowieka i właś</w:t>
      </w:r>
      <w:r w:rsidR="00B82611">
        <w:rPr>
          <w:rFonts w:eastAsia="Times New Roman"/>
          <w:color w:val="000000"/>
          <w:szCs w:val="24"/>
          <w:lang w:eastAsia="pl-PL"/>
        </w:rPr>
        <w:t>ciwych wzorców życia rodzinnego;</w:t>
      </w:r>
    </w:p>
    <w:p w:rsidR="00D44240" w:rsidRPr="000A7345"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lastRenderedPageBreak/>
        <w:t>kształtowanie umiejętności bezpiecznego i higienicznego postępowan</w:t>
      </w:r>
      <w:r w:rsidR="00B82611">
        <w:rPr>
          <w:rFonts w:eastAsia="Times New Roman"/>
          <w:color w:val="000000"/>
          <w:szCs w:val="24"/>
          <w:lang w:eastAsia="pl-PL"/>
        </w:rPr>
        <w:t>ia w życiu szkolnym i prywatnym;</w:t>
      </w:r>
    </w:p>
    <w:p w:rsidR="001F21A9" w:rsidRDefault="00D44240" w:rsidP="00525C78">
      <w:pPr>
        <w:numPr>
          <w:ilvl w:val="1"/>
          <w:numId w:val="1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integrację uczniów niepełnosprawnych</w:t>
      </w:r>
      <w:r w:rsidR="00B82611">
        <w:rPr>
          <w:rFonts w:eastAsia="Times New Roman"/>
          <w:color w:val="000000"/>
          <w:szCs w:val="24"/>
          <w:lang w:eastAsia="pl-PL"/>
        </w:rPr>
        <w:t>.</w:t>
      </w:r>
    </w:p>
    <w:p w:rsidR="001F21A9" w:rsidRDefault="001F21A9" w:rsidP="00525C78">
      <w:pPr>
        <w:numPr>
          <w:ilvl w:val="0"/>
          <w:numId w:val="16"/>
        </w:numPr>
        <w:spacing w:before="120" w:after="0" w:line="240" w:lineRule="auto"/>
        <w:ind w:left="357" w:hanging="357"/>
        <w:jc w:val="both"/>
        <w:rPr>
          <w:szCs w:val="24"/>
        </w:rPr>
      </w:pPr>
      <w:r>
        <w:rPr>
          <w:rFonts w:eastAsia="Times New Roman"/>
          <w:color w:val="000000"/>
          <w:szCs w:val="24"/>
          <w:lang w:eastAsia="pl-PL"/>
        </w:rPr>
        <w:t xml:space="preserve">Szkoła </w:t>
      </w:r>
      <w:r w:rsidRPr="001F21A9">
        <w:rPr>
          <w:szCs w:val="24"/>
        </w:rPr>
        <w:t>realizuje określone cele i zadania, a w szczególności:</w:t>
      </w:r>
    </w:p>
    <w:p w:rsidR="001F21A9" w:rsidRPr="001F21A9" w:rsidRDefault="001F21A9" w:rsidP="00525C78">
      <w:pPr>
        <w:numPr>
          <w:ilvl w:val="1"/>
          <w:numId w:val="15"/>
        </w:numPr>
        <w:spacing w:before="120" w:after="0" w:line="240" w:lineRule="auto"/>
        <w:ind w:left="737" w:hanging="397"/>
        <w:jc w:val="both"/>
        <w:rPr>
          <w:rFonts w:eastAsia="Times New Roman"/>
          <w:color w:val="000000"/>
          <w:szCs w:val="24"/>
          <w:lang w:eastAsia="pl-PL"/>
        </w:rPr>
      </w:pPr>
      <w:r w:rsidRPr="001F21A9">
        <w:rPr>
          <w:rFonts w:eastAsia="Times New Roman"/>
          <w:color w:val="000000"/>
          <w:szCs w:val="24"/>
          <w:lang w:eastAsia="pl-PL"/>
        </w:rPr>
        <w:t>kształtuje u dzieci i młodzieży poczucia odpowiedzialności, miłości ojczyzny,       poszanowania dla polskiego dziedzictwa kulturowego, przy jednoczesnym otwarciu się na wartości kultur Europy i świata;</w:t>
      </w:r>
    </w:p>
    <w:p w:rsidR="001F21A9" w:rsidRPr="001F21A9" w:rsidRDefault="001F21A9" w:rsidP="00525C78">
      <w:pPr>
        <w:numPr>
          <w:ilvl w:val="1"/>
          <w:numId w:val="15"/>
        </w:numPr>
        <w:spacing w:before="120" w:after="0" w:line="240" w:lineRule="auto"/>
        <w:ind w:left="737" w:hanging="397"/>
        <w:jc w:val="both"/>
        <w:rPr>
          <w:rFonts w:eastAsia="Times New Roman"/>
          <w:color w:val="000000"/>
          <w:szCs w:val="24"/>
          <w:lang w:eastAsia="pl-PL"/>
        </w:rPr>
      </w:pPr>
      <w:r w:rsidRPr="001F21A9">
        <w:rPr>
          <w:rFonts w:eastAsia="Times New Roman"/>
          <w:color w:val="000000"/>
          <w:szCs w:val="24"/>
          <w:lang w:eastAsia="pl-PL"/>
        </w:rPr>
        <w:t>zapewnia każdemu uczniowi warunki niezbędne do jego rozwoju;</w:t>
      </w:r>
    </w:p>
    <w:p w:rsidR="001F21A9" w:rsidRPr="001F21A9" w:rsidRDefault="001F21A9" w:rsidP="00525C78">
      <w:pPr>
        <w:numPr>
          <w:ilvl w:val="1"/>
          <w:numId w:val="15"/>
        </w:numPr>
        <w:spacing w:before="120" w:after="0" w:line="240" w:lineRule="auto"/>
        <w:ind w:left="737" w:hanging="397"/>
        <w:jc w:val="both"/>
        <w:rPr>
          <w:rFonts w:eastAsia="Times New Roman"/>
          <w:color w:val="000000"/>
          <w:szCs w:val="24"/>
          <w:lang w:eastAsia="pl-PL"/>
        </w:rPr>
      </w:pPr>
      <w:r w:rsidRPr="001F21A9">
        <w:rPr>
          <w:rFonts w:eastAsia="Times New Roman"/>
          <w:color w:val="000000"/>
          <w:szCs w:val="24"/>
          <w:lang w:eastAsia="pl-PL"/>
        </w:rPr>
        <w:t xml:space="preserve">przygotowuje uczniów do wypełniania obowiązków rodzinnych i obywatelskich </w:t>
      </w:r>
      <w:r w:rsidR="00CF272B">
        <w:rPr>
          <w:rFonts w:eastAsia="Times New Roman"/>
          <w:color w:val="000000"/>
          <w:szCs w:val="24"/>
          <w:lang w:eastAsia="pl-PL"/>
        </w:rPr>
        <w:br/>
      </w:r>
      <w:r w:rsidRPr="001F21A9">
        <w:rPr>
          <w:rFonts w:eastAsia="Times New Roman"/>
          <w:color w:val="000000"/>
          <w:szCs w:val="24"/>
          <w:lang w:eastAsia="pl-PL"/>
        </w:rPr>
        <w:t>w oparciu o zasady solidarności, demokracji, tolerancji, sprawiedliwości i wolności;</w:t>
      </w:r>
    </w:p>
    <w:p w:rsidR="001F21A9" w:rsidRPr="001F21A9" w:rsidRDefault="001F21A9" w:rsidP="00525C78">
      <w:pPr>
        <w:numPr>
          <w:ilvl w:val="1"/>
          <w:numId w:val="15"/>
        </w:numPr>
        <w:spacing w:before="120" w:after="0" w:line="240" w:lineRule="auto"/>
        <w:ind w:left="737" w:hanging="397"/>
        <w:jc w:val="both"/>
        <w:rPr>
          <w:rFonts w:eastAsia="Times New Roman"/>
          <w:color w:val="000000"/>
          <w:szCs w:val="24"/>
          <w:lang w:eastAsia="pl-PL"/>
        </w:rPr>
      </w:pPr>
      <w:r w:rsidRPr="001F21A9">
        <w:rPr>
          <w:rFonts w:eastAsia="Times New Roman"/>
          <w:color w:val="000000"/>
          <w:szCs w:val="24"/>
          <w:lang w:eastAsia="pl-PL"/>
        </w:rPr>
        <w:t>wspomaga wychowawczą rolę rodziny;</w:t>
      </w:r>
    </w:p>
    <w:p w:rsidR="001F21A9" w:rsidRPr="001F21A9" w:rsidRDefault="001F21A9" w:rsidP="00525C78">
      <w:pPr>
        <w:numPr>
          <w:ilvl w:val="1"/>
          <w:numId w:val="15"/>
        </w:numPr>
        <w:spacing w:before="120" w:after="0" w:line="240" w:lineRule="auto"/>
        <w:ind w:left="737" w:hanging="397"/>
        <w:jc w:val="both"/>
        <w:rPr>
          <w:rFonts w:eastAsia="Times New Roman"/>
          <w:color w:val="000000"/>
          <w:szCs w:val="24"/>
          <w:lang w:eastAsia="pl-PL"/>
        </w:rPr>
      </w:pPr>
      <w:r w:rsidRPr="001F21A9">
        <w:rPr>
          <w:rFonts w:eastAsia="Times New Roman"/>
          <w:color w:val="000000"/>
          <w:szCs w:val="24"/>
          <w:lang w:eastAsia="pl-PL"/>
        </w:rPr>
        <w:t>opiekuje się uczniami niepełnosprawnymi przez umożliwienie realizowania zindywidualizowanego procesu kształcenia, form i programów nauczania oraz zajęć rewalidacyjnych;</w:t>
      </w:r>
    </w:p>
    <w:p w:rsidR="001F21A9" w:rsidRPr="001F21A9" w:rsidRDefault="001F21A9" w:rsidP="00525C78">
      <w:pPr>
        <w:numPr>
          <w:ilvl w:val="1"/>
          <w:numId w:val="15"/>
        </w:numPr>
        <w:spacing w:before="120" w:after="0" w:line="240" w:lineRule="auto"/>
        <w:ind w:left="737" w:hanging="397"/>
        <w:jc w:val="both"/>
        <w:rPr>
          <w:rFonts w:eastAsia="Times New Roman"/>
          <w:color w:val="000000"/>
          <w:szCs w:val="24"/>
          <w:lang w:eastAsia="pl-PL"/>
        </w:rPr>
      </w:pPr>
      <w:r w:rsidRPr="001F21A9">
        <w:rPr>
          <w:rFonts w:eastAsia="Times New Roman"/>
          <w:color w:val="000000"/>
          <w:szCs w:val="24"/>
          <w:lang w:eastAsia="pl-PL"/>
        </w:rPr>
        <w:t xml:space="preserve">opiekuje się uczniami szczególnie uzdolnionymi poprzez umożliwienie realizowania indywidualnych programów nauczania oraz ukończenia szkoły każdego typu </w:t>
      </w:r>
      <w:r w:rsidR="00CF272B">
        <w:rPr>
          <w:rFonts w:eastAsia="Times New Roman"/>
          <w:color w:val="000000"/>
          <w:szCs w:val="24"/>
          <w:lang w:eastAsia="pl-PL"/>
        </w:rPr>
        <w:br/>
      </w:r>
      <w:r w:rsidRPr="001F21A9">
        <w:rPr>
          <w:rFonts w:eastAsia="Times New Roman"/>
          <w:color w:val="000000"/>
          <w:szCs w:val="24"/>
          <w:lang w:eastAsia="pl-PL"/>
        </w:rPr>
        <w:t>w skróconym czasie;</w:t>
      </w:r>
    </w:p>
    <w:p w:rsidR="001F21A9" w:rsidRPr="001F21A9" w:rsidRDefault="001F21A9" w:rsidP="00525C78">
      <w:pPr>
        <w:numPr>
          <w:ilvl w:val="1"/>
          <w:numId w:val="15"/>
        </w:numPr>
        <w:spacing w:before="120" w:after="0" w:line="240" w:lineRule="auto"/>
        <w:ind w:left="737" w:hanging="397"/>
        <w:jc w:val="both"/>
        <w:rPr>
          <w:rFonts w:eastAsia="Times New Roman"/>
          <w:color w:val="000000"/>
          <w:szCs w:val="24"/>
          <w:lang w:eastAsia="pl-PL"/>
        </w:rPr>
      </w:pPr>
      <w:r w:rsidRPr="001F21A9">
        <w:rPr>
          <w:rFonts w:eastAsia="Times New Roman"/>
          <w:color w:val="000000"/>
          <w:szCs w:val="24"/>
          <w:lang w:eastAsia="pl-PL"/>
        </w:rPr>
        <w:t xml:space="preserve">kształtuje u uczniów postawy prospołeczne, w tym poprzez możliwość udziału </w:t>
      </w:r>
      <w:r w:rsidR="00CF272B">
        <w:rPr>
          <w:rFonts w:eastAsia="Times New Roman"/>
          <w:color w:val="000000"/>
          <w:szCs w:val="24"/>
          <w:lang w:eastAsia="pl-PL"/>
        </w:rPr>
        <w:br/>
      </w:r>
      <w:r w:rsidRPr="001F21A9">
        <w:rPr>
          <w:rFonts w:eastAsia="Times New Roman"/>
          <w:color w:val="000000"/>
          <w:szCs w:val="24"/>
          <w:lang w:eastAsia="pl-PL"/>
        </w:rPr>
        <w:t>w działaniach z zakresu wolontariatu;</w:t>
      </w:r>
    </w:p>
    <w:p w:rsidR="001F21A9" w:rsidRPr="001F21A9" w:rsidRDefault="001F21A9" w:rsidP="00525C78">
      <w:pPr>
        <w:numPr>
          <w:ilvl w:val="1"/>
          <w:numId w:val="15"/>
        </w:numPr>
        <w:spacing w:before="120" w:after="0" w:line="240" w:lineRule="auto"/>
        <w:ind w:left="737" w:hanging="397"/>
        <w:jc w:val="both"/>
        <w:rPr>
          <w:rFonts w:eastAsia="Times New Roman"/>
          <w:color w:val="000000"/>
          <w:szCs w:val="24"/>
          <w:lang w:eastAsia="pl-PL"/>
        </w:rPr>
      </w:pPr>
      <w:r w:rsidRPr="001F21A9">
        <w:rPr>
          <w:rFonts w:eastAsia="Times New Roman"/>
          <w:color w:val="000000"/>
          <w:szCs w:val="24"/>
          <w:lang w:eastAsia="pl-PL"/>
        </w:rPr>
        <w:t xml:space="preserve">upowszechnia wśród dzieci i młodzieży wiedzę i umiejętności niezbędne do aktywnego uczestnictwa w kulturze i sztuce narodowej i światowej; </w:t>
      </w:r>
    </w:p>
    <w:p w:rsidR="001F21A9" w:rsidRPr="001F21A9" w:rsidRDefault="001F21A9" w:rsidP="00525C78">
      <w:pPr>
        <w:numPr>
          <w:ilvl w:val="1"/>
          <w:numId w:val="15"/>
        </w:numPr>
        <w:spacing w:before="120" w:after="0" w:line="240" w:lineRule="auto"/>
        <w:ind w:left="737" w:hanging="397"/>
        <w:jc w:val="both"/>
        <w:rPr>
          <w:rFonts w:eastAsia="Times New Roman"/>
          <w:color w:val="000000"/>
          <w:szCs w:val="24"/>
          <w:lang w:eastAsia="pl-PL"/>
        </w:rPr>
      </w:pPr>
      <w:r w:rsidRPr="001F21A9">
        <w:rPr>
          <w:rFonts w:eastAsia="Times New Roman"/>
          <w:color w:val="000000"/>
          <w:szCs w:val="24"/>
          <w:lang w:eastAsia="pl-PL"/>
        </w:rPr>
        <w:t>zapewnia bezpłatne nauczanie w zakresie ramowych planów nauczania;</w:t>
      </w:r>
    </w:p>
    <w:p w:rsidR="001F21A9" w:rsidRDefault="001F21A9" w:rsidP="00525C78">
      <w:pPr>
        <w:numPr>
          <w:ilvl w:val="1"/>
          <w:numId w:val="15"/>
        </w:numPr>
        <w:spacing w:before="120" w:after="0" w:line="240" w:lineRule="auto"/>
        <w:ind w:left="737" w:hanging="397"/>
        <w:jc w:val="both"/>
        <w:rPr>
          <w:rFonts w:eastAsia="Times New Roman"/>
          <w:color w:val="000000"/>
          <w:szCs w:val="24"/>
          <w:lang w:eastAsia="pl-PL"/>
        </w:rPr>
      </w:pPr>
      <w:r w:rsidRPr="001F21A9">
        <w:rPr>
          <w:rFonts w:eastAsia="Times New Roman"/>
          <w:color w:val="000000"/>
          <w:szCs w:val="24"/>
          <w:lang w:eastAsia="pl-PL"/>
        </w:rPr>
        <w:t>przeprowadza rekrutację uczniów w oparciu o zasadę powszechnej dostępności.</w:t>
      </w:r>
    </w:p>
    <w:p w:rsidR="00E205F4" w:rsidRPr="00E205F4" w:rsidRDefault="00E205F4" w:rsidP="00525C78">
      <w:pPr>
        <w:numPr>
          <w:ilvl w:val="0"/>
          <w:numId w:val="17"/>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 xml:space="preserve">Cele kształcenia </w:t>
      </w:r>
      <w:r w:rsidRPr="00E205F4">
        <w:rPr>
          <w:rFonts w:eastAsia="Times New Roman"/>
          <w:color w:val="000000"/>
          <w:szCs w:val="24"/>
          <w:lang w:eastAsia="pl-PL"/>
        </w:rPr>
        <w:t>wynikające z realizacji obowiązkowych zajęć edukacyjnych</w:t>
      </w:r>
      <w:r w:rsidR="004B1618">
        <w:rPr>
          <w:rFonts w:eastAsia="Times New Roman"/>
          <w:color w:val="000000"/>
          <w:szCs w:val="24"/>
          <w:lang w:eastAsia="pl-PL"/>
        </w:rPr>
        <w:t xml:space="preserve"> to </w:t>
      </w:r>
      <w:r>
        <w:rPr>
          <w:rFonts w:eastAsia="Times New Roman"/>
          <w:color w:val="000000"/>
          <w:szCs w:val="24"/>
          <w:lang w:eastAsia="pl-PL"/>
        </w:rPr>
        <w:t>w</w:t>
      </w:r>
      <w:r w:rsidR="004B1618">
        <w:rPr>
          <w:rFonts w:eastAsia="Times New Roman"/>
          <w:color w:val="000000"/>
          <w:szCs w:val="24"/>
          <w:lang w:eastAsia="pl-PL"/>
        </w:rPr>
        <w:t> </w:t>
      </w:r>
      <w:r>
        <w:rPr>
          <w:rFonts w:eastAsia="Times New Roman"/>
          <w:color w:val="000000"/>
          <w:szCs w:val="24"/>
          <w:lang w:eastAsia="pl-PL"/>
        </w:rPr>
        <w:t>szczególności:</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wspieranie całościowe rozwoju dziecka w okresie edukacji wczesnoszkolnej;</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 xml:space="preserve">umożliwienie dziecku odkrywania własnych możliwości sensu działania </w:t>
      </w:r>
      <w:r w:rsidR="00CF272B">
        <w:rPr>
          <w:rFonts w:eastAsia="Times New Roman"/>
          <w:color w:val="000000"/>
          <w:szCs w:val="24"/>
          <w:lang w:eastAsia="pl-PL"/>
        </w:rPr>
        <w:br/>
      </w:r>
      <w:r w:rsidRPr="00E205F4">
        <w:rPr>
          <w:rFonts w:eastAsia="Times New Roman"/>
          <w:color w:val="000000"/>
          <w:szCs w:val="24"/>
          <w:lang w:eastAsia="pl-PL"/>
        </w:rPr>
        <w:t>oraz gromadzenia doświadczeń na drodze prowadzącej do prawdy, dobra i piękna;</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określenie wymagań ogólnych edukacji wczesnoszkolnej w odniesieniu do czterech obszarów rozwojowych dziecka:</w:t>
      </w:r>
    </w:p>
    <w:p w:rsidR="00E205F4" w:rsidRPr="00E205F4" w:rsidRDefault="00E205F4" w:rsidP="00525C78">
      <w:pPr>
        <w:numPr>
          <w:ilvl w:val="2"/>
          <w:numId w:val="19"/>
        </w:numPr>
        <w:spacing w:before="120" w:after="0" w:line="240" w:lineRule="auto"/>
        <w:ind w:left="964" w:hanging="397"/>
        <w:jc w:val="both"/>
        <w:rPr>
          <w:rFonts w:eastAsia="Times New Roman"/>
          <w:color w:val="000000"/>
          <w:szCs w:val="24"/>
          <w:lang w:eastAsia="pl-PL"/>
        </w:rPr>
      </w:pPr>
      <w:r w:rsidRPr="00E205F4">
        <w:rPr>
          <w:rFonts w:eastAsia="Times New Roman"/>
          <w:color w:val="000000"/>
          <w:szCs w:val="24"/>
          <w:lang w:eastAsia="pl-PL"/>
        </w:rPr>
        <w:t xml:space="preserve">fizycznego, </w:t>
      </w:r>
    </w:p>
    <w:p w:rsidR="00E205F4" w:rsidRPr="00E205F4" w:rsidRDefault="00E205F4" w:rsidP="00525C78">
      <w:pPr>
        <w:numPr>
          <w:ilvl w:val="2"/>
          <w:numId w:val="19"/>
        </w:numPr>
        <w:spacing w:before="120" w:after="0" w:line="240" w:lineRule="auto"/>
        <w:ind w:left="964" w:hanging="397"/>
        <w:jc w:val="both"/>
        <w:rPr>
          <w:rFonts w:eastAsia="Times New Roman"/>
          <w:color w:val="000000"/>
          <w:szCs w:val="24"/>
          <w:lang w:eastAsia="pl-PL"/>
        </w:rPr>
      </w:pPr>
      <w:r w:rsidRPr="00E205F4">
        <w:rPr>
          <w:rFonts w:eastAsia="Times New Roman"/>
          <w:color w:val="000000"/>
          <w:szCs w:val="24"/>
          <w:lang w:eastAsia="pl-PL"/>
        </w:rPr>
        <w:t xml:space="preserve">emocjonalnego, </w:t>
      </w:r>
    </w:p>
    <w:p w:rsidR="00E205F4" w:rsidRPr="00E205F4" w:rsidRDefault="00E205F4" w:rsidP="00525C78">
      <w:pPr>
        <w:numPr>
          <w:ilvl w:val="2"/>
          <w:numId w:val="19"/>
        </w:numPr>
        <w:spacing w:before="120" w:after="0" w:line="240" w:lineRule="auto"/>
        <w:ind w:left="964" w:hanging="397"/>
        <w:jc w:val="both"/>
        <w:rPr>
          <w:rFonts w:eastAsia="Times New Roman"/>
          <w:color w:val="000000"/>
          <w:szCs w:val="24"/>
          <w:lang w:eastAsia="pl-PL"/>
        </w:rPr>
      </w:pPr>
      <w:r w:rsidRPr="00E205F4">
        <w:rPr>
          <w:rFonts w:eastAsia="Times New Roman"/>
          <w:color w:val="000000"/>
          <w:szCs w:val="24"/>
          <w:lang w:eastAsia="pl-PL"/>
        </w:rPr>
        <w:t>społecznego,</w:t>
      </w:r>
    </w:p>
    <w:p w:rsidR="00E205F4" w:rsidRPr="00E205F4" w:rsidRDefault="00185BB8" w:rsidP="00525C78">
      <w:pPr>
        <w:numPr>
          <w:ilvl w:val="2"/>
          <w:numId w:val="19"/>
        </w:numPr>
        <w:spacing w:before="120" w:after="0" w:line="240" w:lineRule="auto"/>
        <w:ind w:left="964" w:hanging="397"/>
        <w:jc w:val="both"/>
        <w:rPr>
          <w:rFonts w:eastAsia="Times New Roman"/>
          <w:color w:val="000000"/>
          <w:szCs w:val="24"/>
          <w:lang w:eastAsia="pl-PL"/>
        </w:rPr>
      </w:pPr>
      <w:r>
        <w:rPr>
          <w:rFonts w:eastAsia="Times New Roman"/>
          <w:color w:val="000000"/>
          <w:szCs w:val="24"/>
          <w:lang w:eastAsia="pl-PL"/>
        </w:rPr>
        <w:t>poznawczego;</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zapewnienie rozwoju osobowego ucznia przez wprowadzenie w świat kultury polskiej i kultury europejskiej;</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zapewnienie każdemu uczniowi sukcesu szkolnego;</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lastRenderedPageBreak/>
        <w:t>nauka języka obcego nowożytnego i jego kontynuacja na kolejnym etapie edukacyjnym z zapewnieniem uczniowi możliwości kontynuacji nauki tego samego języka obcego;</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 xml:space="preserve">realizacja podstawy programowej języka obcego nowożytnego w nawiązaniu </w:t>
      </w:r>
      <w:r w:rsidR="00CF272B">
        <w:rPr>
          <w:rFonts w:eastAsia="Times New Roman"/>
          <w:color w:val="000000"/>
          <w:szCs w:val="24"/>
          <w:lang w:eastAsia="pl-PL"/>
        </w:rPr>
        <w:br/>
      </w:r>
      <w:r w:rsidRPr="00E205F4">
        <w:rPr>
          <w:rFonts w:eastAsia="Times New Roman"/>
          <w:color w:val="000000"/>
          <w:szCs w:val="24"/>
          <w:lang w:eastAsia="pl-PL"/>
        </w:rPr>
        <w:t>do poziomów biegłości w zakresie poszczególnych umiejętności językowych określonych w Europejskim Systemie Opisu Kształcenia Językowego: uczenie się, nauczanie, ocenianie (ESOKJ), opracowanym przez Radę Europy;</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 xml:space="preserve">stymulacja wielostronnego, harmonijnego i całościowego rozwoju ucznia otwartego na świat i wyzwania społeczności poprzez funkcję wychowawczą, poznawczą, kształcącą, </w:t>
      </w:r>
      <w:proofErr w:type="spellStart"/>
      <w:r w:rsidRPr="00E205F4">
        <w:rPr>
          <w:rFonts w:eastAsia="Times New Roman"/>
          <w:color w:val="000000"/>
          <w:szCs w:val="24"/>
          <w:lang w:eastAsia="pl-PL"/>
        </w:rPr>
        <w:t>kompensacyjno</w:t>
      </w:r>
      <w:proofErr w:type="spellEnd"/>
      <w:r w:rsidRPr="00E205F4">
        <w:rPr>
          <w:rFonts w:eastAsia="Times New Roman"/>
          <w:color w:val="000000"/>
          <w:szCs w:val="24"/>
          <w:lang w:eastAsia="pl-PL"/>
        </w:rPr>
        <w:t xml:space="preserve"> – terapeutyczną, estetyczną, integracyjną, ludyczną i kreacyjną;</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rozwijanie zainteresowań, predyspozycji i zdolności uczniów;</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 xml:space="preserve">rozbudzanie wrażliwości na piękno przyrody, rozwijanie wyobraźni twórczej </w:t>
      </w:r>
      <w:r>
        <w:rPr>
          <w:rFonts w:eastAsia="Times New Roman"/>
          <w:color w:val="000000"/>
          <w:szCs w:val="24"/>
          <w:lang w:eastAsia="pl-PL"/>
        </w:rPr>
        <w:br/>
      </w:r>
      <w:r w:rsidRPr="00E205F4">
        <w:rPr>
          <w:rFonts w:eastAsia="Times New Roman"/>
          <w:color w:val="000000"/>
          <w:szCs w:val="24"/>
          <w:lang w:eastAsia="pl-PL"/>
        </w:rPr>
        <w:t>i kreatywnego myślenia abstrakcyjnego oraz świadomego korzystania z dorobku kultury;</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kształtowanie postaw związanych z ochroną dóbr kultury i własności intelektualnej</w:t>
      </w:r>
      <w:r w:rsidR="00CD4F04">
        <w:rPr>
          <w:rFonts w:eastAsia="Times New Roman"/>
          <w:color w:val="000000"/>
          <w:szCs w:val="24"/>
          <w:lang w:eastAsia="pl-PL"/>
        </w:rPr>
        <w:br/>
      </w:r>
      <w:r w:rsidRPr="00E205F4">
        <w:rPr>
          <w:rFonts w:eastAsia="Times New Roman"/>
          <w:color w:val="000000"/>
          <w:szCs w:val="24"/>
          <w:lang w:eastAsia="pl-PL"/>
        </w:rPr>
        <w:t>oraz szacunku dla narodowego i ogólnoludzkiego dziedzictwa kulturowego;</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kształtowanie takich wartości jak:</w:t>
      </w:r>
      <w:r>
        <w:rPr>
          <w:rFonts w:eastAsia="Times New Roman"/>
          <w:color w:val="000000"/>
          <w:szCs w:val="24"/>
          <w:lang w:eastAsia="pl-PL"/>
        </w:rPr>
        <w:t xml:space="preserve"> </w:t>
      </w:r>
      <w:r w:rsidRPr="00E205F4">
        <w:rPr>
          <w:rFonts w:eastAsia="Times New Roman"/>
          <w:color w:val="000000"/>
          <w:szCs w:val="24"/>
          <w:lang w:eastAsia="pl-PL"/>
        </w:rPr>
        <w:t xml:space="preserve">ojczyzna, naród, państwo, symbole narodowe </w:t>
      </w:r>
      <w:r w:rsidR="00CF272B">
        <w:rPr>
          <w:rFonts w:eastAsia="Times New Roman"/>
          <w:color w:val="000000"/>
          <w:szCs w:val="24"/>
          <w:lang w:eastAsia="pl-PL"/>
        </w:rPr>
        <w:br/>
      </w:r>
      <w:r w:rsidRPr="00E205F4">
        <w:rPr>
          <w:rFonts w:eastAsia="Times New Roman"/>
          <w:color w:val="000000"/>
          <w:szCs w:val="24"/>
          <w:lang w:eastAsia="pl-PL"/>
        </w:rPr>
        <w:t>i państwowe, patriotyzm, pamięć historyczna, prawda, sprawiedliwość, dobro, piękno, wolność, solidarność, odpowiedzialność, odwaga, krytycyzm, tolerancja, tożsamość, kultura;</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kształtowanie:</w:t>
      </w:r>
    </w:p>
    <w:p w:rsidR="00E205F4" w:rsidRPr="00E205F4" w:rsidRDefault="00E205F4" w:rsidP="00525C78">
      <w:pPr>
        <w:numPr>
          <w:ilvl w:val="2"/>
          <w:numId w:val="20"/>
        </w:numPr>
        <w:spacing w:before="120" w:after="0" w:line="240" w:lineRule="auto"/>
        <w:ind w:left="964" w:hanging="397"/>
        <w:jc w:val="both"/>
        <w:rPr>
          <w:rFonts w:eastAsia="Times New Roman"/>
          <w:color w:val="000000"/>
          <w:szCs w:val="24"/>
          <w:lang w:eastAsia="pl-PL"/>
        </w:rPr>
      </w:pPr>
      <w:r w:rsidRPr="00E205F4">
        <w:rPr>
          <w:rFonts w:eastAsia="Times New Roman"/>
          <w:color w:val="000000"/>
          <w:szCs w:val="24"/>
          <w:lang w:eastAsia="pl-PL"/>
        </w:rPr>
        <w:t>więzi z krajem ojczystym, świadomości obywatelskiej, postawy szacunku i</w:t>
      </w:r>
      <w:r w:rsidR="004B1618">
        <w:rPr>
          <w:rFonts w:eastAsia="Times New Roman"/>
          <w:color w:val="000000"/>
          <w:szCs w:val="24"/>
          <w:lang w:eastAsia="pl-PL"/>
        </w:rPr>
        <w:t> </w:t>
      </w:r>
      <w:r w:rsidRPr="00E205F4">
        <w:rPr>
          <w:rFonts w:eastAsia="Times New Roman"/>
          <w:color w:val="000000"/>
          <w:szCs w:val="24"/>
          <w:lang w:eastAsia="pl-PL"/>
        </w:rPr>
        <w:t>odpowiedzialności  za własne państwo, utrwalanie godności i dumy narodowej,</w:t>
      </w:r>
    </w:p>
    <w:p w:rsidR="00E205F4" w:rsidRPr="00E205F4" w:rsidRDefault="00E205F4" w:rsidP="00525C78">
      <w:pPr>
        <w:numPr>
          <w:ilvl w:val="2"/>
          <w:numId w:val="20"/>
        </w:numPr>
        <w:spacing w:before="120" w:after="0" w:line="240" w:lineRule="auto"/>
        <w:ind w:left="964" w:hanging="397"/>
        <w:jc w:val="both"/>
        <w:rPr>
          <w:rFonts w:eastAsia="Times New Roman"/>
          <w:color w:val="000000"/>
          <w:szCs w:val="24"/>
          <w:lang w:eastAsia="pl-PL"/>
        </w:rPr>
      </w:pPr>
      <w:r w:rsidRPr="00E205F4">
        <w:rPr>
          <w:rFonts w:eastAsia="Times New Roman"/>
          <w:color w:val="000000"/>
          <w:szCs w:val="24"/>
          <w:lang w:eastAsia="pl-PL"/>
        </w:rPr>
        <w:t>zdolności humanistycznych, sprawności językowej, umiejętności samodzielnego poszukiwania wiedzy i korzystania z różnorodnych źródeł informacji, formułowania oraz wypowiadana własnych opinii,</w:t>
      </w:r>
    </w:p>
    <w:p w:rsidR="00E205F4" w:rsidRPr="00E205F4" w:rsidRDefault="00E205F4" w:rsidP="00525C78">
      <w:pPr>
        <w:numPr>
          <w:ilvl w:val="2"/>
          <w:numId w:val="20"/>
        </w:numPr>
        <w:spacing w:before="120" w:after="0" w:line="240" w:lineRule="auto"/>
        <w:ind w:left="964" w:hanging="397"/>
        <w:jc w:val="both"/>
        <w:rPr>
          <w:rFonts w:eastAsia="Times New Roman"/>
          <w:color w:val="000000"/>
          <w:szCs w:val="24"/>
          <w:lang w:eastAsia="pl-PL"/>
        </w:rPr>
      </w:pPr>
      <w:r w:rsidRPr="00E205F4">
        <w:rPr>
          <w:rFonts w:eastAsia="Times New Roman"/>
          <w:color w:val="000000"/>
          <w:szCs w:val="24"/>
          <w:lang w:eastAsia="pl-PL"/>
        </w:rPr>
        <w:t xml:space="preserve">postaw obywatelskich i </w:t>
      </w:r>
      <w:proofErr w:type="spellStart"/>
      <w:r w:rsidRPr="00E205F4">
        <w:rPr>
          <w:rFonts w:eastAsia="Times New Roman"/>
          <w:color w:val="000000"/>
          <w:szCs w:val="24"/>
          <w:lang w:eastAsia="pl-PL"/>
        </w:rPr>
        <w:t>prowspólnotowych</w:t>
      </w:r>
      <w:proofErr w:type="spellEnd"/>
      <w:r w:rsidRPr="00E205F4">
        <w:rPr>
          <w:rFonts w:eastAsia="Times New Roman"/>
          <w:color w:val="000000"/>
          <w:szCs w:val="24"/>
          <w:lang w:eastAsia="pl-PL"/>
        </w:rPr>
        <w:t xml:space="preserve"> uczniów;</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przybliżenie uczniowi najbliższego otoczenia, stworzenie możliwości poznania składników krajobrazu i zależności zachodzących w przyrodzie;</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rozwijanie u uczniów chęci poznawania świata, kształtowania właściwej postawy wobec przyrody i środowiska;</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 xml:space="preserve">integrowanie wiedzy ucznia o środowisku przyrodniczym z wiedzą </w:t>
      </w:r>
      <w:proofErr w:type="spellStart"/>
      <w:r w:rsidRPr="00E205F4">
        <w:rPr>
          <w:rFonts w:eastAsia="Times New Roman"/>
          <w:color w:val="000000"/>
          <w:szCs w:val="24"/>
          <w:lang w:eastAsia="pl-PL"/>
        </w:rPr>
        <w:t>społeczno</w:t>
      </w:r>
      <w:proofErr w:type="spellEnd"/>
      <w:r w:rsidRPr="00E205F4">
        <w:rPr>
          <w:rFonts w:eastAsia="Times New Roman"/>
          <w:color w:val="000000"/>
          <w:szCs w:val="24"/>
          <w:lang w:eastAsia="pl-PL"/>
        </w:rPr>
        <w:t xml:space="preserve"> – ekonomiczną i humanistyczną;</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kształtowanie pozytywnego obrazu Polski i więzi zarówno z małą, jak i dużą ojczyzną;</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zdobywanie wiedzy o małej ojczyźnie i własnym regionie;</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zdobycie rzetelnej wiedzy na temat dziedzictwa przyrodniczego i kulturowego Polski oraz jej miejsca w Europie i świecie;</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 xml:space="preserve">przeprowadzanie obserwacji i doświadczeń, dokumentowanie ich, identyfikowanie </w:t>
      </w:r>
      <w:r w:rsidR="00CF272B">
        <w:rPr>
          <w:rFonts w:eastAsia="Times New Roman"/>
          <w:color w:val="000000"/>
          <w:szCs w:val="24"/>
          <w:lang w:eastAsia="pl-PL"/>
        </w:rPr>
        <w:br/>
      </w:r>
      <w:r w:rsidRPr="00E205F4">
        <w:rPr>
          <w:rFonts w:eastAsia="Times New Roman"/>
          <w:color w:val="000000"/>
          <w:szCs w:val="24"/>
          <w:lang w:eastAsia="pl-PL"/>
        </w:rPr>
        <w:t>i rozwiązywanie problemów;</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 xml:space="preserve">doskonalenie myślenia abstrakcyjnego, rozumowania i poprawnego wnioskowania </w:t>
      </w:r>
      <w:r w:rsidR="00CF272B">
        <w:rPr>
          <w:rFonts w:eastAsia="Times New Roman"/>
          <w:color w:val="000000"/>
          <w:szCs w:val="24"/>
          <w:lang w:eastAsia="pl-PL"/>
        </w:rPr>
        <w:br/>
      </w:r>
      <w:r w:rsidRPr="00E205F4">
        <w:rPr>
          <w:rFonts w:eastAsia="Times New Roman"/>
          <w:color w:val="000000"/>
          <w:szCs w:val="24"/>
          <w:lang w:eastAsia="pl-PL"/>
        </w:rPr>
        <w:t>w sytuacjach nowych, złożonych i nietypowych;</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lastRenderedPageBreak/>
        <w:t xml:space="preserve">rozwijanie umiejętności korzystania z aplikacji komputerowych oraz zasobów </w:t>
      </w:r>
      <w:r w:rsidR="00CF272B">
        <w:rPr>
          <w:rFonts w:eastAsia="Times New Roman"/>
          <w:color w:val="000000"/>
          <w:szCs w:val="24"/>
          <w:lang w:eastAsia="pl-PL"/>
        </w:rPr>
        <w:br/>
      </w:r>
      <w:r w:rsidRPr="00E205F4">
        <w:rPr>
          <w:rFonts w:eastAsia="Times New Roman"/>
          <w:color w:val="000000"/>
          <w:szCs w:val="24"/>
          <w:lang w:eastAsia="pl-PL"/>
        </w:rPr>
        <w:t>i komunikacji w sieci oraz zrozumienie możliwości technologii komputerów i ich zastosowań we wszystkich dziedzinach życia;</w:t>
      </w:r>
    </w:p>
    <w:p w:rsid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 xml:space="preserve">kształcenie umiejętności programowania jako procesu informatycznego podejścia </w:t>
      </w:r>
      <w:r w:rsidR="00CF272B">
        <w:rPr>
          <w:rFonts w:eastAsia="Times New Roman"/>
          <w:color w:val="000000"/>
          <w:szCs w:val="24"/>
          <w:lang w:eastAsia="pl-PL"/>
        </w:rPr>
        <w:br/>
      </w:r>
      <w:r w:rsidRPr="00E205F4">
        <w:rPr>
          <w:rFonts w:eastAsia="Times New Roman"/>
          <w:color w:val="000000"/>
          <w:szCs w:val="24"/>
          <w:lang w:eastAsia="pl-PL"/>
        </w:rPr>
        <w:t>do rozwiązania problemu;</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rozwijanie umiejętności:</w:t>
      </w:r>
    </w:p>
    <w:p w:rsidR="00E205F4" w:rsidRDefault="00E205F4" w:rsidP="00525C78">
      <w:pPr>
        <w:numPr>
          <w:ilvl w:val="2"/>
          <w:numId w:val="21"/>
        </w:numPr>
        <w:spacing w:before="120" w:after="0" w:line="240" w:lineRule="auto"/>
        <w:ind w:left="964" w:hanging="397"/>
        <w:jc w:val="both"/>
        <w:rPr>
          <w:rFonts w:eastAsia="Times New Roman"/>
          <w:color w:val="000000"/>
          <w:szCs w:val="24"/>
          <w:lang w:eastAsia="pl-PL"/>
        </w:rPr>
      </w:pPr>
      <w:r w:rsidRPr="00E205F4">
        <w:rPr>
          <w:rFonts w:eastAsia="Times New Roman"/>
          <w:color w:val="000000"/>
          <w:szCs w:val="24"/>
          <w:lang w:eastAsia="pl-PL"/>
        </w:rPr>
        <w:t xml:space="preserve">logicznego myślenia, precyzyjnego prezentowania pomysłów, dobrej organizacji </w:t>
      </w:r>
      <w:r>
        <w:rPr>
          <w:rFonts w:eastAsia="Times New Roman"/>
          <w:color w:val="000000"/>
          <w:szCs w:val="24"/>
          <w:lang w:eastAsia="pl-PL"/>
        </w:rPr>
        <w:t xml:space="preserve">   </w:t>
      </w:r>
      <w:r w:rsidRPr="00E205F4">
        <w:rPr>
          <w:rFonts w:eastAsia="Times New Roman"/>
          <w:color w:val="000000"/>
          <w:szCs w:val="24"/>
          <w:lang w:eastAsia="pl-PL"/>
        </w:rPr>
        <w:t>pracy, pracy zespołowej i efektywnej realizacji projektów;</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opanowanie praktycznych metod działań technicznych przez realizację prostych projektów;</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kreowanie postawy świadomego użytkownika zdobyczy techniki;</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wspieranie rozwoju fizycznego, psychicznego, intelektualnego i społecznego uczniów;</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 xml:space="preserve">rozwijanie sprawności fizycznej ukierunkowanej na zdrowie; </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kształtowanie postaw prozdrowotnych z przygotowaniem do dokonywania w życiu wyborów korzystnych dla zdrowia;</w:t>
      </w:r>
    </w:p>
    <w:p w:rsidR="00E205F4" w:rsidRP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przygotowane uczniów do właściwego zachowania w sytuacjach stwarzających zagrożenie dla zdrowia i życia;</w:t>
      </w:r>
    </w:p>
    <w:p w:rsidR="00E205F4" w:rsidRDefault="00E205F4" w:rsidP="00525C78">
      <w:pPr>
        <w:numPr>
          <w:ilvl w:val="1"/>
          <w:numId w:val="18"/>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wspieranie obowiązków rodziców w zakresie doceniania wartości rodziny, uznawania godności człowieka, szacunku do dobra wspólnego, kształtowania postawy dialogu, umiejętności słuchania innych i rozumienia ich poglądów, w</w:t>
      </w:r>
      <w:r w:rsidR="006A47A3">
        <w:rPr>
          <w:rFonts w:eastAsia="Times New Roman"/>
          <w:color w:val="000000"/>
          <w:szCs w:val="24"/>
          <w:lang w:eastAsia="pl-PL"/>
        </w:rPr>
        <w:t xml:space="preserve">spółtworzenia więzi osobowych. </w:t>
      </w:r>
    </w:p>
    <w:p w:rsidR="00185BB8" w:rsidRDefault="00185BB8" w:rsidP="00667345">
      <w:pPr>
        <w:spacing w:before="120" w:after="0" w:line="240" w:lineRule="auto"/>
        <w:jc w:val="center"/>
        <w:rPr>
          <w:rFonts w:eastAsia="Times New Roman"/>
          <w:color w:val="000000"/>
          <w:szCs w:val="24"/>
          <w:lang w:eastAsia="pl-PL"/>
        </w:rPr>
      </w:pPr>
    </w:p>
    <w:p w:rsidR="00E205F4" w:rsidRDefault="00D44240" w:rsidP="00667345">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8</w:t>
      </w:r>
      <w:r w:rsidR="00185BB8">
        <w:rPr>
          <w:rFonts w:eastAsia="Times New Roman"/>
          <w:color w:val="000000"/>
          <w:szCs w:val="24"/>
          <w:lang w:eastAsia="pl-PL"/>
        </w:rPr>
        <w:t>.</w:t>
      </w:r>
    </w:p>
    <w:p w:rsidR="00E205F4" w:rsidRDefault="00E205F4" w:rsidP="00525C78">
      <w:pPr>
        <w:numPr>
          <w:ilvl w:val="0"/>
          <w:numId w:val="22"/>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Ważnym zadanie</w:t>
      </w:r>
      <w:r w:rsidR="00274D56">
        <w:rPr>
          <w:rFonts w:eastAsia="Times New Roman"/>
          <w:color w:val="000000"/>
          <w:szCs w:val="24"/>
          <w:lang w:eastAsia="pl-PL"/>
        </w:rPr>
        <w:t>m</w:t>
      </w:r>
      <w:r>
        <w:rPr>
          <w:rFonts w:eastAsia="Times New Roman"/>
          <w:color w:val="000000"/>
          <w:szCs w:val="24"/>
          <w:lang w:eastAsia="pl-PL"/>
        </w:rPr>
        <w:t xml:space="preserve"> szkoły jest przede wszystkim:</w:t>
      </w:r>
    </w:p>
    <w:p w:rsidR="00E205F4" w:rsidRPr="00E205F4" w:rsidRDefault="00E205F4" w:rsidP="00525C78">
      <w:pPr>
        <w:numPr>
          <w:ilvl w:val="1"/>
          <w:numId w:val="23"/>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 xml:space="preserve">kształtowanie kompetencji językowych – komunikowanie się w języku polskim </w:t>
      </w:r>
      <w:r w:rsidR="00CF272B">
        <w:rPr>
          <w:rFonts w:eastAsia="Times New Roman"/>
          <w:color w:val="000000"/>
          <w:szCs w:val="24"/>
          <w:lang w:eastAsia="pl-PL"/>
        </w:rPr>
        <w:br/>
      </w:r>
      <w:r w:rsidRPr="00E205F4">
        <w:rPr>
          <w:rFonts w:eastAsia="Times New Roman"/>
          <w:color w:val="000000"/>
          <w:szCs w:val="24"/>
          <w:lang w:eastAsia="pl-PL"/>
        </w:rPr>
        <w:t>na każdym przedmiocie w sposób poprawny i zrozumiały;</w:t>
      </w:r>
    </w:p>
    <w:p w:rsidR="00E205F4" w:rsidRPr="00E205F4" w:rsidRDefault="00E205F4" w:rsidP="00525C78">
      <w:pPr>
        <w:numPr>
          <w:ilvl w:val="1"/>
          <w:numId w:val="23"/>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 xml:space="preserve">kształcenie w zakresie porozumiewania się w językach obcych nowożytnych: </w:t>
      </w:r>
    </w:p>
    <w:p w:rsidR="00E205F4" w:rsidRPr="00E205F4" w:rsidRDefault="00E205F4" w:rsidP="00525C78">
      <w:pPr>
        <w:numPr>
          <w:ilvl w:val="2"/>
          <w:numId w:val="24"/>
        </w:numPr>
        <w:spacing w:before="120" w:after="0" w:line="240" w:lineRule="auto"/>
        <w:ind w:left="964" w:hanging="397"/>
        <w:jc w:val="both"/>
        <w:rPr>
          <w:rFonts w:eastAsia="Times New Roman"/>
          <w:color w:val="000000"/>
          <w:szCs w:val="24"/>
          <w:lang w:eastAsia="pl-PL"/>
        </w:rPr>
      </w:pPr>
      <w:r w:rsidRPr="00E205F4">
        <w:rPr>
          <w:rFonts w:eastAsia="Times New Roman"/>
          <w:color w:val="000000"/>
          <w:szCs w:val="24"/>
          <w:lang w:eastAsia="pl-PL"/>
        </w:rPr>
        <w:t>w klasach IV-VI uczniowie uczą się jednego języka obcego nowożytnego,</w:t>
      </w:r>
    </w:p>
    <w:p w:rsidR="00E205F4" w:rsidRPr="00E205F4" w:rsidRDefault="00E205F4" w:rsidP="00525C78">
      <w:pPr>
        <w:numPr>
          <w:ilvl w:val="2"/>
          <w:numId w:val="24"/>
        </w:numPr>
        <w:spacing w:before="120" w:after="0" w:line="240" w:lineRule="auto"/>
        <w:ind w:left="964" w:hanging="397"/>
        <w:jc w:val="both"/>
        <w:rPr>
          <w:rFonts w:eastAsia="Times New Roman"/>
          <w:color w:val="000000"/>
          <w:szCs w:val="24"/>
          <w:lang w:eastAsia="pl-PL"/>
        </w:rPr>
      </w:pPr>
      <w:r w:rsidRPr="00E205F4">
        <w:rPr>
          <w:rFonts w:eastAsia="Times New Roman"/>
          <w:color w:val="000000"/>
          <w:szCs w:val="24"/>
          <w:lang w:eastAsia="pl-PL"/>
        </w:rPr>
        <w:t>w klasach VII-VIII uczniowie uczą się d</w:t>
      </w:r>
      <w:r w:rsidR="00185BB8">
        <w:rPr>
          <w:rFonts w:eastAsia="Times New Roman"/>
          <w:color w:val="000000"/>
          <w:szCs w:val="24"/>
          <w:lang w:eastAsia="pl-PL"/>
        </w:rPr>
        <w:t>wóch języków obcych nowożytnych;</w:t>
      </w:r>
    </w:p>
    <w:p w:rsidR="00E205F4" w:rsidRPr="00E205F4" w:rsidRDefault="00E205F4" w:rsidP="00525C78">
      <w:pPr>
        <w:numPr>
          <w:ilvl w:val="1"/>
          <w:numId w:val="23"/>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wyposażenie ucznia w wysokie kompetencje czytelnicze, podejmowanie działań, które zwiększają aktywność czytelniczą uczniów;</w:t>
      </w:r>
    </w:p>
    <w:p w:rsidR="00E205F4" w:rsidRPr="00E205F4" w:rsidRDefault="00E205F4" w:rsidP="00525C78">
      <w:pPr>
        <w:numPr>
          <w:ilvl w:val="1"/>
          <w:numId w:val="23"/>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stwarzanie uczniom warunków do nabywania wiedz</w:t>
      </w:r>
      <w:r w:rsidR="00CF1915">
        <w:rPr>
          <w:rFonts w:eastAsia="Times New Roman"/>
          <w:color w:val="000000"/>
          <w:szCs w:val="24"/>
          <w:lang w:eastAsia="pl-PL"/>
        </w:rPr>
        <w:t>y i umiejętności potrzebnych do </w:t>
      </w:r>
      <w:r w:rsidRPr="00E205F4">
        <w:rPr>
          <w:rFonts w:eastAsia="Times New Roman"/>
          <w:color w:val="000000"/>
          <w:szCs w:val="24"/>
          <w:lang w:eastAsia="pl-PL"/>
        </w:rPr>
        <w:t>rozwiązywania problemów w wykorzystaniem me</w:t>
      </w:r>
      <w:r w:rsidR="00CF1915">
        <w:rPr>
          <w:rFonts w:eastAsia="Times New Roman"/>
          <w:color w:val="000000"/>
          <w:szCs w:val="24"/>
          <w:lang w:eastAsia="pl-PL"/>
        </w:rPr>
        <w:t>tod i technik wywodzących się z </w:t>
      </w:r>
      <w:r w:rsidRPr="00E205F4">
        <w:rPr>
          <w:rFonts w:eastAsia="Times New Roman"/>
          <w:color w:val="000000"/>
          <w:szCs w:val="24"/>
          <w:lang w:eastAsia="pl-PL"/>
        </w:rPr>
        <w:t xml:space="preserve">informatyki, w tym logicznego i algorytmicznego myślenia, programowania, posługiwania się aplikacjami komputerowymi - </w:t>
      </w:r>
      <w:r w:rsidR="00CF1915">
        <w:rPr>
          <w:rFonts w:eastAsia="Times New Roman"/>
          <w:color w:val="000000"/>
          <w:szCs w:val="24"/>
          <w:lang w:eastAsia="pl-PL"/>
        </w:rPr>
        <w:t>stosowanie tych umiejętności na </w:t>
      </w:r>
      <w:r w:rsidRPr="00E205F4">
        <w:rPr>
          <w:rFonts w:eastAsia="Times New Roman"/>
          <w:color w:val="000000"/>
          <w:szCs w:val="24"/>
          <w:lang w:eastAsia="pl-PL"/>
        </w:rPr>
        <w:t>różnych przedmiotach;</w:t>
      </w:r>
    </w:p>
    <w:p w:rsidR="00E205F4" w:rsidRPr="00E205F4" w:rsidRDefault="00E205F4" w:rsidP="00525C78">
      <w:pPr>
        <w:numPr>
          <w:ilvl w:val="1"/>
          <w:numId w:val="23"/>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 xml:space="preserve">przygotowanie uczniów do dokonywania świadomych i odpowiedzialnych wyborów </w:t>
      </w:r>
      <w:r w:rsidR="00CF272B">
        <w:rPr>
          <w:rFonts w:eastAsia="Times New Roman"/>
          <w:color w:val="000000"/>
          <w:szCs w:val="24"/>
          <w:lang w:eastAsia="pl-PL"/>
        </w:rPr>
        <w:br/>
      </w:r>
      <w:r w:rsidRPr="00E205F4">
        <w:rPr>
          <w:rFonts w:eastAsia="Times New Roman"/>
          <w:color w:val="000000"/>
          <w:szCs w:val="24"/>
          <w:lang w:eastAsia="pl-PL"/>
        </w:rPr>
        <w:t>w trakcie korzystania  z zasobów dostępnych w Internecie;</w:t>
      </w:r>
    </w:p>
    <w:p w:rsidR="00E205F4" w:rsidRPr="00E205F4" w:rsidRDefault="00E205F4" w:rsidP="00525C78">
      <w:pPr>
        <w:numPr>
          <w:ilvl w:val="1"/>
          <w:numId w:val="23"/>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lastRenderedPageBreak/>
        <w:t>podejmowanie działań, które mają na celu zindywidualizowanie wspomagania rozwoju każdego ucznia, stosownie do jego potrzeb i możliwości;</w:t>
      </w:r>
    </w:p>
    <w:p w:rsidR="00EE7A8E" w:rsidRDefault="00EE7A8E" w:rsidP="00525C78">
      <w:pPr>
        <w:numPr>
          <w:ilvl w:val="1"/>
          <w:numId w:val="23"/>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 xml:space="preserve">wzmacnianie poczucia tożsamości narodowej, przywiązania do historii i tradycji narodowych, </w:t>
      </w:r>
      <w:r w:rsidR="00417AB9">
        <w:rPr>
          <w:rFonts w:eastAsia="Times New Roman"/>
          <w:color w:val="000000"/>
          <w:szCs w:val="24"/>
          <w:lang w:eastAsia="pl-PL"/>
        </w:rPr>
        <w:t>przygotowanie i zachęcanie do podejmowania działań na rzecz środowiska szkolnego i lokalnego w tym d</w:t>
      </w:r>
      <w:r w:rsidR="00B82611">
        <w:rPr>
          <w:rFonts w:eastAsia="Times New Roman"/>
          <w:color w:val="000000"/>
          <w:szCs w:val="24"/>
          <w:lang w:eastAsia="pl-PL"/>
        </w:rPr>
        <w:t>o angażowania się w wolontariat;</w:t>
      </w:r>
    </w:p>
    <w:p w:rsidR="00E205F4" w:rsidRPr="00E205F4" w:rsidRDefault="00E205F4" w:rsidP="00525C78">
      <w:pPr>
        <w:numPr>
          <w:ilvl w:val="1"/>
          <w:numId w:val="23"/>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kształtowanie postaw prozdrowotnych;</w:t>
      </w:r>
    </w:p>
    <w:p w:rsidR="00E205F4" w:rsidRPr="00E205F4" w:rsidRDefault="00E205F4" w:rsidP="00525C78">
      <w:pPr>
        <w:numPr>
          <w:ilvl w:val="1"/>
          <w:numId w:val="23"/>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przygotowanie uczniów do wyboru kierunku kształcenia i zawodu – szkoła prowadzi zajęcia z zakresu doradztwa zawodowego;</w:t>
      </w:r>
    </w:p>
    <w:p w:rsidR="00E205F4" w:rsidRPr="00E205F4" w:rsidRDefault="00E205F4" w:rsidP="00525C78">
      <w:pPr>
        <w:numPr>
          <w:ilvl w:val="1"/>
          <w:numId w:val="23"/>
        </w:numPr>
        <w:spacing w:before="120" w:after="0" w:line="240" w:lineRule="auto"/>
        <w:ind w:left="737" w:hanging="397"/>
        <w:jc w:val="both"/>
        <w:rPr>
          <w:rFonts w:eastAsia="Times New Roman"/>
          <w:color w:val="000000"/>
          <w:szCs w:val="24"/>
          <w:lang w:eastAsia="pl-PL"/>
        </w:rPr>
      </w:pPr>
      <w:r w:rsidRPr="00E205F4">
        <w:rPr>
          <w:rFonts w:eastAsia="Times New Roman"/>
          <w:color w:val="000000"/>
          <w:szCs w:val="24"/>
          <w:lang w:eastAsia="pl-PL"/>
        </w:rPr>
        <w:t>nabywanie kompetencji społecznych takich jak:</w:t>
      </w:r>
    </w:p>
    <w:p w:rsidR="00E205F4" w:rsidRPr="00E205F4" w:rsidRDefault="00E205F4" w:rsidP="00525C78">
      <w:pPr>
        <w:numPr>
          <w:ilvl w:val="2"/>
          <w:numId w:val="25"/>
        </w:numPr>
        <w:spacing w:before="120" w:after="0" w:line="240" w:lineRule="auto"/>
        <w:ind w:left="964" w:hanging="397"/>
        <w:jc w:val="both"/>
        <w:rPr>
          <w:rFonts w:eastAsia="Times New Roman"/>
          <w:color w:val="000000"/>
          <w:szCs w:val="24"/>
          <w:lang w:eastAsia="pl-PL"/>
        </w:rPr>
      </w:pPr>
      <w:r w:rsidRPr="00E205F4">
        <w:rPr>
          <w:rFonts w:eastAsia="Times New Roman"/>
          <w:color w:val="000000"/>
          <w:szCs w:val="24"/>
          <w:lang w:eastAsia="pl-PL"/>
        </w:rPr>
        <w:t>komunikacja i współpraca w grupie, w tym w środowiskach wirtualnych,</w:t>
      </w:r>
    </w:p>
    <w:p w:rsidR="00E205F4" w:rsidRPr="00E205F4" w:rsidRDefault="00E205F4" w:rsidP="00525C78">
      <w:pPr>
        <w:numPr>
          <w:ilvl w:val="2"/>
          <w:numId w:val="25"/>
        </w:numPr>
        <w:spacing w:before="120" w:after="0" w:line="240" w:lineRule="auto"/>
        <w:ind w:left="964" w:hanging="397"/>
        <w:jc w:val="both"/>
        <w:rPr>
          <w:rFonts w:eastAsia="Times New Roman"/>
          <w:color w:val="000000"/>
          <w:szCs w:val="24"/>
          <w:lang w:eastAsia="pl-PL"/>
        </w:rPr>
      </w:pPr>
      <w:r w:rsidRPr="00E205F4">
        <w:rPr>
          <w:rFonts w:eastAsia="Times New Roman"/>
          <w:color w:val="000000"/>
          <w:szCs w:val="24"/>
          <w:lang w:eastAsia="pl-PL"/>
        </w:rPr>
        <w:t>udział w projektach zespołowych i indywidualnych,</w:t>
      </w:r>
    </w:p>
    <w:p w:rsidR="00E205F4" w:rsidRDefault="00E205F4" w:rsidP="00525C78">
      <w:pPr>
        <w:numPr>
          <w:ilvl w:val="2"/>
          <w:numId w:val="25"/>
        </w:numPr>
        <w:spacing w:before="120" w:after="0" w:line="240" w:lineRule="auto"/>
        <w:ind w:left="964" w:hanging="397"/>
        <w:jc w:val="both"/>
        <w:rPr>
          <w:rFonts w:eastAsia="Times New Roman"/>
          <w:color w:val="000000"/>
          <w:szCs w:val="24"/>
          <w:lang w:eastAsia="pl-PL"/>
        </w:rPr>
      </w:pPr>
      <w:r w:rsidRPr="00E205F4">
        <w:rPr>
          <w:rFonts w:eastAsia="Times New Roman"/>
          <w:color w:val="000000"/>
          <w:szCs w:val="24"/>
          <w:lang w:eastAsia="pl-PL"/>
        </w:rPr>
        <w:t>organizacja  i zarządzanie projektami.</w:t>
      </w:r>
    </w:p>
    <w:p w:rsidR="00D44240" w:rsidRPr="000A7345" w:rsidRDefault="00D44240" w:rsidP="00525C78">
      <w:pPr>
        <w:numPr>
          <w:ilvl w:val="0"/>
          <w:numId w:val="22"/>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Realizacja celów i zadań szkoły odbywa się </w:t>
      </w:r>
      <w:r w:rsidR="0076505F" w:rsidRPr="000A7345">
        <w:rPr>
          <w:rFonts w:eastAsia="Times New Roman"/>
          <w:color w:val="000000"/>
          <w:szCs w:val="24"/>
          <w:lang w:eastAsia="pl-PL"/>
        </w:rPr>
        <w:t xml:space="preserve">także </w:t>
      </w:r>
      <w:r w:rsidRPr="000A7345">
        <w:rPr>
          <w:rFonts w:eastAsia="Times New Roman"/>
          <w:color w:val="000000"/>
          <w:szCs w:val="24"/>
          <w:lang w:eastAsia="pl-PL"/>
        </w:rPr>
        <w:t>z uwzględnieniem optymalnych warunków rozwoju ucznia poprzez następujące działania:</w:t>
      </w:r>
    </w:p>
    <w:p w:rsidR="00D44240" w:rsidRPr="000A7345" w:rsidRDefault="00D44240" w:rsidP="00525C78">
      <w:pPr>
        <w:numPr>
          <w:ilvl w:val="0"/>
          <w:numId w:val="26"/>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integrację wiedzy nauczanej w procesie kształcenia zintegrowanego na</w:t>
      </w:r>
      <w:r w:rsidRPr="000A7345">
        <w:rPr>
          <w:rFonts w:eastAsia="Times New Roman"/>
          <w:b/>
          <w:bCs/>
          <w:color w:val="000000"/>
          <w:szCs w:val="24"/>
          <w:lang w:eastAsia="pl-PL"/>
        </w:rPr>
        <w:t xml:space="preserve"> </w:t>
      </w:r>
      <w:r w:rsidR="00B82611">
        <w:rPr>
          <w:rFonts w:eastAsia="Times New Roman"/>
          <w:color w:val="000000"/>
          <w:szCs w:val="24"/>
          <w:lang w:eastAsia="pl-PL"/>
        </w:rPr>
        <w:t>pierwszym etapie edukacyjnym;</w:t>
      </w:r>
    </w:p>
    <w:p w:rsidR="00D44240" w:rsidRPr="000A7345" w:rsidRDefault="00D44240" w:rsidP="00525C78">
      <w:pPr>
        <w:numPr>
          <w:ilvl w:val="0"/>
          <w:numId w:val="26"/>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oddziaływanie wychowawcze określone w celach i zadaniach szkoły</w:t>
      </w:r>
      <w:r w:rsidR="00B82611">
        <w:rPr>
          <w:rFonts w:eastAsia="Times New Roman"/>
          <w:color w:val="000000"/>
          <w:szCs w:val="24"/>
          <w:lang w:eastAsia="pl-PL"/>
        </w:rPr>
        <w:t>;</w:t>
      </w:r>
      <w:r w:rsidRPr="000A7345">
        <w:rPr>
          <w:rFonts w:eastAsia="Times New Roman"/>
          <w:color w:val="000000"/>
          <w:szCs w:val="24"/>
          <w:lang w:eastAsia="pl-PL"/>
        </w:rPr>
        <w:t xml:space="preserve"> </w:t>
      </w:r>
    </w:p>
    <w:p w:rsidR="00D44240" w:rsidRPr="000A7345" w:rsidRDefault="00AE4312" w:rsidP="00525C78">
      <w:pPr>
        <w:numPr>
          <w:ilvl w:val="0"/>
          <w:numId w:val="26"/>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prowadzenie lekcji religii</w:t>
      </w:r>
      <w:r w:rsidRPr="000A7345">
        <w:rPr>
          <w:rFonts w:eastAsia="Times New Roman"/>
          <w:b/>
          <w:bCs/>
          <w:color w:val="000000"/>
          <w:szCs w:val="24"/>
          <w:lang w:eastAsia="pl-PL"/>
        </w:rPr>
        <w:t>/</w:t>
      </w:r>
      <w:r w:rsidR="00B82611">
        <w:rPr>
          <w:rFonts w:eastAsia="Times New Roman"/>
          <w:color w:val="000000"/>
          <w:szCs w:val="24"/>
          <w:lang w:eastAsia="pl-PL"/>
        </w:rPr>
        <w:t>etyki w szkole;</w:t>
      </w:r>
    </w:p>
    <w:p w:rsidR="00D44240" w:rsidRPr="000A7345" w:rsidRDefault="00D44240" w:rsidP="00525C78">
      <w:pPr>
        <w:numPr>
          <w:ilvl w:val="0"/>
          <w:numId w:val="26"/>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prowadzenie kół zainteresowań i kół przedmiotowych, zajęć </w:t>
      </w:r>
      <w:r w:rsidR="00AE4312" w:rsidRPr="000A7345">
        <w:rPr>
          <w:rFonts w:eastAsia="Times New Roman"/>
          <w:color w:val="000000"/>
          <w:szCs w:val="24"/>
          <w:lang w:eastAsia="pl-PL"/>
        </w:rPr>
        <w:t>specjalistycznych, dydaktyczno-</w:t>
      </w:r>
      <w:r w:rsidRPr="000A7345">
        <w:rPr>
          <w:rFonts w:eastAsia="Times New Roman"/>
          <w:color w:val="000000"/>
          <w:szCs w:val="24"/>
          <w:lang w:eastAsia="pl-PL"/>
        </w:rPr>
        <w:t>wyrównawczych</w:t>
      </w:r>
      <w:r w:rsidR="00B82611">
        <w:rPr>
          <w:rFonts w:eastAsia="Times New Roman"/>
          <w:color w:val="000000"/>
          <w:szCs w:val="24"/>
          <w:lang w:eastAsia="pl-PL"/>
        </w:rPr>
        <w:t xml:space="preserve"> i zajęć gimnastyki korekcyjnej;</w:t>
      </w:r>
    </w:p>
    <w:p w:rsidR="00D44240" w:rsidRPr="000A7345" w:rsidRDefault="00D44240" w:rsidP="00525C78">
      <w:pPr>
        <w:numPr>
          <w:ilvl w:val="0"/>
          <w:numId w:val="26"/>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pracę pedagoga szkolnego wspomaganą badaniami i zaleceniami </w:t>
      </w:r>
      <w:r w:rsidR="00AE4312" w:rsidRPr="000A7345">
        <w:rPr>
          <w:rFonts w:eastAsia="Times New Roman"/>
          <w:color w:val="000000"/>
          <w:szCs w:val="24"/>
          <w:lang w:eastAsia="pl-PL"/>
        </w:rPr>
        <w:t>p</w:t>
      </w:r>
      <w:r w:rsidRPr="000A7345">
        <w:rPr>
          <w:rFonts w:eastAsia="Times New Roman"/>
          <w:color w:val="000000"/>
          <w:szCs w:val="24"/>
          <w:lang w:eastAsia="pl-PL"/>
        </w:rPr>
        <w:t xml:space="preserve">oradni </w:t>
      </w:r>
      <w:r w:rsidR="00AE4312" w:rsidRPr="000A7345">
        <w:rPr>
          <w:rFonts w:eastAsia="Times New Roman"/>
          <w:color w:val="000000"/>
          <w:szCs w:val="24"/>
          <w:lang w:eastAsia="pl-PL"/>
        </w:rPr>
        <w:t>p</w:t>
      </w:r>
      <w:r w:rsidRPr="000A7345">
        <w:rPr>
          <w:rFonts w:eastAsia="Times New Roman"/>
          <w:color w:val="000000"/>
          <w:szCs w:val="24"/>
          <w:lang w:eastAsia="pl-PL"/>
        </w:rPr>
        <w:t>sychologiczno-</w:t>
      </w:r>
      <w:r w:rsidR="00AE4312" w:rsidRPr="000A7345">
        <w:rPr>
          <w:rFonts w:eastAsia="Times New Roman"/>
          <w:color w:val="000000"/>
          <w:szCs w:val="24"/>
          <w:lang w:eastAsia="pl-PL"/>
        </w:rPr>
        <w:t>p</w:t>
      </w:r>
      <w:r w:rsidRPr="000A7345">
        <w:rPr>
          <w:rFonts w:eastAsia="Times New Roman"/>
          <w:color w:val="000000"/>
          <w:szCs w:val="24"/>
          <w:lang w:eastAsia="pl-PL"/>
        </w:rPr>
        <w:t>edagogicznej</w:t>
      </w:r>
      <w:r w:rsidR="00B82611">
        <w:rPr>
          <w:rFonts w:eastAsia="Times New Roman"/>
          <w:color w:val="000000"/>
          <w:szCs w:val="24"/>
          <w:lang w:eastAsia="pl-PL"/>
        </w:rPr>
        <w:t>;</w:t>
      </w:r>
    </w:p>
    <w:p w:rsidR="00D44240" w:rsidRPr="000A7345" w:rsidRDefault="00D44240" w:rsidP="00525C78">
      <w:pPr>
        <w:numPr>
          <w:ilvl w:val="0"/>
          <w:numId w:val="26"/>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współpracę z </w:t>
      </w:r>
      <w:r w:rsidR="00AE4312" w:rsidRPr="000A7345">
        <w:rPr>
          <w:rFonts w:eastAsia="Times New Roman"/>
          <w:color w:val="000000"/>
          <w:szCs w:val="24"/>
          <w:lang w:eastAsia="pl-PL"/>
        </w:rPr>
        <w:t>p</w:t>
      </w:r>
      <w:r w:rsidRPr="000A7345">
        <w:rPr>
          <w:rFonts w:eastAsia="Times New Roman"/>
          <w:color w:val="000000"/>
          <w:szCs w:val="24"/>
          <w:lang w:eastAsia="pl-PL"/>
        </w:rPr>
        <w:t xml:space="preserve">oradnią </w:t>
      </w:r>
      <w:r w:rsidR="00AE4312" w:rsidRPr="000A7345">
        <w:rPr>
          <w:rFonts w:eastAsia="Times New Roman"/>
          <w:color w:val="000000"/>
          <w:szCs w:val="24"/>
          <w:lang w:eastAsia="pl-PL"/>
        </w:rPr>
        <w:t>p</w:t>
      </w:r>
      <w:r w:rsidRPr="000A7345">
        <w:rPr>
          <w:rFonts w:eastAsia="Times New Roman"/>
          <w:color w:val="000000"/>
          <w:szCs w:val="24"/>
          <w:lang w:eastAsia="pl-PL"/>
        </w:rPr>
        <w:t>sychologiczno-</w:t>
      </w:r>
      <w:r w:rsidR="00AE4312" w:rsidRPr="000A7345">
        <w:rPr>
          <w:rFonts w:eastAsia="Times New Roman"/>
          <w:color w:val="000000"/>
          <w:szCs w:val="24"/>
          <w:lang w:eastAsia="pl-PL"/>
        </w:rPr>
        <w:t>p</w:t>
      </w:r>
      <w:r w:rsidRPr="000A7345">
        <w:rPr>
          <w:rFonts w:eastAsia="Times New Roman"/>
          <w:color w:val="000000"/>
          <w:szCs w:val="24"/>
          <w:lang w:eastAsia="pl-PL"/>
        </w:rPr>
        <w:t>eda</w:t>
      </w:r>
      <w:r w:rsidR="00940AC8">
        <w:rPr>
          <w:rFonts w:eastAsia="Times New Roman"/>
          <w:color w:val="000000"/>
          <w:szCs w:val="24"/>
          <w:lang w:eastAsia="pl-PL"/>
        </w:rPr>
        <w:t>gogiczną w Pszczynie, Sądem Rodzinnym w Pszczynie</w:t>
      </w:r>
      <w:r w:rsidRPr="000A7345">
        <w:rPr>
          <w:rFonts w:eastAsia="Times New Roman"/>
          <w:color w:val="000000"/>
          <w:szCs w:val="24"/>
          <w:lang w:eastAsia="pl-PL"/>
        </w:rPr>
        <w:t>,</w:t>
      </w:r>
      <w:r w:rsidR="00940AC8">
        <w:rPr>
          <w:rFonts w:eastAsia="Times New Roman"/>
          <w:color w:val="000000"/>
          <w:szCs w:val="24"/>
          <w:lang w:eastAsia="pl-PL"/>
        </w:rPr>
        <w:t xml:space="preserve"> Gminnym Ośrodkiem Pomocy Społecznej w Suszcu </w:t>
      </w:r>
      <w:r w:rsidRPr="000A7345">
        <w:rPr>
          <w:rFonts w:eastAsia="Times New Roman"/>
          <w:color w:val="000000"/>
          <w:szCs w:val="24"/>
          <w:lang w:eastAsia="pl-PL"/>
        </w:rPr>
        <w:t xml:space="preserve">i innymi organizacjami i stowarzyszeniami wspierającymi szkołę. </w:t>
      </w:r>
    </w:p>
    <w:p w:rsidR="00AE4312" w:rsidRPr="000A7345" w:rsidRDefault="00AE4312" w:rsidP="00D442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 9</w:t>
      </w:r>
      <w:r w:rsidR="00185BB8">
        <w:rPr>
          <w:rFonts w:eastAsia="Times New Roman"/>
          <w:color w:val="000000"/>
          <w:szCs w:val="24"/>
          <w:lang w:eastAsia="pl-PL"/>
        </w:rPr>
        <w:t>.</w:t>
      </w:r>
    </w:p>
    <w:p w:rsidR="00D44240" w:rsidRDefault="00D44240" w:rsidP="00525C78">
      <w:pPr>
        <w:numPr>
          <w:ilvl w:val="0"/>
          <w:numId w:val="27"/>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Szkoła dba o b</w:t>
      </w:r>
      <w:r w:rsidR="009A3D6F">
        <w:rPr>
          <w:rFonts w:eastAsia="Times New Roman"/>
          <w:color w:val="000000"/>
          <w:szCs w:val="24"/>
          <w:lang w:eastAsia="pl-PL"/>
        </w:rPr>
        <w:t xml:space="preserve">ezpieczeństwo uczniów, </w:t>
      </w:r>
      <w:r w:rsidRPr="000A7345">
        <w:rPr>
          <w:rFonts w:eastAsia="Times New Roman"/>
          <w:color w:val="000000"/>
          <w:szCs w:val="24"/>
          <w:lang w:eastAsia="pl-PL"/>
        </w:rPr>
        <w:t>ochrania ich zdrowie od chwili wejścia ucznia do szkoły do m</w:t>
      </w:r>
      <w:r w:rsidR="00AE4312" w:rsidRPr="000A7345">
        <w:rPr>
          <w:rFonts w:eastAsia="Times New Roman"/>
          <w:color w:val="000000"/>
          <w:szCs w:val="24"/>
          <w:lang w:eastAsia="pl-PL"/>
        </w:rPr>
        <w:t>omentu jej opuszczenia,</w:t>
      </w:r>
      <w:r w:rsidR="009A3D6F">
        <w:rPr>
          <w:rFonts w:eastAsia="Times New Roman"/>
          <w:color w:val="000000"/>
          <w:szCs w:val="24"/>
          <w:lang w:eastAsia="pl-PL"/>
        </w:rPr>
        <w:t xml:space="preserve"> zapewnia przyjazną atmosferę do nauki, uwzględniając indywidualne możliwości i potrzeby edukacyjne ucznia, </w:t>
      </w:r>
      <w:r w:rsidR="00AE4312" w:rsidRPr="000A7345">
        <w:rPr>
          <w:rFonts w:eastAsia="Times New Roman"/>
          <w:color w:val="000000"/>
          <w:szCs w:val="24"/>
          <w:lang w:eastAsia="pl-PL"/>
        </w:rPr>
        <w:t xml:space="preserve"> poprzez:</w:t>
      </w:r>
    </w:p>
    <w:p w:rsidR="009A3D6F" w:rsidRPr="009A3D6F" w:rsidRDefault="009A3D6F" w:rsidP="00525C78">
      <w:pPr>
        <w:numPr>
          <w:ilvl w:val="1"/>
          <w:numId w:val="28"/>
        </w:numPr>
        <w:spacing w:before="120" w:after="0" w:line="240" w:lineRule="auto"/>
        <w:ind w:left="737" w:hanging="397"/>
        <w:jc w:val="both"/>
        <w:rPr>
          <w:rFonts w:eastAsia="Times New Roman"/>
          <w:color w:val="000000"/>
          <w:szCs w:val="24"/>
          <w:lang w:eastAsia="pl-PL"/>
        </w:rPr>
      </w:pPr>
      <w:r w:rsidRPr="009A3D6F">
        <w:rPr>
          <w:rFonts w:eastAsia="Times New Roman"/>
          <w:color w:val="000000"/>
          <w:szCs w:val="24"/>
          <w:lang w:eastAsia="pl-PL"/>
        </w:rPr>
        <w:t>podmiotowe traktowanie każdego ucznia;</w:t>
      </w:r>
    </w:p>
    <w:p w:rsidR="009A3D6F" w:rsidRPr="009A3D6F" w:rsidRDefault="009A3D6F" w:rsidP="00525C78">
      <w:pPr>
        <w:numPr>
          <w:ilvl w:val="1"/>
          <w:numId w:val="28"/>
        </w:numPr>
        <w:spacing w:before="120" w:after="0" w:line="240" w:lineRule="auto"/>
        <w:ind w:left="737" w:hanging="397"/>
        <w:jc w:val="both"/>
        <w:rPr>
          <w:rFonts w:eastAsia="Times New Roman"/>
          <w:color w:val="000000"/>
          <w:szCs w:val="24"/>
          <w:lang w:eastAsia="pl-PL"/>
        </w:rPr>
      </w:pPr>
      <w:r w:rsidRPr="009A3D6F">
        <w:rPr>
          <w:rFonts w:eastAsia="Times New Roman"/>
          <w:color w:val="000000"/>
          <w:szCs w:val="24"/>
          <w:lang w:eastAsia="pl-PL"/>
        </w:rPr>
        <w:t>poszanowanie godności osobistej każdego ucznia;</w:t>
      </w:r>
    </w:p>
    <w:p w:rsidR="009A3D6F" w:rsidRPr="009A3D6F" w:rsidRDefault="009A3D6F" w:rsidP="00525C78">
      <w:pPr>
        <w:numPr>
          <w:ilvl w:val="1"/>
          <w:numId w:val="28"/>
        </w:numPr>
        <w:spacing w:before="120" w:after="0" w:line="240" w:lineRule="auto"/>
        <w:ind w:left="737" w:hanging="397"/>
        <w:jc w:val="both"/>
        <w:rPr>
          <w:rFonts w:eastAsia="Times New Roman"/>
          <w:color w:val="000000"/>
          <w:szCs w:val="24"/>
          <w:lang w:eastAsia="pl-PL"/>
        </w:rPr>
      </w:pPr>
      <w:r w:rsidRPr="009A3D6F">
        <w:rPr>
          <w:rFonts w:eastAsia="Times New Roman"/>
          <w:color w:val="000000"/>
          <w:szCs w:val="24"/>
          <w:lang w:eastAsia="pl-PL"/>
        </w:rPr>
        <w:t xml:space="preserve">realizację zajęć </w:t>
      </w:r>
      <w:proofErr w:type="spellStart"/>
      <w:r w:rsidRPr="009A3D6F">
        <w:rPr>
          <w:rFonts w:eastAsia="Times New Roman"/>
          <w:color w:val="000000"/>
          <w:szCs w:val="24"/>
          <w:lang w:eastAsia="pl-PL"/>
        </w:rPr>
        <w:t>dydaktyczno</w:t>
      </w:r>
      <w:proofErr w:type="spellEnd"/>
      <w:r w:rsidRPr="009A3D6F">
        <w:rPr>
          <w:rFonts w:eastAsia="Times New Roman"/>
          <w:color w:val="000000"/>
          <w:szCs w:val="24"/>
          <w:lang w:eastAsia="pl-PL"/>
        </w:rPr>
        <w:t xml:space="preserve"> – wychowawczych, które uwzględniają równomierne obciążenie zajęciami w poszczególnych dniach tygodnia;</w:t>
      </w:r>
    </w:p>
    <w:p w:rsidR="009A3D6F" w:rsidRPr="009A3D6F" w:rsidRDefault="009A3D6F" w:rsidP="00525C78">
      <w:pPr>
        <w:numPr>
          <w:ilvl w:val="1"/>
          <w:numId w:val="28"/>
        </w:numPr>
        <w:spacing w:before="120" w:after="0" w:line="240" w:lineRule="auto"/>
        <w:ind w:left="737" w:hanging="397"/>
        <w:jc w:val="both"/>
        <w:rPr>
          <w:rFonts w:eastAsia="Times New Roman"/>
          <w:color w:val="000000"/>
          <w:szCs w:val="24"/>
          <w:lang w:eastAsia="pl-PL"/>
        </w:rPr>
      </w:pPr>
      <w:r w:rsidRPr="009A3D6F">
        <w:rPr>
          <w:rFonts w:eastAsia="Times New Roman"/>
          <w:color w:val="000000"/>
          <w:szCs w:val="24"/>
          <w:lang w:eastAsia="pl-PL"/>
        </w:rPr>
        <w:t>zapewnienia uczniom możliwości pozostawiania w pomieszczeniach szkolnych części podręczników i przyborów szkolnych;</w:t>
      </w:r>
    </w:p>
    <w:p w:rsidR="009A3D6F" w:rsidRDefault="009A3D6F" w:rsidP="00525C78">
      <w:pPr>
        <w:numPr>
          <w:ilvl w:val="1"/>
          <w:numId w:val="28"/>
        </w:numPr>
        <w:spacing w:before="120" w:after="0" w:line="240" w:lineRule="auto"/>
        <w:ind w:left="737" w:hanging="397"/>
        <w:jc w:val="both"/>
        <w:rPr>
          <w:rFonts w:eastAsia="Times New Roman"/>
          <w:color w:val="000000"/>
          <w:szCs w:val="24"/>
          <w:lang w:eastAsia="pl-PL"/>
        </w:rPr>
      </w:pPr>
      <w:r w:rsidRPr="009A3D6F">
        <w:rPr>
          <w:rFonts w:eastAsia="Times New Roman"/>
          <w:color w:val="000000"/>
          <w:szCs w:val="24"/>
          <w:lang w:eastAsia="pl-PL"/>
        </w:rPr>
        <w:t>zapewnienie w pomieszczeniach sanitarno-higienicznych ciepłej i zimnej wody oraz środków higieny osobistej;</w:t>
      </w:r>
    </w:p>
    <w:p w:rsidR="009A3D6F" w:rsidRPr="009A3D6F" w:rsidRDefault="009A3D6F" w:rsidP="00525C78">
      <w:pPr>
        <w:numPr>
          <w:ilvl w:val="1"/>
          <w:numId w:val="2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lastRenderedPageBreak/>
        <w:t>zapewnienie ucznio</w:t>
      </w:r>
      <w:r>
        <w:rPr>
          <w:rFonts w:eastAsia="Times New Roman"/>
          <w:color w:val="000000"/>
          <w:szCs w:val="24"/>
          <w:lang w:eastAsia="pl-PL"/>
        </w:rPr>
        <w:t>m przebywającym w szkole</w:t>
      </w:r>
      <w:r w:rsidRPr="000A7345">
        <w:rPr>
          <w:rFonts w:eastAsia="Times New Roman"/>
          <w:color w:val="000000"/>
          <w:szCs w:val="24"/>
          <w:lang w:eastAsia="pl-PL"/>
        </w:rPr>
        <w:t xml:space="preserve"> opieki przez nauczycieli o</w:t>
      </w:r>
      <w:r>
        <w:rPr>
          <w:rFonts w:eastAsia="Times New Roman"/>
          <w:color w:val="000000"/>
          <w:szCs w:val="24"/>
          <w:lang w:eastAsia="pl-PL"/>
        </w:rPr>
        <w:t xml:space="preserve">raz innych pracowników szkoły, </w:t>
      </w:r>
    </w:p>
    <w:p w:rsidR="009A3D6F" w:rsidRPr="009A3D6F" w:rsidRDefault="009A3D6F" w:rsidP="00525C78">
      <w:pPr>
        <w:numPr>
          <w:ilvl w:val="1"/>
          <w:numId w:val="28"/>
        </w:numPr>
        <w:spacing w:before="120" w:after="0" w:line="240" w:lineRule="auto"/>
        <w:ind w:left="737" w:hanging="397"/>
        <w:jc w:val="both"/>
        <w:rPr>
          <w:rFonts w:eastAsia="Times New Roman"/>
          <w:color w:val="000000"/>
          <w:szCs w:val="24"/>
          <w:lang w:eastAsia="pl-PL"/>
        </w:rPr>
      </w:pPr>
      <w:r w:rsidRPr="009A3D6F">
        <w:rPr>
          <w:rFonts w:eastAsia="Times New Roman"/>
          <w:color w:val="000000"/>
          <w:szCs w:val="24"/>
          <w:lang w:eastAsia="pl-PL"/>
        </w:rPr>
        <w:t xml:space="preserve">spędzanie przerw pod nadzorem nauczycieli, jeżeli pozwalają na to warunki atmosferyczne, umożliwienie uczniom przebywania w czasie przerw w zajęciach </w:t>
      </w:r>
      <w:r w:rsidR="00CF272B">
        <w:rPr>
          <w:rFonts w:eastAsia="Times New Roman"/>
          <w:color w:val="000000"/>
          <w:szCs w:val="24"/>
          <w:lang w:eastAsia="pl-PL"/>
        </w:rPr>
        <w:br/>
      </w:r>
      <w:r w:rsidRPr="009A3D6F">
        <w:rPr>
          <w:rFonts w:eastAsia="Times New Roman"/>
          <w:color w:val="000000"/>
          <w:szCs w:val="24"/>
          <w:lang w:eastAsia="pl-PL"/>
        </w:rPr>
        <w:t>na świeżym powietrzu;</w:t>
      </w:r>
    </w:p>
    <w:p w:rsidR="009A3D6F" w:rsidRPr="009A3D6F" w:rsidRDefault="009A3D6F" w:rsidP="00525C78">
      <w:pPr>
        <w:numPr>
          <w:ilvl w:val="1"/>
          <w:numId w:val="28"/>
        </w:numPr>
        <w:spacing w:before="120" w:after="0" w:line="240" w:lineRule="auto"/>
        <w:ind w:left="737" w:hanging="397"/>
        <w:jc w:val="both"/>
        <w:rPr>
          <w:rFonts w:eastAsia="Times New Roman"/>
          <w:color w:val="000000"/>
          <w:szCs w:val="24"/>
          <w:lang w:eastAsia="pl-PL"/>
        </w:rPr>
      </w:pPr>
      <w:r w:rsidRPr="009A3D6F">
        <w:rPr>
          <w:rFonts w:eastAsia="Times New Roman"/>
          <w:color w:val="000000"/>
          <w:szCs w:val="24"/>
          <w:lang w:eastAsia="pl-PL"/>
        </w:rPr>
        <w:t>właściwe oświetlenie, wentylację i ogrzewanie w pomieszczeniach szkolnych;</w:t>
      </w:r>
    </w:p>
    <w:p w:rsidR="009A3D6F" w:rsidRPr="009A3D6F" w:rsidRDefault="009A3D6F" w:rsidP="00525C78">
      <w:pPr>
        <w:numPr>
          <w:ilvl w:val="1"/>
          <w:numId w:val="28"/>
        </w:numPr>
        <w:spacing w:before="120" w:after="0" w:line="240" w:lineRule="auto"/>
        <w:ind w:left="737" w:hanging="397"/>
        <w:jc w:val="both"/>
        <w:rPr>
          <w:rFonts w:eastAsia="Times New Roman"/>
          <w:color w:val="000000"/>
          <w:szCs w:val="24"/>
          <w:lang w:eastAsia="pl-PL"/>
        </w:rPr>
      </w:pPr>
      <w:r w:rsidRPr="009A3D6F">
        <w:rPr>
          <w:rFonts w:eastAsia="Times New Roman"/>
          <w:color w:val="000000"/>
          <w:szCs w:val="24"/>
          <w:lang w:eastAsia="pl-PL"/>
        </w:rPr>
        <w:t xml:space="preserve">dostosowanie sprzętów szkolnych do wymagań ergonomii (do wzrostu uczniów </w:t>
      </w:r>
      <w:r>
        <w:rPr>
          <w:rFonts w:eastAsia="Times New Roman"/>
          <w:color w:val="000000"/>
          <w:szCs w:val="24"/>
          <w:lang w:eastAsia="pl-PL"/>
        </w:rPr>
        <w:br/>
      </w:r>
      <w:r w:rsidRPr="009A3D6F">
        <w:rPr>
          <w:rFonts w:eastAsia="Times New Roman"/>
          <w:color w:val="000000"/>
          <w:szCs w:val="24"/>
          <w:lang w:eastAsia="pl-PL"/>
        </w:rPr>
        <w:t>i rodzaju pracy);</w:t>
      </w:r>
    </w:p>
    <w:p w:rsidR="009A3D6F" w:rsidRPr="009A3D6F" w:rsidRDefault="009A3D6F" w:rsidP="00525C78">
      <w:pPr>
        <w:numPr>
          <w:ilvl w:val="1"/>
          <w:numId w:val="28"/>
        </w:numPr>
        <w:spacing w:before="120" w:after="0" w:line="240" w:lineRule="auto"/>
        <w:ind w:left="737" w:hanging="397"/>
        <w:jc w:val="both"/>
        <w:rPr>
          <w:rFonts w:eastAsia="Times New Roman"/>
          <w:color w:val="000000"/>
          <w:szCs w:val="24"/>
          <w:lang w:eastAsia="pl-PL"/>
        </w:rPr>
      </w:pPr>
      <w:r w:rsidRPr="009A3D6F">
        <w:rPr>
          <w:rFonts w:eastAsia="Times New Roman"/>
          <w:color w:val="000000"/>
          <w:szCs w:val="24"/>
          <w:lang w:eastAsia="pl-PL"/>
        </w:rPr>
        <w:t>wyposażenie pomieszczeń szkolnych w sprzęty, które posiadają atesty i certyfikaty;</w:t>
      </w:r>
    </w:p>
    <w:p w:rsidR="009A3D6F" w:rsidRPr="009A3D6F" w:rsidRDefault="009A3D6F" w:rsidP="00525C78">
      <w:pPr>
        <w:numPr>
          <w:ilvl w:val="1"/>
          <w:numId w:val="28"/>
        </w:numPr>
        <w:spacing w:before="120" w:after="0" w:line="240" w:lineRule="auto"/>
        <w:ind w:left="737" w:hanging="397"/>
        <w:jc w:val="both"/>
        <w:rPr>
          <w:rFonts w:eastAsia="Times New Roman"/>
          <w:color w:val="000000"/>
          <w:szCs w:val="24"/>
          <w:lang w:eastAsia="pl-PL"/>
        </w:rPr>
      </w:pPr>
      <w:r w:rsidRPr="009A3D6F">
        <w:rPr>
          <w:rFonts w:eastAsia="Times New Roman"/>
          <w:color w:val="000000"/>
          <w:szCs w:val="24"/>
          <w:lang w:eastAsia="pl-PL"/>
        </w:rPr>
        <w:t xml:space="preserve">zabezpieczenie śliskiej powierzchni schodów i zabezpieczenie schodów balustradami </w:t>
      </w:r>
      <w:r w:rsidR="00CF272B">
        <w:rPr>
          <w:rFonts w:eastAsia="Times New Roman"/>
          <w:color w:val="000000"/>
          <w:szCs w:val="24"/>
          <w:lang w:eastAsia="pl-PL"/>
        </w:rPr>
        <w:br/>
      </w:r>
      <w:r w:rsidRPr="009A3D6F">
        <w:rPr>
          <w:rFonts w:eastAsia="Times New Roman"/>
          <w:color w:val="000000"/>
          <w:szCs w:val="24"/>
          <w:lang w:eastAsia="pl-PL"/>
        </w:rPr>
        <w:t>i poręczami przed zsuwaniem się po nich;</w:t>
      </w:r>
    </w:p>
    <w:p w:rsidR="009A3D6F" w:rsidRPr="009A3D6F" w:rsidRDefault="009A3D6F" w:rsidP="00525C78">
      <w:pPr>
        <w:numPr>
          <w:ilvl w:val="1"/>
          <w:numId w:val="28"/>
        </w:numPr>
        <w:spacing w:before="120" w:after="0" w:line="240" w:lineRule="auto"/>
        <w:ind w:left="737" w:hanging="397"/>
        <w:jc w:val="both"/>
        <w:rPr>
          <w:rFonts w:eastAsia="Times New Roman"/>
          <w:color w:val="000000"/>
          <w:szCs w:val="24"/>
          <w:lang w:eastAsia="pl-PL"/>
        </w:rPr>
      </w:pPr>
      <w:r w:rsidRPr="009A3D6F">
        <w:rPr>
          <w:rFonts w:eastAsia="Times New Roman"/>
          <w:color w:val="000000"/>
          <w:szCs w:val="24"/>
          <w:lang w:eastAsia="pl-PL"/>
        </w:rPr>
        <w:t>właściwą opiek</w:t>
      </w:r>
      <w:r w:rsidR="00D63623">
        <w:rPr>
          <w:rFonts w:eastAsia="Times New Roman"/>
          <w:color w:val="000000"/>
          <w:szCs w:val="24"/>
          <w:lang w:eastAsia="pl-PL"/>
        </w:rPr>
        <w:t>ę przy organizacji zajęć</w:t>
      </w:r>
      <w:r w:rsidRPr="009A3D6F">
        <w:rPr>
          <w:rFonts w:eastAsia="Times New Roman"/>
          <w:color w:val="000000"/>
          <w:szCs w:val="24"/>
          <w:lang w:eastAsia="pl-PL"/>
        </w:rPr>
        <w:t xml:space="preserve"> </w:t>
      </w:r>
      <w:r w:rsidR="00D63623">
        <w:rPr>
          <w:rFonts w:eastAsia="Times New Roman"/>
          <w:color w:val="000000"/>
          <w:szCs w:val="24"/>
          <w:lang w:eastAsia="pl-PL"/>
        </w:rPr>
        <w:t>i wycieczek poza terenem szkoły reguluje odrębny regulamin,</w:t>
      </w:r>
      <w:r w:rsidRPr="009A3D6F">
        <w:rPr>
          <w:rFonts w:eastAsia="Times New Roman"/>
          <w:color w:val="000000"/>
          <w:szCs w:val="24"/>
          <w:lang w:eastAsia="pl-PL"/>
        </w:rPr>
        <w:t xml:space="preserve"> zapewniając</w:t>
      </w:r>
      <w:r w:rsidR="00D63623">
        <w:rPr>
          <w:rFonts w:eastAsia="Times New Roman"/>
          <w:color w:val="000000"/>
          <w:szCs w:val="24"/>
          <w:lang w:eastAsia="pl-PL"/>
        </w:rPr>
        <w:t>y</w:t>
      </w:r>
      <w:r w:rsidRPr="009A3D6F">
        <w:rPr>
          <w:rFonts w:eastAsia="Times New Roman"/>
          <w:color w:val="000000"/>
          <w:szCs w:val="24"/>
          <w:lang w:eastAsia="pl-PL"/>
        </w:rPr>
        <w:t xml:space="preserve"> liczbę opiekunów z uwzględnieniem:</w:t>
      </w:r>
    </w:p>
    <w:p w:rsidR="009A3D6F" w:rsidRPr="009A3D6F" w:rsidRDefault="009A3D6F" w:rsidP="00525C78">
      <w:pPr>
        <w:numPr>
          <w:ilvl w:val="2"/>
          <w:numId w:val="29"/>
        </w:numPr>
        <w:spacing w:before="120" w:after="0" w:line="240" w:lineRule="auto"/>
        <w:ind w:left="964" w:hanging="397"/>
        <w:jc w:val="both"/>
        <w:rPr>
          <w:rFonts w:eastAsia="Times New Roman"/>
          <w:color w:val="000000"/>
          <w:szCs w:val="24"/>
          <w:lang w:eastAsia="pl-PL"/>
        </w:rPr>
      </w:pPr>
      <w:r w:rsidRPr="009A3D6F">
        <w:rPr>
          <w:rFonts w:eastAsia="Times New Roman"/>
          <w:color w:val="000000"/>
          <w:szCs w:val="24"/>
          <w:lang w:eastAsia="pl-PL"/>
        </w:rPr>
        <w:t>wieku, stopnia rozwoju psychofizycznego,</w:t>
      </w:r>
    </w:p>
    <w:p w:rsidR="009A3D6F" w:rsidRPr="009A3D6F" w:rsidRDefault="009A3D6F" w:rsidP="00525C78">
      <w:pPr>
        <w:numPr>
          <w:ilvl w:val="2"/>
          <w:numId w:val="29"/>
        </w:numPr>
        <w:spacing w:before="120" w:after="0" w:line="240" w:lineRule="auto"/>
        <w:ind w:left="964" w:hanging="397"/>
        <w:jc w:val="both"/>
        <w:rPr>
          <w:rFonts w:eastAsia="Times New Roman"/>
          <w:color w:val="000000"/>
          <w:szCs w:val="24"/>
          <w:lang w:eastAsia="pl-PL"/>
        </w:rPr>
      </w:pPr>
      <w:r w:rsidRPr="009A3D6F">
        <w:rPr>
          <w:rFonts w:eastAsia="Times New Roman"/>
          <w:color w:val="000000"/>
          <w:szCs w:val="24"/>
          <w:lang w:eastAsia="pl-PL"/>
        </w:rPr>
        <w:t>stanu zdrowia i ewentualnej niepełnosprawności osób powierzonych opiece szkoły,</w:t>
      </w:r>
    </w:p>
    <w:p w:rsidR="009A3D6F" w:rsidRPr="000A7345" w:rsidRDefault="00D63623" w:rsidP="00525C78">
      <w:pPr>
        <w:numPr>
          <w:ilvl w:val="2"/>
          <w:numId w:val="29"/>
        </w:numPr>
        <w:spacing w:before="120" w:after="0" w:line="240" w:lineRule="auto"/>
        <w:ind w:left="964" w:hanging="397"/>
        <w:jc w:val="both"/>
        <w:rPr>
          <w:rFonts w:eastAsia="Times New Roman"/>
          <w:color w:val="000000"/>
          <w:szCs w:val="24"/>
          <w:lang w:eastAsia="pl-PL"/>
        </w:rPr>
      </w:pPr>
      <w:r>
        <w:rPr>
          <w:rFonts w:eastAsia="Times New Roman"/>
          <w:color w:val="000000"/>
          <w:szCs w:val="24"/>
          <w:lang w:eastAsia="pl-PL"/>
        </w:rPr>
        <w:t>specyfiki zajęć i</w:t>
      </w:r>
      <w:r w:rsidR="009A3D6F" w:rsidRPr="009A3D6F">
        <w:rPr>
          <w:rFonts w:eastAsia="Times New Roman"/>
          <w:color w:val="000000"/>
          <w:szCs w:val="24"/>
          <w:lang w:eastAsia="pl-PL"/>
        </w:rPr>
        <w:t xml:space="preserve"> wycieczek oraz warunków, w jakich będą się one odbywać</w:t>
      </w:r>
      <w:r w:rsidR="00B82611">
        <w:rPr>
          <w:rFonts w:eastAsia="Times New Roman"/>
          <w:color w:val="000000"/>
          <w:szCs w:val="24"/>
          <w:lang w:eastAsia="pl-PL"/>
        </w:rPr>
        <w:t>;</w:t>
      </w:r>
    </w:p>
    <w:p w:rsidR="00D44240" w:rsidRPr="000A7345" w:rsidRDefault="00D44240" w:rsidP="00525C78">
      <w:pPr>
        <w:numPr>
          <w:ilvl w:val="1"/>
          <w:numId w:val="2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omawianie zasad bezpieczeństwa na godzinach w</w:t>
      </w:r>
      <w:r w:rsidR="00B82611">
        <w:rPr>
          <w:rFonts w:eastAsia="Times New Roman"/>
          <w:color w:val="000000"/>
          <w:szCs w:val="24"/>
          <w:lang w:eastAsia="pl-PL"/>
        </w:rPr>
        <w:t>ychowawczych i innych zajęciach;</w:t>
      </w:r>
    </w:p>
    <w:p w:rsidR="00D44240" w:rsidRPr="000A7345" w:rsidRDefault="00D44240" w:rsidP="00525C78">
      <w:pPr>
        <w:numPr>
          <w:ilvl w:val="1"/>
          <w:numId w:val="2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w miarę możliwości przeznaczenie oddzielnych segmentów dla dzieci w różnym wi</w:t>
      </w:r>
      <w:r w:rsidR="009A3D6F">
        <w:rPr>
          <w:rFonts w:eastAsia="Times New Roman"/>
          <w:color w:val="000000"/>
          <w:szCs w:val="24"/>
          <w:lang w:eastAsia="pl-PL"/>
        </w:rPr>
        <w:t>eku dla oddziałów</w:t>
      </w:r>
      <w:r w:rsidR="0004682B" w:rsidRPr="000A7345">
        <w:rPr>
          <w:rFonts w:eastAsia="Times New Roman"/>
          <w:color w:val="000000"/>
          <w:szCs w:val="24"/>
          <w:lang w:eastAsia="pl-PL"/>
        </w:rPr>
        <w:t xml:space="preserve"> I–III oraz IV–</w:t>
      </w:r>
      <w:r w:rsidR="0076505F" w:rsidRPr="000A7345">
        <w:rPr>
          <w:rFonts w:eastAsia="Times New Roman"/>
          <w:color w:val="000000"/>
          <w:szCs w:val="24"/>
          <w:lang w:eastAsia="pl-PL"/>
        </w:rPr>
        <w:t>VIII</w:t>
      </w:r>
      <w:r w:rsidR="00B82611">
        <w:rPr>
          <w:rFonts w:eastAsia="Times New Roman"/>
          <w:color w:val="000000"/>
          <w:szCs w:val="24"/>
          <w:lang w:eastAsia="pl-PL"/>
        </w:rPr>
        <w:t>;</w:t>
      </w:r>
    </w:p>
    <w:p w:rsidR="00D44240" w:rsidRPr="000A7345" w:rsidRDefault="00D44240" w:rsidP="00525C78">
      <w:pPr>
        <w:numPr>
          <w:ilvl w:val="1"/>
          <w:numId w:val="2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zapewnienie pobytu w świetlicy szkolnej uczniom wymag</w:t>
      </w:r>
      <w:r w:rsidR="00E4364C" w:rsidRPr="000A7345">
        <w:rPr>
          <w:rFonts w:eastAsia="Times New Roman"/>
          <w:color w:val="000000"/>
          <w:szCs w:val="24"/>
          <w:lang w:eastAsia="pl-PL"/>
        </w:rPr>
        <w:t xml:space="preserve">ającym opieki przed zajęciami i </w:t>
      </w:r>
      <w:r w:rsidR="00B82611">
        <w:rPr>
          <w:rFonts w:eastAsia="Times New Roman"/>
          <w:color w:val="000000"/>
          <w:szCs w:val="24"/>
          <w:lang w:eastAsia="pl-PL"/>
        </w:rPr>
        <w:t>po zajęciach lekcyjnych;</w:t>
      </w:r>
    </w:p>
    <w:p w:rsidR="00D44240" w:rsidRPr="000A7345" w:rsidRDefault="00D44240" w:rsidP="00525C78">
      <w:pPr>
        <w:numPr>
          <w:ilvl w:val="1"/>
          <w:numId w:val="2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szkolenie pr</w:t>
      </w:r>
      <w:r w:rsidR="00B82611">
        <w:rPr>
          <w:rFonts w:eastAsia="Times New Roman"/>
          <w:color w:val="000000"/>
          <w:szCs w:val="24"/>
          <w:lang w:eastAsia="pl-PL"/>
        </w:rPr>
        <w:t>acowników szkoły w zakresie bhp;</w:t>
      </w:r>
    </w:p>
    <w:p w:rsidR="00D44240" w:rsidRPr="000A7345" w:rsidRDefault="00D44240" w:rsidP="00525C78">
      <w:pPr>
        <w:numPr>
          <w:ilvl w:val="1"/>
          <w:numId w:val="2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systematyczne omawianie przepisów ruchu drogowego, kształcenie komunikacyjne prowadzące do uzyskani</w:t>
      </w:r>
      <w:r w:rsidR="00B82611">
        <w:rPr>
          <w:rFonts w:eastAsia="Times New Roman"/>
          <w:color w:val="000000"/>
          <w:szCs w:val="24"/>
          <w:lang w:eastAsia="pl-PL"/>
        </w:rPr>
        <w:t>a przez uczniów karty rowerowej;</w:t>
      </w:r>
    </w:p>
    <w:p w:rsidR="00D44240" w:rsidRPr="000A7345" w:rsidRDefault="00D44240" w:rsidP="00525C78">
      <w:pPr>
        <w:numPr>
          <w:ilvl w:val="1"/>
          <w:numId w:val="2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zapewnienie uczniom warunków do spożycia posiłku</w:t>
      </w:r>
      <w:r w:rsidR="00B82611">
        <w:rPr>
          <w:rFonts w:eastAsia="Times New Roman"/>
          <w:color w:val="000000"/>
          <w:szCs w:val="24"/>
          <w:lang w:eastAsia="pl-PL"/>
        </w:rPr>
        <w:t xml:space="preserve"> obiadowego w stołówce szkolnej;</w:t>
      </w:r>
    </w:p>
    <w:p w:rsidR="00D44240" w:rsidRPr="000A7345" w:rsidRDefault="00D44240" w:rsidP="00525C78">
      <w:pPr>
        <w:numPr>
          <w:ilvl w:val="1"/>
          <w:numId w:val="2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utrzymywanie pomieszczeń szkolnych, budynków, placów, boisk i sprzętu szkolnego w stanie pełne</w:t>
      </w:r>
      <w:r w:rsidR="00B82611">
        <w:rPr>
          <w:rFonts w:eastAsia="Times New Roman"/>
          <w:color w:val="000000"/>
          <w:szCs w:val="24"/>
          <w:lang w:eastAsia="pl-PL"/>
        </w:rPr>
        <w:t>j sprawności i stałej czystości;</w:t>
      </w:r>
    </w:p>
    <w:p w:rsidR="007A6F74" w:rsidRDefault="00D44240" w:rsidP="00525C78">
      <w:pPr>
        <w:numPr>
          <w:ilvl w:val="1"/>
          <w:numId w:val="2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kształtowanie postaw promujących zdrowy tryb życia</w:t>
      </w:r>
      <w:r w:rsidR="007A6F74" w:rsidRPr="000A7345">
        <w:rPr>
          <w:rFonts w:eastAsia="Times New Roman"/>
          <w:color w:val="000000"/>
          <w:szCs w:val="24"/>
          <w:lang w:eastAsia="pl-PL"/>
        </w:rPr>
        <w:t>,</w:t>
      </w:r>
      <w:r w:rsidR="00EB5580">
        <w:rPr>
          <w:rFonts w:eastAsia="Times New Roman"/>
          <w:color w:val="000000"/>
          <w:szCs w:val="24"/>
          <w:lang w:eastAsia="pl-PL"/>
        </w:rPr>
        <w:t xml:space="preserve"> poprzez:</w:t>
      </w:r>
    </w:p>
    <w:p w:rsidR="00EB5580" w:rsidRDefault="00EB5580" w:rsidP="00525C78">
      <w:pPr>
        <w:numPr>
          <w:ilvl w:val="2"/>
          <w:numId w:val="30"/>
        </w:numPr>
        <w:spacing w:before="120" w:after="0" w:line="240" w:lineRule="auto"/>
        <w:ind w:left="964" w:hanging="397"/>
        <w:jc w:val="both"/>
        <w:rPr>
          <w:rFonts w:eastAsia="Times New Roman"/>
          <w:color w:val="000000"/>
          <w:szCs w:val="24"/>
          <w:lang w:eastAsia="pl-PL"/>
        </w:rPr>
      </w:pPr>
      <w:r>
        <w:rPr>
          <w:rFonts w:eastAsia="Times New Roman"/>
          <w:color w:val="000000"/>
          <w:szCs w:val="24"/>
          <w:lang w:eastAsia="pl-PL"/>
        </w:rPr>
        <w:t>wdrażanie programu wychowawczo – profilaktycznego,</w:t>
      </w:r>
    </w:p>
    <w:p w:rsidR="00EB5580" w:rsidRDefault="00EB5580" w:rsidP="00525C78">
      <w:pPr>
        <w:numPr>
          <w:ilvl w:val="2"/>
          <w:numId w:val="30"/>
        </w:numPr>
        <w:spacing w:before="120" w:after="0" w:line="240" w:lineRule="auto"/>
        <w:ind w:left="964" w:hanging="397"/>
        <w:jc w:val="both"/>
        <w:rPr>
          <w:rFonts w:eastAsia="Times New Roman"/>
          <w:color w:val="000000"/>
          <w:szCs w:val="24"/>
          <w:lang w:eastAsia="pl-PL"/>
        </w:rPr>
      </w:pPr>
      <w:r>
        <w:rPr>
          <w:rFonts w:eastAsia="Times New Roman"/>
          <w:color w:val="000000"/>
          <w:szCs w:val="24"/>
          <w:lang w:eastAsia="pl-PL"/>
        </w:rPr>
        <w:t>udział w różnorodnych programach prozdrowotnych,</w:t>
      </w:r>
    </w:p>
    <w:p w:rsidR="00EB5580" w:rsidRDefault="00EB5580" w:rsidP="00525C78">
      <w:pPr>
        <w:numPr>
          <w:ilvl w:val="2"/>
          <w:numId w:val="30"/>
        </w:numPr>
        <w:spacing w:before="120" w:after="0" w:line="240" w:lineRule="auto"/>
        <w:ind w:left="964" w:hanging="397"/>
        <w:jc w:val="both"/>
        <w:rPr>
          <w:rFonts w:eastAsia="Times New Roman"/>
          <w:color w:val="000000"/>
          <w:szCs w:val="24"/>
          <w:lang w:eastAsia="pl-PL"/>
        </w:rPr>
      </w:pPr>
      <w:r>
        <w:rPr>
          <w:rFonts w:eastAsia="Times New Roman"/>
          <w:color w:val="000000"/>
          <w:szCs w:val="24"/>
          <w:lang w:eastAsia="pl-PL"/>
        </w:rPr>
        <w:t xml:space="preserve">współpraca z </w:t>
      </w:r>
      <w:r w:rsidR="00291A34">
        <w:rPr>
          <w:rFonts w:eastAsia="Times New Roman"/>
          <w:color w:val="000000"/>
          <w:szCs w:val="24"/>
          <w:lang w:eastAsia="pl-PL"/>
        </w:rPr>
        <w:t xml:space="preserve">Powiatową Stacją </w:t>
      </w:r>
      <w:proofErr w:type="spellStart"/>
      <w:r w:rsidR="00291A34">
        <w:rPr>
          <w:rFonts w:eastAsia="Times New Roman"/>
          <w:color w:val="000000"/>
          <w:szCs w:val="24"/>
          <w:lang w:eastAsia="pl-PL"/>
        </w:rPr>
        <w:t>Sanitarno</w:t>
      </w:r>
      <w:proofErr w:type="spellEnd"/>
      <w:r w:rsidR="00291A34">
        <w:rPr>
          <w:rFonts w:eastAsia="Times New Roman"/>
          <w:color w:val="000000"/>
          <w:szCs w:val="24"/>
          <w:lang w:eastAsia="pl-PL"/>
        </w:rPr>
        <w:t xml:space="preserve"> – Epidemiologiczną w Tychach,</w:t>
      </w:r>
    </w:p>
    <w:p w:rsidR="00291A34" w:rsidRDefault="00291A34" w:rsidP="00525C78">
      <w:pPr>
        <w:numPr>
          <w:ilvl w:val="2"/>
          <w:numId w:val="30"/>
        </w:numPr>
        <w:spacing w:before="120" w:after="0" w:line="240" w:lineRule="auto"/>
        <w:ind w:left="964" w:hanging="397"/>
        <w:jc w:val="both"/>
        <w:rPr>
          <w:rFonts w:eastAsia="Times New Roman"/>
          <w:color w:val="000000"/>
          <w:szCs w:val="24"/>
          <w:lang w:eastAsia="pl-PL"/>
        </w:rPr>
      </w:pPr>
      <w:r>
        <w:rPr>
          <w:rFonts w:eastAsia="Times New Roman"/>
          <w:color w:val="000000"/>
          <w:szCs w:val="24"/>
          <w:lang w:eastAsia="pl-PL"/>
        </w:rPr>
        <w:t>prowadzenie żywienia zbiorowego w szkole zgodnie z obowiązującym prawem,</w:t>
      </w:r>
    </w:p>
    <w:p w:rsidR="00291A34" w:rsidRDefault="00291A34" w:rsidP="00525C78">
      <w:pPr>
        <w:numPr>
          <w:ilvl w:val="2"/>
          <w:numId w:val="30"/>
        </w:numPr>
        <w:spacing w:before="120" w:after="0" w:line="240" w:lineRule="auto"/>
        <w:ind w:left="964" w:hanging="397"/>
        <w:jc w:val="both"/>
        <w:rPr>
          <w:rFonts w:eastAsia="Times New Roman"/>
          <w:color w:val="000000"/>
          <w:szCs w:val="24"/>
          <w:lang w:eastAsia="pl-PL"/>
        </w:rPr>
      </w:pPr>
      <w:r>
        <w:rPr>
          <w:rFonts w:eastAsia="Times New Roman"/>
          <w:color w:val="000000"/>
          <w:szCs w:val="24"/>
          <w:lang w:eastAsia="pl-PL"/>
        </w:rPr>
        <w:t>prowadzenie zajęć z wychowawcą o tematyce prozdrowotnej,</w:t>
      </w:r>
    </w:p>
    <w:p w:rsidR="00291A34" w:rsidRDefault="00291A34" w:rsidP="00525C78">
      <w:pPr>
        <w:numPr>
          <w:ilvl w:val="2"/>
          <w:numId w:val="30"/>
        </w:numPr>
        <w:spacing w:before="120" w:after="0" w:line="240" w:lineRule="auto"/>
        <w:ind w:left="964" w:hanging="397"/>
        <w:jc w:val="both"/>
        <w:rPr>
          <w:rFonts w:eastAsia="Times New Roman"/>
          <w:color w:val="000000"/>
          <w:szCs w:val="24"/>
          <w:lang w:eastAsia="pl-PL"/>
        </w:rPr>
      </w:pPr>
      <w:r>
        <w:rPr>
          <w:rFonts w:eastAsia="Times New Roman"/>
          <w:color w:val="000000"/>
          <w:szCs w:val="24"/>
          <w:lang w:eastAsia="pl-PL"/>
        </w:rPr>
        <w:t>realizacja projektów edukacyjnych i programów nauczania,</w:t>
      </w:r>
    </w:p>
    <w:p w:rsidR="00291A34" w:rsidRDefault="00B82611" w:rsidP="00525C78">
      <w:pPr>
        <w:numPr>
          <w:ilvl w:val="2"/>
          <w:numId w:val="30"/>
        </w:numPr>
        <w:spacing w:before="120" w:after="0" w:line="240" w:lineRule="auto"/>
        <w:ind w:left="964" w:hanging="397"/>
        <w:jc w:val="both"/>
        <w:rPr>
          <w:rFonts w:eastAsia="Times New Roman"/>
          <w:color w:val="000000"/>
          <w:szCs w:val="24"/>
          <w:lang w:eastAsia="pl-PL"/>
        </w:rPr>
      </w:pPr>
      <w:r>
        <w:rPr>
          <w:rFonts w:eastAsia="Times New Roman"/>
          <w:color w:val="000000"/>
          <w:szCs w:val="24"/>
          <w:lang w:eastAsia="pl-PL"/>
        </w:rPr>
        <w:t>gazetki ścienne, strona www;</w:t>
      </w:r>
      <w:r w:rsidR="00291A34">
        <w:rPr>
          <w:rFonts w:eastAsia="Times New Roman"/>
          <w:color w:val="000000"/>
          <w:szCs w:val="24"/>
          <w:lang w:eastAsia="pl-PL"/>
        </w:rPr>
        <w:t xml:space="preserve">     </w:t>
      </w:r>
    </w:p>
    <w:p w:rsidR="00D44240" w:rsidRPr="000A7345" w:rsidRDefault="00D44240" w:rsidP="00525C78">
      <w:pPr>
        <w:numPr>
          <w:ilvl w:val="1"/>
          <w:numId w:val="2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nauczyciel natychmiast </w:t>
      </w:r>
      <w:r w:rsidR="003A711D" w:rsidRPr="000A7345">
        <w:rPr>
          <w:rFonts w:eastAsia="Times New Roman"/>
          <w:color w:val="000000"/>
          <w:szCs w:val="24"/>
          <w:lang w:eastAsia="pl-PL"/>
        </w:rPr>
        <w:t xml:space="preserve">reaguje </w:t>
      </w:r>
      <w:r w:rsidRPr="000A7345">
        <w:rPr>
          <w:rFonts w:eastAsia="Times New Roman"/>
          <w:color w:val="000000"/>
          <w:szCs w:val="24"/>
          <w:lang w:eastAsia="pl-PL"/>
        </w:rPr>
        <w:t>na wszelkie dostrzeżone sytuacje lub zachowania uczniów stanowiące za</w:t>
      </w:r>
      <w:r w:rsidR="00B82611">
        <w:rPr>
          <w:rFonts w:eastAsia="Times New Roman"/>
          <w:color w:val="000000"/>
          <w:szCs w:val="24"/>
          <w:lang w:eastAsia="pl-PL"/>
        </w:rPr>
        <w:t>grożenie bezpieczeństwa uczniów;</w:t>
      </w:r>
    </w:p>
    <w:p w:rsidR="00D44240" w:rsidRPr="000A7345" w:rsidRDefault="00D44240" w:rsidP="00525C78">
      <w:pPr>
        <w:numPr>
          <w:ilvl w:val="1"/>
          <w:numId w:val="2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lastRenderedPageBreak/>
        <w:t xml:space="preserve"> </w:t>
      </w:r>
      <w:r w:rsidR="00040EBC" w:rsidRPr="000A7345">
        <w:rPr>
          <w:rFonts w:eastAsia="Times New Roman"/>
          <w:color w:val="000000"/>
          <w:szCs w:val="24"/>
          <w:lang w:eastAsia="pl-PL"/>
        </w:rPr>
        <w:t>inny</w:t>
      </w:r>
      <w:r w:rsidRPr="000A7345">
        <w:rPr>
          <w:rFonts w:eastAsia="Times New Roman"/>
          <w:color w:val="000000"/>
          <w:szCs w:val="24"/>
          <w:lang w:eastAsia="pl-PL"/>
        </w:rPr>
        <w:t xml:space="preserve"> pracownik obsługi szkoły </w:t>
      </w:r>
      <w:r w:rsidR="003A711D" w:rsidRPr="000A7345">
        <w:rPr>
          <w:rFonts w:eastAsia="Times New Roman"/>
          <w:color w:val="000000"/>
          <w:szCs w:val="24"/>
          <w:lang w:eastAsia="pl-PL"/>
        </w:rPr>
        <w:t xml:space="preserve">zwraca </w:t>
      </w:r>
      <w:r w:rsidRPr="000A7345">
        <w:rPr>
          <w:rFonts w:eastAsia="Times New Roman"/>
          <w:color w:val="000000"/>
          <w:szCs w:val="24"/>
          <w:lang w:eastAsia="pl-PL"/>
        </w:rPr>
        <w:t xml:space="preserve">się do osób postronnych wchodzących na teren szkoły o podanie celu pobytu, w razie potrzeby </w:t>
      </w:r>
      <w:r w:rsidR="003A711D" w:rsidRPr="000A7345">
        <w:rPr>
          <w:rFonts w:eastAsia="Times New Roman"/>
          <w:color w:val="000000"/>
          <w:szCs w:val="24"/>
          <w:lang w:eastAsia="pl-PL"/>
        </w:rPr>
        <w:t xml:space="preserve">zawiadamia </w:t>
      </w:r>
      <w:r w:rsidRPr="000A7345">
        <w:rPr>
          <w:rFonts w:eastAsia="Times New Roman"/>
          <w:color w:val="000000"/>
          <w:szCs w:val="24"/>
          <w:lang w:eastAsia="pl-PL"/>
        </w:rPr>
        <w:t xml:space="preserve">o tym fakcie dyrektora szkoły lub </w:t>
      </w:r>
      <w:r w:rsidR="00B82611">
        <w:rPr>
          <w:rFonts w:eastAsia="Times New Roman"/>
          <w:color w:val="000000"/>
          <w:szCs w:val="24"/>
          <w:lang w:eastAsia="pl-PL"/>
        </w:rPr>
        <w:t>skierować tę osobę do dyrektora;</w:t>
      </w:r>
    </w:p>
    <w:p w:rsidR="00D44240" w:rsidRPr="000A7345" w:rsidRDefault="00D44240" w:rsidP="00525C78">
      <w:pPr>
        <w:numPr>
          <w:ilvl w:val="1"/>
          <w:numId w:val="2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nauczyciel lub inny pracownik szkoły niezwłocznie </w:t>
      </w:r>
      <w:r w:rsidR="003A711D" w:rsidRPr="000A7345">
        <w:rPr>
          <w:rFonts w:eastAsia="Times New Roman"/>
          <w:color w:val="000000"/>
          <w:szCs w:val="24"/>
          <w:lang w:eastAsia="pl-PL"/>
        </w:rPr>
        <w:t>zawiadamia</w:t>
      </w:r>
      <w:r w:rsidRPr="000A7345">
        <w:rPr>
          <w:rFonts w:eastAsia="Times New Roman"/>
          <w:color w:val="000000"/>
          <w:szCs w:val="24"/>
          <w:lang w:eastAsia="pl-PL"/>
        </w:rPr>
        <w:t xml:space="preserve"> dyrektora szkoły </w:t>
      </w:r>
      <w:r w:rsidR="00CF272B">
        <w:rPr>
          <w:rFonts w:eastAsia="Times New Roman"/>
          <w:color w:val="000000"/>
          <w:szCs w:val="24"/>
          <w:lang w:eastAsia="pl-PL"/>
        </w:rPr>
        <w:br/>
      </w:r>
      <w:r w:rsidRPr="000A7345">
        <w:rPr>
          <w:rFonts w:eastAsia="Times New Roman"/>
          <w:color w:val="000000"/>
          <w:szCs w:val="24"/>
          <w:lang w:eastAsia="pl-PL"/>
        </w:rPr>
        <w:t xml:space="preserve">o wszelkich dostrzeżonych zdarzeniach, noszących znamiona przestępstwa </w:t>
      </w:r>
      <w:r w:rsidR="00CF272B">
        <w:rPr>
          <w:rFonts w:eastAsia="Times New Roman"/>
          <w:color w:val="000000"/>
          <w:szCs w:val="24"/>
          <w:lang w:eastAsia="pl-PL"/>
        </w:rPr>
        <w:br/>
      </w:r>
      <w:r w:rsidRPr="000A7345">
        <w:rPr>
          <w:rFonts w:eastAsia="Times New Roman"/>
          <w:color w:val="000000"/>
          <w:szCs w:val="24"/>
          <w:lang w:eastAsia="pl-PL"/>
        </w:rPr>
        <w:t>lub stanowiących zagrożenie dla zdrowia lub życia uczniów</w:t>
      </w:r>
      <w:r w:rsidR="0004682B" w:rsidRPr="000A7345">
        <w:rPr>
          <w:rFonts w:eastAsia="Times New Roman"/>
          <w:color w:val="000000"/>
          <w:szCs w:val="24"/>
          <w:lang w:eastAsia="pl-PL"/>
        </w:rPr>
        <w:t>.</w:t>
      </w:r>
    </w:p>
    <w:p w:rsidR="00D44240" w:rsidRPr="000A7345" w:rsidRDefault="00D44240" w:rsidP="00525C78">
      <w:pPr>
        <w:numPr>
          <w:ilvl w:val="0"/>
          <w:numId w:val="27"/>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 xml:space="preserve">Szkoła </w:t>
      </w:r>
      <w:r w:rsidR="009A3D6F">
        <w:rPr>
          <w:rFonts w:eastAsia="Times New Roman"/>
          <w:bCs/>
          <w:color w:val="000000"/>
          <w:szCs w:val="24"/>
          <w:lang w:eastAsia="pl-PL"/>
        </w:rPr>
        <w:t>może zgłosić</w:t>
      </w:r>
      <w:r w:rsidRPr="000A7345">
        <w:rPr>
          <w:rFonts w:eastAsia="Times New Roman"/>
          <w:bCs/>
          <w:color w:val="000000"/>
          <w:szCs w:val="24"/>
          <w:lang w:eastAsia="pl-PL"/>
        </w:rPr>
        <w:t xml:space="preserve"> </w:t>
      </w:r>
      <w:r w:rsidRPr="000A7345">
        <w:rPr>
          <w:rFonts w:eastAsia="Times New Roman"/>
          <w:color w:val="000000"/>
          <w:szCs w:val="24"/>
          <w:lang w:eastAsia="pl-PL"/>
        </w:rPr>
        <w:t>Policji autokar</w:t>
      </w:r>
      <w:r w:rsidRPr="000A7345">
        <w:rPr>
          <w:rFonts w:eastAsia="Times New Roman"/>
          <w:bCs/>
          <w:color w:val="000000"/>
          <w:szCs w:val="24"/>
          <w:lang w:eastAsia="pl-PL"/>
        </w:rPr>
        <w:t>y</w:t>
      </w:r>
      <w:r w:rsidRPr="000A7345">
        <w:rPr>
          <w:rFonts w:eastAsia="Times New Roman"/>
          <w:color w:val="000000"/>
          <w:szCs w:val="24"/>
          <w:lang w:eastAsia="pl-PL"/>
        </w:rPr>
        <w:t xml:space="preserve"> wycieczkow</w:t>
      </w:r>
      <w:r w:rsidRPr="000A7345">
        <w:rPr>
          <w:rFonts w:eastAsia="Times New Roman"/>
          <w:bCs/>
          <w:color w:val="000000"/>
          <w:szCs w:val="24"/>
          <w:lang w:eastAsia="pl-PL"/>
        </w:rPr>
        <w:t>e</w:t>
      </w:r>
      <w:r w:rsidRPr="000A7345">
        <w:rPr>
          <w:rFonts w:eastAsia="Times New Roman"/>
          <w:color w:val="000000"/>
          <w:szCs w:val="24"/>
          <w:lang w:eastAsia="pl-PL"/>
        </w:rPr>
        <w:t xml:space="preserve"> celem dokonania kontroli technicznej przed wyjazdem na wycieczkę.</w:t>
      </w:r>
    </w:p>
    <w:p w:rsidR="00D44240" w:rsidRDefault="00D44240" w:rsidP="00525C78">
      <w:pPr>
        <w:numPr>
          <w:ilvl w:val="0"/>
          <w:numId w:val="27"/>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Szkoła zapewnia uczniom dostęp do Internetu oraz podejmuje działania zabezpieczające przed dostępem do treści, które mogą stanowić zagrożenie dla ich prawidłowego rozwoju poprzez instalowanie oprogramowania zabezpieczającego</w:t>
      </w:r>
      <w:r w:rsidR="00E4364C" w:rsidRPr="000A7345">
        <w:rPr>
          <w:rFonts w:eastAsia="Times New Roman"/>
          <w:color w:val="000000"/>
          <w:szCs w:val="24"/>
          <w:lang w:eastAsia="pl-PL"/>
        </w:rPr>
        <w:t>.</w:t>
      </w:r>
    </w:p>
    <w:p w:rsidR="00430C1D" w:rsidRDefault="00C22FB5" w:rsidP="00C22FB5">
      <w:pPr>
        <w:tabs>
          <w:tab w:val="left" w:pos="2550"/>
        </w:tabs>
        <w:spacing w:before="120" w:after="0" w:line="240" w:lineRule="auto"/>
        <w:jc w:val="both"/>
        <w:rPr>
          <w:rFonts w:eastAsia="Times New Roman"/>
          <w:bCs/>
          <w:color w:val="000000"/>
          <w:szCs w:val="24"/>
          <w:lang w:eastAsia="pl-PL"/>
        </w:rPr>
      </w:pPr>
      <w:r>
        <w:rPr>
          <w:rFonts w:eastAsia="Times New Roman"/>
          <w:color w:val="000000"/>
          <w:szCs w:val="24"/>
          <w:lang w:eastAsia="pl-PL"/>
        </w:rPr>
        <w:tab/>
      </w:r>
    </w:p>
    <w:p w:rsidR="008E1EE1" w:rsidRPr="000A7345" w:rsidRDefault="008E1EE1" w:rsidP="008E1EE1">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10</w:t>
      </w:r>
      <w:r w:rsidR="00185BB8">
        <w:rPr>
          <w:rFonts w:eastAsia="Times New Roman"/>
          <w:bCs/>
          <w:color w:val="000000"/>
          <w:szCs w:val="24"/>
          <w:lang w:eastAsia="pl-PL"/>
        </w:rPr>
        <w:t>.</w:t>
      </w:r>
    </w:p>
    <w:p w:rsidR="008E1EE1" w:rsidRDefault="008E1EE1" w:rsidP="00525C78">
      <w:pPr>
        <w:numPr>
          <w:ilvl w:val="1"/>
          <w:numId w:val="31"/>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Sposoby wykonywania zadań i celów szkoły:</w:t>
      </w:r>
    </w:p>
    <w:p w:rsidR="008E1EE1" w:rsidRPr="008E1EE1" w:rsidRDefault="008E1EE1" w:rsidP="00525C78">
      <w:pPr>
        <w:numPr>
          <w:ilvl w:val="1"/>
          <w:numId w:val="32"/>
        </w:numPr>
        <w:spacing w:before="120" w:after="0" w:line="240" w:lineRule="auto"/>
        <w:ind w:left="737" w:hanging="397"/>
        <w:jc w:val="both"/>
        <w:rPr>
          <w:rFonts w:eastAsia="Times New Roman"/>
          <w:color w:val="000000"/>
          <w:szCs w:val="24"/>
          <w:lang w:eastAsia="pl-PL"/>
        </w:rPr>
      </w:pPr>
      <w:r w:rsidRPr="008E1EE1">
        <w:rPr>
          <w:rFonts w:eastAsia="Times New Roman"/>
          <w:color w:val="000000"/>
          <w:szCs w:val="24"/>
          <w:lang w:eastAsia="pl-PL"/>
        </w:rPr>
        <w:t xml:space="preserve">w bieżącej pracy z uczniami w ramach obowiązkowych i </w:t>
      </w:r>
      <w:r w:rsidR="00963CDE">
        <w:rPr>
          <w:rFonts w:eastAsia="Times New Roman"/>
          <w:color w:val="000000"/>
          <w:szCs w:val="24"/>
          <w:lang w:eastAsia="pl-PL"/>
        </w:rPr>
        <w:t xml:space="preserve">ewentualnych </w:t>
      </w:r>
      <w:r w:rsidRPr="008E1EE1">
        <w:rPr>
          <w:rFonts w:eastAsia="Times New Roman"/>
          <w:color w:val="000000"/>
          <w:szCs w:val="24"/>
          <w:lang w:eastAsia="pl-PL"/>
        </w:rPr>
        <w:t>dodatkowych zajęć edukacyjnych;</w:t>
      </w:r>
    </w:p>
    <w:p w:rsidR="008E1EE1" w:rsidRPr="008E1EE1" w:rsidRDefault="008E1EE1" w:rsidP="00525C78">
      <w:pPr>
        <w:numPr>
          <w:ilvl w:val="1"/>
          <w:numId w:val="32"/>
        </w:numPr>
        <w:spacing w:before="120" w:after="0" w:line="240" w:lineRule="auto"/>
        <w:ind w:left="737" w:hanging="397"/>
        <w:jc w:val="both"/>
        <w:rPr>
          <w:rFonts w:eastAsia="Times New Roman"/>
          <w:color w:val="000000"/>
          <w:szCs w:val="24"/>
          <w:lang w:eastAsia="pl-PL"/>
        </w:rPr>
      </w:pPr>
      <w:r w:rsidRPr="008E1EE1">
        <w:rPr>
          <w:rFonts w:eastAsia="Times New Roman"/>
          <w:color w:val="000000"/>
          <w:szCs w:val="24"/>
          <w:lang w:eastAsia="pl-PL"/>
        </w:rPr>
        <w:t>w ramach zajęć rewalidacyjnych dla uczniów niepełnosprawnych;</w:t>
      </w:r>
    </w:p>
    <w:p w:rsidR="008E1EE1" w:rsidRPr="008E1EE1" w:rsidRDefault="008E1EE1" w:rsidP="00525C78">
      <w:pPr>
        <w:numPr>
          <w:ilvl w:val="1"/>
          <w:numId w:val="32"/>
        </w:numPr>
        <w:spacing w:before="120" w:after="0" w:line="240" w:lineRule="auto"/>
        <w:ind w:left="737" w:hanging="397"/>
        <w:jc w:val="both"/>
        <w:rPr>
          <w:rFonts w:eastAsia="Times New Roman"/>
          <w:color w:val="000000"/>
          <w:szCs w:val="24"/>
          <w:lang w:eastAsia="pl-PL"/>
        </w:rPr>
      </w:pPr>
      <w:r w:rsidRPr="008E1EE1">
        <w:rPr>
          <w:rFonts w:eastAsia="Times New Roman"/>
          <w:color w:val="000000"/>
          <w:szCs w:val="24"/>
          <w:lang w:eastAsia="pl-PL"/>
        </w:rPr>
        <w:t>w czasie zajęć prowadzonych w  ramach pomocy psychologiczno-pedagogicznej;</w:t>
      </w:r>
    </w:p>
    <w:p w:rsidR="008E1EE1" w:rsidRPr="008E1EE1" w:rsidRDefault="008E1EE1" w:rsidP="00525C78">
      <w:pPr>
        <w:numPr>
          <w:ilvl w:val="1"/>
          <w:numId w:val="32"/>
        </w:numPr>
        <w:spacing w:before="120" w:after="0" w:line="240" w:lineRule="auto"/>
        <w:ind w:left="737" w:hanging="397"/>
        <w:jc w:val="both"/>
        <w:rPr>
          <w:rFonts w:eastAsia="Times New Roman"/>
          <w:color w:val="000000"/>
          <w:szCs w:val="24"/>
          <w:lang w:eastAsia="pl-PL"/>
        </w:rPr>
      </w:pPr>
      <w:r w:rsidRPr="008E1EE1">
        <w:rPr>
          <w:rFonts w:eastAsia="Times New Roman"/>
          <w:color w:val="000000"/>
          <w:szCs w:val="24"/>
          <w:lang w:eastAsia="pl-PL"/>
        </w:rPr>
        <w:t>w czasie zajęć, które rozwijają zainteresowania i uzdolnienia uczniów, w</w:t>
      </w:r>
      <w:r w:rsidR="00C22FB5">
        <w:rPr>
          <w:rFonts w:eastAsia="Times New Roman"/>
          <w:color w:val="000000"/>
          <w:szCs w:val="24"/>
          <w:lang w:eastAsia="pl-PL"/>
        </w:rPr>
        <w:t> </w:t>
      </w:r>
      <w:r w:rsidRPr="008E1EE1">
        <w:rPr>
          <w:rFonts w:eastAsia="Times New Roman"/>
          <w:color w:val="000000"/>
          <w:szCs w:val="24"/>
          <w:lang w:eastAsia="pl-PL"/>
        </w:rPr>
        <w:t>szczególności w celu kształtowania ich aktywności i kreatywności;</w:t>
      </w:r>
    </w:p>
    <w:p w:rsidR="008E1EE1" w:rsidRPr="008E1EE1" w:rsidRDefault="008E1EE1" w:rsidP="00525C78">
      <w:pPr>
        <w:numPr>
          <w:ilvl w:val="1"/>
          <w:numId w:val="32"/>
        </w:numPr>
        <w:spacing w:before="120" w:after="0" w:line="240" w:lineRule="auto"/>
        <w:ind w:left="737" w:hanging="397"/>
        <w:jc w:val="both"/>
        <w:rPr>
          <w:rFonts w:eastAsia="Times New Roman"/>
          <w:color w:val="000000"/>
          <w:szCs w:val="24"/>
          <w:lang w:eastAsia="pl-PL"/>
        </w:rPr>
      </w:pPr>
      <w:r w:rsidRPr="008E1EE1">
        <w:rPr>
          <w:rFonts w:eastAsia="Times New Roman"/>
          <w:color w:val="000000"/>
          <w:szCs w:val="24"/>
          <w:lang w:eastAsia="pl-PL"/>
        </w:rPr>
        <w:t>zajęć</w:t>
      </w:r>
      <w:r w:rsidR="00B82611">
        <w:rPr>
          <w:rFonts w:eastAsia="Times New Roman"/>
          <w:color w:val="000000"/>
          <w:szCs w:val="24"/>
          <w:lang w:eastAsia="pl-PL"/>
        </w:rPr>
        <w:t xml:space="preserve"> z zakresu doradztwa zawodowego;</w:t>
      </w:r>
    </w:p>
    <w:p w:rsidR="008E1EE1" w:rsidRPr="008E1EE1" w:rsidRDefault="00B82611" w:rsidP="00525C78">
      <w:pPr>
        <w:numPr>
          <w:ilvl w:val="1"/>
          <w:numId w:val="32"/>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zajęć z religii/etyki;</w:t>
      </w:r>
    </w:p>
    <w:p w:rsidR="008E1EE1" w:rsidRPr="008E1EE1" w:rsidRDefault="008E1EE1" w:rsidP="00525C78">
      <w:pPr>
        <w:numPr>
          <w:ilvl w:val="1"/>
          <w:numId w:val="32"/>
        </w:numPr>
        <w:spacing w:before="120" w:after="0" w:line="240" w:lineRule="auto"/>
        <w:ind w:left="737" w:hanging="397"/>
        <w:jc w:val="both"/>
        <w:rPr>
          <w:rFonts w:eastAsia="Times New Roman"/>
          <w:color w:val="000000"/>
          <w:szCs w:val="24"/>
          <w:lang w:eastAsia="pl-PL"/>
        </w:rPr>
      </w:pPr>
      <w:r w:rsidRPr="008E1EE1">
        <w:rPr>
          <w:rFonts w:eastAsia="Times New Roman"/>
          <w:color w:val="000000"/>
          <w:szCs w:val="24"/>
          <w:lang w:eastAsia="pl-PL"/>
        </w:rPr>
        <w:t>zajęć z wychowania do życia w rodzinie;</w:t>
      </w:r>
    </w:p>
    <w:p w:rsidR="008E1EE1" w:rsidRPr="008E1EE1" w:rsidRDefault="008E1EE1" w:rsidP="00525C78">
      <w:pPr>
        <w:numPr>
          <w:ilvl w:val="1"/>
          <w:numId w:val="32"/>
        </w:numPr>
        <w:spacing w:before="120" w:after="0" w:line="240" w:lineRule="auto"/>
        <w:ind w:left="737" w:hanging="397"/>
        <w:jc w:val="both"/>
        <w:rPr>
          <w:rFonts w:eastAsia="Times New Roman"/>
          <w:color w:val="000000"/>
          <w:szCs w:val="24"/>
          <w:lang w:eastAsia="pl-PL"/>
        </w:rPr>
      </w:pPr>
      <w:r w:rsidRPr="008E1EE1">
        <w:rPr>
          <w:rFonts w:eastAsia="Times New Roman"/>
          <w:color w:val="000000"/>
          <w:szCs w:val="24"/>
          <w:lang w:eastAsia="pl-PL"/>
        </w:rPr>
        <w:t>zajęć podtrzymujących poczucie tożsamości narodowej, etnicznej, językowej i</w:t>
      </w:r>
      <w:r w:rsidR="00C22FB5">
        <w:rPr>
          <w:rFonts w:eastAsia="Times New Roman"/>
          <w:color w:val="000000"/>
          <w:szCs w:val="24"/>
          <w:lang w:eastAsia="pl-PL"/>
        </w:rPr>
        <w:t> </w:t>
      </w:r>
      <w:r w:rsidRPr="008E1EE1">
        <w:rPr>
          <w:rFonts w:eastAsia="Times New Roman"/>
          <w:color w:val="000000"/>
          <w:szCs w:val="24"/>
          <w:lang w:eastAsia="pl-PL"/>
        </w:rPr>
        <w:t>religijnej;</w:t>
      </w:r>
    </w:p>
    <w:p w:rsidR="008E1EE1" w:rsidRDefault="008E1EE1" w:rsidP="00525C78">
      <w:pPr>
        <w:numPr>
          <w:ilvl w:val="1"/>
          <w:numId w:val="32"/>
        </w:numPr>
        <w:spacing w:before="120" w:after="0" w:line="240" w:lineRule="auto"/>
        <w:ind w:left="737" w:hanging="397"/>
        <w:jc w:val="both"/>
        <w:rPr>
          <w:rFonts w:eastAsia="Times New Roman"/>
          <w:color w:val="000000"/>
          <w:szCs w:val="24"/>
          <w:lang w:eastAsia="pl-PL"/>
        </w:rPr>
      </w:pPr>
      <w:r w:rsidRPr="008E1EE1">
        <w:rPr>
          <w:rFonts w:eastAsia="Times New Roman"/>
          <w:color w:val="000000"/>
          <w:szCs w:val="24"/>
          <w:lang w:eastAsia="pl-PL"/>
        </w:rPr>
        <w:t>innych zajęć organizowanych</w:t>
      </w:r>
      <w:r>
        <w:rPr>
          <w:rFonts w:eastAsia="Times New Roman"/>
          <w:color w:val="000000"/>
          <w:szCs w:val="24"/>
          <w:lang w:eastAsia="pl-PL"/>
        </w:rPr>
        <w:t xml:space="preserve"> przez szkołę.</w:t>
      </w:r>
    </w:p>
    <w:p w:rsidR="00CF1915" w:rsidRDefault="00D473E8" w:rsidP="00525C78">
      <w:pPr>
        <w:numPr>
          <w:ilvl w:val="1"/>
          <w:numId w:val="31"/>
        </w:numPr>
        <w:spacing w:before="120" w:after="0" w:line="240" w:lineRule="auto"/>
        <w:ind w:left="397" w:hanging="397"/>
        <w:jc w:val="both"/>
        <w:rPr>
          <w:rFonts w:eastAsia="Times New Roman"/>
          <w:color w:val="000000"/>
          <w:szCs w:val="24"/>
          <w:lang w:eastAsia="pl-PL"/>
        </w:rPr>
      </w:pPr>
      <w:r w:rsidRPr="00D473E8">
        <w:rPr>
          <w:rFonts w:eastAsia="Times New Roman"/>
          <w:color w:val="000000"/>
          <w:szCs w:val="24"/>
          <w:lang w:eastAsia="pl-PL"/>
        </w:rPr>
        <w:t>Metody wykorzystywane przy realizacji celów i zadań szkoły to przede wszystkim metody aktywizujące np. dyskusja, debata, drama, projekt edukacyjny, prezentacje komputerowe, zajęcia z tablicą interaktywną, tworzenie programów multimedialny</w:t>
      </w:r>
      <w:r>
        <w:rPr>
          <w:rFonts w:eastAsia="Times New Roman"/>
          <w:color w:val="000000"/>
          <w:szCs w:val="24"/>
          <w:lang w:eastAsia="pl-PL"/>
        </w:rPr>
        <w:t>ch, gry dydaktyczne, wycieczki.</w:t>
      </w:r>
    </w:p>
    <w:p w:rsidR="00D473E8" w:rsidRPr="00CF1915" w:rsidRDefault="00D473E8" w:rsidP="00525C78">
      <w:pPr>
        <w:numPr>
          <w:ilvl w:val="1"/>
          <w:numId w:val="31"/>
        </w:numPr>
        <w:spacing w:before="120" w:after="0" w:line="240" w:lineRule="auto"/>
        <w:ind w:left="397" w:hanging="397"/>
        <w:jc w:val="both"/>
        <w:rPr>
          <w:rFonts w:eastAsia="Times New Roman"/>
          <w:color w:val="000000"/>
          <w:szCs w:val="24"/>
          <w:lang w:eastAsia="pl-PL"/>
        </w:rPr>
      </w:pPr>
      <w:r w:rsidRPr="00CF1915">
        <w:rPr>
          <w:rFonts w:eastAsia="Times New Roman"/>
          <w:bCs/>
          <w:color w:val="000000"/>
          <w:szCs w:val="24"/>
          <w:lang w:eastAsia="pl-PL"/>
        </w:rPr>
        <w:t>Umożliwienie uczniom podtrzymywania poczucia tożsamości narodowej, etnicznej, językowej i religijnej odbywa się  w szczególności przez:</w:t>
      </w:r>
    </w:p>
    <w:p w:rsidR="00274D56" w:rsidRDefault="00D473E8" w:rsidP="00525C78">
      <w:pPr>
        <w:numPr>
          <w:ilvl w:val="4"/>
          <w:numId w:val="33"/>
        </w:numPr>
        <w:spacing w:before="120" w:after="0" w:line="240" w:lineRule="auto"/>
        <w:ind w:left="737" w:hanging="397"/>
        <w:jc w:val="both"/>
        <w:rPr>
          <w:rFonts w:eastAsia="Times New Roman"/>
          <w:bCs/>
          <w:color w:val="000000"/>
          <w:szCs w:val="24"/>
          <w:lang w:eastAsia="pl-PL"/>
        </w:rPr>
      </w:pPr>
      <w:r w:rsidRPr="00D473E8">
        <w:rPr>
          <w:rFonts w:eastAsia="Times New Roman"/>
          <w:bCs/>
          <w:color w:val="000000"/>
          <w:szCs w:val="24"/>
          <w:lang w:eastAsia="pl-PL"/>
        </w:rPr>
        <w:t>naukę religii i etyki na życzenie rodziców ucznia wyrażoną w formie pisemnego oświadczenia;</w:t>
      </w:r>
    </w:p>
    <w:p w:rsidR="00797249" w:rsidRDefault="00D473E8" w:rsidP="00525C78">
      <w:pPr>
        <w:numPr>
          <w:ilvl w:val="4"/>
          <w:numId w:val="33"/>
        </w:numPr>
        <w:spacing w:before="120" w:after="0" w:line="240" w:lineRule="auto"/>
        <w:ind w:left="737" w:hanging="397"/>
        <w:jc w:val="both"/>
        <w:rPr>
          <w:rFonts w:eastAsia="Times New Roman"/>
          <w:bCs/>
          <w:color w:val="000000"/>
          <w:szCs w:val="24"/>
          <w:lang w:eastAsia="pl-PL"/>
        </w:rPr>
      </w:pPr>
      <w:r w:rsidRPr="00D473E8">
        <w:rPr>
          <w:rFonts w:eastAsia="Times New Roman"/>
          <w:bCs/>
          <w:color w:val="000000"/>
          <w:szCs w:val="24"/>
          <w:lang w:eastAsia="pl-PL"/>
        </w:rPr>
        <w:t>nauka religii zgodnie ze wskazanym przez rodziców ucznia wyznaniem;</w:t>
      </w:r>
    </w:p>
    <w:p w:rsidR="00D473E8" w:rsidRPr="00797249" w:rsidRDefault="00D473E8" w:rsidP="00525C78">
      <w:pPr>
        <w:numPr>
          <w:ilvl w:val="4"/>
          <w:numId w:val="33"/>
        </w:numPr>
        <w:spacing w:before="120" w:after="0" w:line="240" w:lineRule="auto"/>
        <w:ind w:left="737" w:hanging="397"/>
        <w:jc w:val="both"/>
        <w:rPr>
          <w:rFonts w:eastAsia="Times New Roman"/>
          <w:bCs/>
          <w:color w:val="000000"/>
          <w:szCs w:val="24"/>
          <w:lang w:eastAsia="pl-PL"/>
        </w:rPr>
      </w:pPr>
      <w:r w:rsidRPr="00797249">
        <w:rPr>
          <w:rFonts w:eastAsia="Times New Roman"/>
          <w:bCs/>
          <w:color w:val="000000"/>
          <w:szCs w:val="24"/>
          <w:lang w:eastAsia="pl-PL"/>
        </w:rPr>
        <w:t>organizowanie uroczystości szkolnych z okazji świąt narodowych i świąt kościelnych z prezentowaniem symboli państwowych;</w:t>
      </w:r>
    </w:p>
    <w:p w:rsidR="00D473E8" w:rsidRPr="00D473E8" w:rsidRDefault="00D473E8" w:rsidP="00525C78">
      <w:pPr>
        <w:numPr>
          <w:ilvl w:val="4"/>
          <w:numId w:val="33"/>
        </w:numPr>
        <w:spacing w:before="120" w:after="0" w:line="240" w:lineRule="auto"/>
        <w:ind w:left="737" w:hanging="397"/>
        <w:jc w:val="both"/>
        <w:rPr>
          <w:rFonts w:eastAsia="Times New Roman"/>
          <w:bCs/>
          <w:color w:val="000000"/>
          <w:szCs w:val="24"/>
          <w:lang w:eastAsia="pl-PL"/>
        </w:rPr>
      </w:pPr>
      <w:r w:rsidRPr="00D473E8">
        <w:rPr>
          <w:rFonts w:eastAsia="Times New Roman"/>
          <w:bCs/>
          <w:color w:val="000000"/>
          <w:szCs w:val="24"/>
          <w:lang w:eastAsia="pl-PL"/>
        </w:rPr>
        <w:t>zwiedzanie miejsc pamięci narodowej, muzeów,</w:t>
      </w:r>
      <w:r w:rsidR="00CF1915">
        <w:rPr>
          <w:rFonts w:eastAsia="Times New Roman"/>
          <w:bCs/>
          <w:color w:val="000000"/>
          <w:szCs w:val="24"/>
          <w:lang w:eastAsia="pl-PL"/>
        </w:rPr>
        <w:t xml:space="preserve"> nekropolii, parków narodowych, </w:t>
      </w:r>
      <w:r w:rsidRPr="00D473E8">
        <w:rPr>
          <w:rFonts w:eastAsia="Times New Roman"/>
          <w:bCs/>
          <w:color w:val="000000"/>
          <w:szCs w:val="24"/>
          <w:lang w:eastAsia="pl-PL"/>
        </w:rPr>
        <w:t>krajobrazowych, rezerwatów i pomników przyrody;</w:t>
      </w:r>
    </w:p>
    <w:p w:rsidR="00D473E8" w:rsidRPr="00D473E8" w:rsidRDefault="00D473E8" w:rsidP="00525C78">
      <w:pPr>
        <w:numPr>
          <w:ilvl w:val="4"/>
          <w:numId w:val="33"/>
        </w:numPr>
        <w:spacing w:before="120" w:after="0" w:line="240" w:lineRule="auto"/>
        <w:ind w:left="737" w:hanging="397"/>
        <w:jc w:val="both"/>
        <w:rPr>
          <w:rFonts w:eastAsia="Times New Roman"/>
          <w:bCs/>
          <w:color w:val="000000"/>
          <w:szCs w:val="24"/>
          <w:lang w:eastAsia="pl-PL"/>
        </w:rPr>
      </w:pPr>
      <w:r w:rsidRPr="00D473E8">
        <w:rPr>
          <w:rFonts w:eastAsia="Times New Roman"/>
          <w:bCs/>
          <w:color w:val="000000"/>
          <w:szCs w:val="24"/>
          <w:lang w:eastAsia="pl-PL"/>
        </w:rPr>
        <w:lastRenderedPageBreak/>
        <w:t>realizacja projektów i programów nauczania związanych z regionem,</w:t>
      </w:r>
      <w:r w:rsidR="00274D56">
        <w:rPr>
          <w:rFonts w:eastAsia="Times New Roman"/>
          <w:bCs/>
          <w:color w:val="000000"/>
          <w:szCs w:val="24"/>
          <w:lang w:eastAsia="pl-PL"/>
        </w:rPr>
        <w:t xml:space="preserve"> tradycja, kulturą;</w:t>
      </w:r>
    </w:p>
    <w:p w:rsidR="00D473E8" w:rsidRPr="00D473E8" w:rsidRDefault="00D473E8" w:rsidP="00525C78">
      <w:pPr>
        <w:numPr>
          <w:ilvl w:val="4"/>
          <w:numId w:val="33"/>
        </w:numPr>
        <w:spacing w:before="120" w:after="0" w:line="240" w:lineRule="auto"/>
        <w:ind w:left="737" w:hanging="397"/>
        <w:jc w:val="both"/>
        <w:rPr>
          <w:rFonts w:eastAsia="Times New Roman"/>
          <w:bCs/>
          <w:color w:val="000000"/>
          <w:szCs w:val="24"/>
          <w:lang w:eastAsia="pl-PL"/>
        </w:rPr>
      </w:pPr>
      <w:r w:rsidRPr="00D473E8">
        <w:rPr>
          <w:rFonts w:eastAsia="Times New Roman"/>
          <w:bCs/>
          <w:color w:val="000000"/>
          <w:szCs w:val="24"/>
          <w:lang w:eastAsia="pl-PL"/>
        </w:rPr>
        <w:t>udział w imprezach regionalnych danego rejonu (festiwale, kiermasze artystyczne, warsztaty plenerowe);</w:t>
      </w:r>
    </w:p>
    <w:p w:rsidR="00D473E8" w:rsidRPr="00D473E8" w:rsidRDefault="00D473E8" w:rsidP="00525C78">
      <w:pPr>
        <w:numPr>
          <w:ilvl w:val="4"/>
          <w:numId w:val="33"/>
        </w:numPr>
        <w:spacing w:before="120" w:after="0" w:line="240" w:lineRule="auto"/>
        <w:ind w:left="737" w:hanging="397"/>
        <w:jc w:val="both"/>
        <w:rPr>
          <w:rFonts w:eastAsia="Times New Roman"/>
          <w:bCs/>
          <w:color w:val="000000"/>
          <w:szCs w:val="24"/>
          <w:lang w:eastAsia="pl-PL"/>
        </w:rPr>
      </w:pPr>
      <w:r w:rsidRPr="00D473E8">
        <w:rPr>
          <w:rFonts w:eastAsia="Times New Roman"/>
          <w:bCs/>
          <w:color w:val="000000"/>
          <w:szCs w:val="24"/>
          <w:lang w:eastAsia="pl-PL"/>
        </w:rPr>
        <w:t>udział w spotkaniach z ciekawymi postaciami – autorytetami w zakresie nauki, kultury i sportu;</w:t>
      </w:r>
    </w:p>
    <w:p w:rsidR="00D473E8" w:rsidRPr="00D473E8" w:rsidRDefault="00D473E8" w:rsidP="00525C78">
      <w:pPr>
        <w:numPr>
          <w:ilvl w:val="4"/>
          <w:numId w:val="33"/>
        </w:numPr>
        <w:spacing w:before="120" w:after="0" w:line="240" w:lineRule="auto"/>
        <w:ind w:left="737" w:hanging="397"/>
        <w:jc w:val="both"/>
        <w:rPr>
          <w:rFonts w:eastAsia="Times New Roman"/>
          <w:bCs/>
          <w:color w:val="000000"/>
          <w:szCs w:val="24"/>
          <w:lang w:eastAsia="pl-PL"/>
        </w:rPr>
      </w:pPr>
      <w:r w:rsidRPr="00D473E8">
        <w:rPr>
          <w:rFonts w:eastAsia="Times New Roman"/>
          <w:bCs/>
          <w:color w:val="000000"/>
          <w:szCs w:val="24"/>
          <w:lang w:eastAsia="pl-PL"/>
        </w:rPr>
        <w:t>prowadzenie zajęć z uczniami w oparciu o wystawy w muzeach, centrach kultury, domach kultury i ekspozycje plenerowe;</w:t>
      </w:r>
    </w:p>
    <w:p w:rsidR="00D473E8" w:rsidRPr="00D473E8" w:rsidRDefault="00D473E8" w:rsidP="00525C78">
      <w:pPr>
        <w:numPr>
          <w:ilvl w:val="4"/>
          <w:numId w:val="33"/>
        </w:numPr>
        <w:spacing w:before="120" w:after="0" w:line="240" w:lineRule="auto"/>
        <w:ind w:left="737" w:hanging="397"/>
        <w:jc w:val="both"/>
        <w:rPr>
          <w:rFonts w:eastAsia="Times New Roman"/>
          <w:bCs/>
          <w:color w:val="000000"/>
          <w:szCs w:val="24"/>
          <w:lang w:eastAsia="pl-PL"/>
        </w:rPr>
      </w:pPr>
      <w:r w:rsidRPr="00D473E8">
        <w:rPr>
          <w:rFonts w:eastAsia="Times New Roman"/>
          <w:bCs/>
          <w:color w:val="000000"/>
          <w:szCs w:val="24"/>
          <w:lang w:eastAsia="pl-PL"/>
        </w:rPr>
        <w:t xml:space="preserve">organizowanie w szkole nauki języka mniejszości narodowej, języka mniejszości etnicznej lub języka regionalnego, nauki własnej historii i kultury, zajęcia z geografii państwa, z którego obszarem kulturowym utożsamia się mniejszość narodowa, </w:t>
      </w:r>
      <w:r w:rsidR="00AA7B4C">
        <w:rPr>
          <w:rFonts w:eastAsia="Times New Roman"/>
          <w:bCs/>
          <w:color w:val="000000"/>
          <w:szCs w:val="24"/>
          <w:lang w:eastAsia="pl-PL"/>
        </w:rPr>
        <w:br/>
      </w:r>
      <w:r w:rsidRPr="00D473E8">
        <w:rPr>
          <w:rFonts w:eastAsia="Times New Roman"/>
          <w:bCs/>
          <w:color w:val="000000"/>
          <w:szCs w:val="24"/>
          <w:lang w:eastAsia="pl-PL"/>
        </w:rPr>
        <w:t>na pisemny wniosek rodziców ucznia;</w:t>
      </w:r>
    </w:p>
    <w:p w:rsidR="00D473E8" w:rsidRPr="00D473E8" w:rsidRDefault="00D473E8" w:rsidP="00525C78">
      <w:pPr>
        <w:numPr>
          <w:ilvl w:val="4"/>
          <w:numId w:val="33"/>
        </w:numPr>
        <w:spacing w:before="120" w:after="0" w:line="240" w:lineRule="auto"/>
        <w:ind w:left="737" w:hanging="397"/>
        <w:jc w:val="both"/>
        <w:rPr>
          <w:rFonts w:eastAsia="Times New Roman"/>
          <w:bCs/>
          <w:color w:val="000000"/>
          <w:szCs w:val="24"/>
          <w:lang w:eastAsia="pl-PL"/>
        </w:rPr>
      </w:pPr>
      <w:r w:rsidRPr="00D473E8">
        <w:rPr>
          <w:rFonts w:eastAsia="Times New Roman"/>
          <w:bCs/>
          <w:color w:val="000000"/>
          <w:szCs w:val="24"/>
          <w:lang w:eastAsia="pl-PL"/>
        </w:rPr>
        <w:t>realizo</w:t>
      </w:r>
      <w:r w:rsidR="00451F19">
        <w:rPr>
          <w:rFonts w:eastAsia="Times New Roman"/>
          <w:bCs/>
          <w:color w:val="000000"/>
          <w:szCs w:val="24"/>
          <w:lang w:eastAsia="pl-PL"/>
        </w:rPr>
        <w:t>wanie zajęć wymienionych w pkt 9</w:t>
      </w:r>
      <w:r w:rsidRPr="00D473E8">
        <w:rPr>
          <w:rFonts w:eastAsia="Times New Roman"/>
          <w:bCs/>
          <w:color w:val="000000"/>
          <w:szCs w:val="24"/>
          <w:lang w:eastAsia="pl-PL"/>
        </w:rPr>
        <w:t xml:space="preserve"> odbywa się na podstawie programów nauczania dopuszczonych do użytku w szkole przez dyrektora szkoły oraz podręczników dopuszczonych do użytku szkolnego  przez ministra właściwego </w:t>
      </w:r>
      <w:r w:rsidR="00AA7B4C">
        <w:rPr>
          <w:rFonts w:eastAsia="Times New Roman"/>
          <w:bCs/>
          <w:color w:val="000000"/>
          <w:szCs w:val="24"/>
          <w:lang w:eastAsia="pl-PL"/>
        </w:rPr>
        <w:br/>
      </w:r>
      <w:r w:rsidRPr="00D473E8">
        <w:rPr>
          <w:rFonts w:eastAsia="Times New Roman"/>
          <w:bCs/>
          <w:color w:val="000000"/>
          <w:szCs w:val="24"/>
          <w:lang w:eastAsia="pl-PL"/>
        </w:rPr>
        <w:t xml:space="preserve">do spraw oświaty i wychowania zgodnie z odrębnymi przepisami; </w:t>
      </w:r>
    </w:p>
    <w:p w:rsidR="00D473E8" w:rsidRPr="00D473E8" w:rsidRDefault="00D473E8" w:rsidP="00525C78">
      <w:pPr>
        <w:numPr>
          <w:ilvl w:val="4"/>
          <w:numId w:val="33"/>
        </w:numPr>
        <w:spacing w:before="120" w:after="0" w:line="240" w:lineRule="auto"/>
        <w:ind w:left="737" w:hanging="397"/>
        <w:jc w:val="both"/>
        <w:rPr>
          <w:rFonts w:eastAsia="Times New Roman"/>
          <w:bCs/>
          <w:color w:val="000000"/>
          <w:szCs w:val="24"/>
          <w:lang w:eastAsia="pl-PL"/>
        </w:rPr>
      </w:pPr>
      <w:r w:rsidRPr="00D473E8">
        <w:rPr>
          <w:rFonts w:eastAsia="Times New Roman"/>
          <w:bCs/>
          <w:color w:val="000000"/>
          <w:szCs w:val="24"/>
          <w:lang w:eastAsia="pl-PL"/>
        </w:rPr>
        <w:t>zali</w:t>
      </w:r>
      <w:r w:rsidR="00451F19">
        <w:rPr>
          <w:rFonts w:eastAsia="Times New Roman"/>
          <w:bCs/>
          <w:color w:val="000000"/>
          <w:szCs w:val="24"/>
          <w:lang w:eastAsia="pl-PL"/>
        </w:rPr>
        <w:t>czenie zajęć określonych w pkt 9</w:t>
      </w:r>
      <w:r w:rsidRPr="00D473E8">
        <w:rPr>
          <w:rFonts w:eastAsia="Times New Roman"/>
          <w:bCs/>
          <w:color w:val="000000"/>
          <w:szCs w:val="24"/>
          <w:lang w:eastAsia="pl-PL"/>
        </w:rPr>
        <w:t xml:space="preserve"> do obowiązkowych zajęć edukacyjnych </w:t>
      </w:r>
      <w:r w:rsidR="00CF272B">
        <w:rPr>
          <w:rFonts w:eastAsia="Times New Roman"/>
          <w:bCs/>
          <w:color w:val="000000"/>
          <w:szCs w:val="24"/>
          <w:lang w:eastAsia="pl-PL"/>
        </w:rPr>
        <w:br/>
      </w:r>
      <w:r w:rsidRPr="00D473E8">
        <w:rPr>
          <w:rFonts w:eastAsia="Times New Roman"/>
          <w:bCs/>
          <w:color w:val="000000"/>
          <w:szCs w:val="24"/>
          <w:lang w:eastAsia="pl-PL"/>
        </w:rPr>
        <w:t>i dodatkowych zajęć edukacyjnych z określoną pozycją wpisu na świadectwie szkolnym promocyjnym i na świadectwie ukończenia szkoły przez ucznia;</w:t>
      </w:r>
    </w:p>
    <w:p w:rsidR="00D473E8" w:rsidRPr="00D473E8" w:rsidRDefault="00D473E8" w:rsidP="00525C78">
      <w:pPr>
        <w:numPr>
          <w:ilvl w:val="4"/>
          <w:numId w:val="33"/>
        </w:numPr>
        <w:spacing w:before="120" w:after="0" w:line="240" w:lineRule="auto"/>
        <w:ind w:left="737" w:hanging="397"/>
        <w:jc w:val="both"/>
        <w:rPr>
          <w:rFonts w:eastAsia="Times New Roman"/>
          <w:bCs/>
          <w:color w:val="000000"/>
          <w:szCs w:val="24"/>
          <w:lang w:eastAsia="pl-PL"/>
        </w:rPr>
      </w:pPr>
      <w:r w:rsidRPr="00D473E8">
        <w:rPr>
          <w:rFonts w:eastAsia="Times New Roman"/>
          <w:bCs/>
          <w:color w:val="000000"/>
          <w:szCs w:val="24"/>
          <w:lang w:eastAsia="pl-PL"/>
        </w:rPr>
        <w:t xml:space="preserve">możliwość przeznaczenia dni wolnych od zajęć </w:t>
      </w:r>
      <w:proofErr w:type="spellStart"/>
      <w:r w:rsidRPr="00D473E8">
        <w:rPr>
          <w:rFonts w:eastAsia="Times New Roman"/>
          <w:bCs/>
          <w:color w:val="000000"/>
          <w:szCs w:val="24"/>
          <w:lang w:eastAsia="pl-PL"/>
        </w:rPr>
        <w:t>dydaktyczno</w:t>
      </w:r>
      <w:proofErr w:type="spellEnd"/>
      <w:r w:rsidRPr="00D473E8">
        <w:rPr>
          <w:rFonts w:eastAsia="Times New Roman"/>
          <w:bCs/>
          <w:color w:val="000000"/>
          <w:szCs w:val="24"/>
          <w:lang w:eastAsia="pl-PL"/>
        </w:rPr>
        <w:t xml:space="preserve"> – wychowawczych </w:t>
      </w:r>
      <w:r w:rsidR="00AA7B4C">
        <w:rPr>
          <w:rFonts w:eastAsia="Times New Roman"/>
          <w:bCs/>
          <w:color w:val="000000"/>
          <w:szCs w:val="24"/>
          <w:lang w:eastAsia="pl-PL"/>
        </w:rPr>
        <w:br/>
      </w:r>
      <w:r w:rsidRPr="00D473E8">
        <w:rPr>
          <w:rFonts w:eastAsia="Times New Roman"/>
          <w:bCs/>
          <w:color w:val="000000"/>
          <w:szCs w:val="24"/>
          <w:lang w:eastAsia="pl-PL"/>
        </w:rPr>
        <w:t>w czasie świat religijnych niebędących dniami ustawow</w:t>
      </w:r>
      <w:r w:rsidR="00AA7B4C">
        <w:rPr>
          <w:rFonts w:eastAsia="Times New Roman"/>
          <w:bCs/>
          <w:color w:val="000000"/>
          <w:szCs w:val="24"/>
          <w:lang w:eastAsia="pl-PL"/>
        </w:rPr>
        <w:t xml:space="preserve">o wolnymi od pracy, określone w </w:t>
      </w:r>
      <w:r w:rsidRPr="00D473E8">
        <w:rPr>
          <w:rFonts w:eastAsia="Times New Roman"/>
          <w:bCs/>
          <w:color w:val="000000"/>
          <w:szCs w:val="24"/>
          <w:lang w:eastAsia="pl-PL"/>
        </w:rPr>
        <w:t xml:space="preserve">przepisach o stosunku państwa do poszczególnych kościołów lub związków wyznaniowych. </w:t>
      </w:r>
    </w:p>
    <w:p w:rsidR="0004682B" w:rsidRPr="000A7345" w:rsidRDefault="0004682B" w:rsidP="006A47A3">
      <w:pPr>
        <w:spacing w:before="120" w:after="0" w:line="240" w:lineRule="auto"/>
        <w:rPr>
          <w:rFonts w:eastAsia="Times New Roman"/>
          <w:b/>
          <w:bCs/>
          <w:color w:val="000000"/>
          <w:szCs w:val="24"/>
          <w:lang w:eastAsia="pl-PL"/>
        </w:rPr>
      </w:pPr>
    </w:p>
    <w:p w:rsidR="00D44240" w:rsidRPr="006A47A3" w:rsidRDefault="006A47A3" w:rsidP="00D44240">
      <w:pPr>
        <w:spacing w:before="120" w:after="0" w:line="240" w:lineRule="auto"/>
        <w:jc w:val="center"/>
        <w:rPr>
          <w:rFonts w:eastAsia="Times New Roman"/>
          <w:b/>
          <w:color w:val="000000"/>
          <w:szCs w:val="24"/>
          <w:lang w:eastAsia="pl-PL"/>
        </w:rPr>
      </w:pPr>
      <w:r w:rsidRPr="006A47A3">
        <w:rPr>
          <w:rFonts w:eastAsia="Times New Roman"/>
          <w:b/>
          <w:bCs/>
          <w:color w:val="000000"/>
          <w:szCs w:val="24"/>
          <w:lang w:eastAsia="pl-PL"/>
        </w:rPr>
        <w:t>Rozdział 3</w:t>
      </w:r>
    </w:p>
    <w:p w:rsidR="00D44240" w:rsidRPr="006A47A3" w:rsidRDefault="006A47A3" w:rsidP="00D44240">
      <w:pPr>
        <w:spacing w:before="120" w:after="0" w:line="240" w:lineRule="auto"/>
        <w:jc w:val="center"/>
        <w:rPr>
          <w:rFonts w:eastAsia="Times New Roman"/>
          <w:b/>
          <w:color w:val="000000"/>
          <w:szCs w:val="24"/>
          <w:lang w:eastAsia="pl-PL"/>
        </w:rPr>
      </w:pPr>
      <w:r w:rsidRPr="006A47A3">
        <w:rPr>
          <w:rFonts w:eastAsia="Times New Roman"/>
          <w:b/>
          <w:bCs/>
          <w:color w:val="000000"/>
          <w:szCs w:val="24"/>
          <w:lang w:eastAsia="pl-PL"/>
        </w:rPr>
        <w:t>Organy szkoły i ich kompetencje</w:t>
      </w:r>
    </w:p>
    <w:p w:rsidR="0004682B" w:rsidRPr="000A7345" w:rsidRDefault="0004682B" w:rsidP="00D44240">
      <w:pPr>
        <w:spacing w:before="120" w:after="0" w:line="240" w:lineRule="auto"/>
        <w:jc w:val="center"/>
        <w:rPr>
          <w:rFonts w:eastAsia="Times New Roman"/>
          <w:b/>
          <w:bCs/>
          <w:color w:val="000000"/>
          <w:szCs w:val="24"/>
          <w:lang w:eastAsia="pl-PL"/>
        </w:rPr>
      </w:pPr>
    </w:p>
    <w:p w:rsidR="00D44240" w:rsidRPr="000A7345" w:rsidRDefault="007754E3" w:rsidP="00D44240">
      <w:pPr>
        <w:spacing w:before="120" w:after="0" w:line="240" w:lineRule="auto"/>
        <w:jc w:val="center"/>
        <w:rPr>
          <w:rFonts w:eastAsia="Times New Roman"/>
          <w:color w:val="000000"/>
          <w:szCs w:val="24"/>
          <w:lang w:eastAsia="pl-PL"/>
        </w:rPr>
      </w:pPr>
      <w:r>
        <w:rPr>
          <w:rFonts w:eastAsia="Times New Roman"/>
          <w:bCs/>
          <w:color w:val="000000"/>
          <w:szCs w:val="24"/>
          <w:lang w:eastAsia="pl-PL"/>
        </w:rPr>
        <w:t>§ 11</w:t>
      </w:r>
      <w:r w:rsidR="00185BB8">
        <w:rPr>
          <w:rFonts w:eastAsia="Times New Roman"/>
          <w:bCs/>
          <w:color w:val="000000"/>
          <w:szCs w:val="24"/>
          <w:lang w:eastAsia="pl-PL"/>
        </w:rPr>
        <w:t>.</w:t>
      </w:r>
    </w:p>
    <w:p w:rsidR="00D44240" w:rsidRPr="000A7345" w:rsidRDefault="00D44240" w:rsidP="00525C78">
      <w:pPr>
        <w:numPr>
          <w:ilvl w:val="1"/>
          <w:numId w:val="34"/>
        </w:numPr>
        <w:spacing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Organami szkoły są:</w:t>
      </w:r>
    </w:p>
    <w:p w:rsidR="00D44240" w:rsidRPr="000A7345" w:rsidRDefault="00B82611" w:rsidP="00525C78">
      <w:pPr>
        <w:numPr>
          <w:ilvl w:val="1"/>
          <w:numId w:val="35"/>
        </w:numPr>
        <w:spacing w:before="120" w:after="0" w:line="240" w:lineRule="auto"/>
        <w:ind w:left="737" w:hanging="397"/>
        <w:rPr>
          <w:rFonts w:eastAsia="Times New Roman"/>
          <w:color w:val="000000"/>
          <w:szCs w:val="24"/>
          <w:lang w:eastAsia="pl-PL"/>
        </w:rPr>
      </w:pPr>
      <w:r>
        <w:rPr>
          <w:rFonts w:eastAsia="Times New Roman"/>
          <w:color w:val="000000"/>
          <w:szCs w:val="24"/>
          <w:lang w:eastAsia="pl-PL"/>
        </w:rPr>
        <w:t>dyrektor szkoły;</w:t>
      </w:r>
    </w:p>
    <w:p w:rsidR="00D44240" w:rsidRPr="000A7345" w:rsidRDefault="00B82611" w:rsidP="00525C78">
      <w:pPr>
        <w:numPr>
          <w:ilvl w:val="1"/>
          <w:numId w:val="35"/>
        </w:numPr>
        <w:spacing w:before="120" w:after="0" w:line="240" w:lineRule="auto"/>
        <w:ind w:left="737" w:hanging="397"/>
        <w:rPr>
          <w:rFonts w:eastAsia="Times New Roman"/>
          <w:color w:val="000000"/>
          <w:szCs w:val="24"/>
          <w:lang w:eastAsia="pl-PL"/>
        </w:rPr>
      </w:pPr>
      <w:r>
        <w:rPr>
          <w:rFonts w:eastAsia="Times New Roman"/>
          <w:color w:val="000000"/>
          <w:szCs w:val="24"/>
          <w:lang w:eastAsia="pl-PL"/>
        </w:rPr>
        <w:t>rada pedagogiczna;</w:t>
      </w:r>
    </w:p>
    <w:p w:rsidR="00D44240" w:rsidRPr="000A7345" w:rsidRDefault="00B82611" w:rsidP="00525C78">
      <w:pPr>
        <w:numPr>
          <w:ilvl w:val="1"/>
          <w:numId w:val="35"/>
        </w:numPr>
        <w:spacing w:before="120" w:after="0" w:line="240" w:lineRule="auto"/>
        <w:ind w:left="737" w:hanging="397"/>
        <w:rPr>
          <w:rFonts w:eastAsia="Times New Roman"/>
          <w:color w:val="000000"/>
          <w:szCs w:val="24"/>
          <w:lang w:eastAsia="pl-PL"/>
        </w:rPr>
      </w:pPr>
      <w:r>
        <w:rPr>
          <w:rFonts w:eastAsia="Times New Roman"/>
          <w:color w:val="000000"/>
          <w:szCs w:val="24"/>
          <w:lang w:eastAsia="pl-PL"/>
        </w:rPr>
        <w:t>samorząd uczniowski;</w:t>
      </w:r>
    </w:p>
    <w:p w:rsidR="00D44240" w:rsidRPr="000A7345" w:rsidRDefault="00D44240" w:rsidP="00525C78">
      <w:pPr>
        <w:numPr>
          <w:ilvl w:val="1"/>
          <w:numId w:val="35"/>
        </w:numPr>
        <w:spacing w:before="120" w:after="0" w:line="240" w:lineRule="auto"/>
        <w:ind w:left="737" w:hanging="397"/>
        <w:rPr>
          <w:rFonts w:eastAsia="Times New Roman"/>
          <w:color w:val="000000"/>
          <w:szCs w:val="24"/>
          <w:lang w:eastAsia="pl-PL"/>
        </w:rPr>
      </w:pPr>
      <w:r w:rsidRPr="000A7345">
        <w:rPr>
          <w:rFonts w:eastAsia="Times New Roman"/>
          <w:color w:val="000000"/>
          <w:szCs w:val="24"/>
          <w:lang w:eastAsia="pl-PL"/>
        </w:rPr>
        <w:t>rada rodziców.</w:t>
      </w:r>
    </w:p>
    <w:p w:rsidR="00F00F5A" w:rsidRDefault="00D44240" w:rsidP="00525C78">
      <w:pPr>
        <w:numPr>
          <w:ilvl w:val="1"/>
          <w:numId w:val="34"/>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Organem wyższego stopnia w rozumieniu Kodeksu po</w:t>
      </w:r>
      <w:r w:rsidR="00F00F5A">
        <w:rPr>
          <w:rFonts w:eastAsia="Times New Roman"/>
          <w:bCs/>
          <w:color w:val="000000"/>
          <w:szCs w:val="24"/>
          <w:lang w:eastAsia="pl-PL"/>
        </w:rPr>
        <w:t>stępowania administracyjnego, w </w:t>
      </w:r>
      <w:r w:rsidRPr="000A7345">
        <w:rPr>
          <w:rFonts w:eastAsia="Times New Roman"/>
          <w:bCs/>
          <w:color w:val="000000"/>
          <w:szCs w:val="24"/>
          <w:lang w:eastAsia="pl-PL"/>
        </w:rPr>
        <w:t>stosunku do decyzji wydawanych przez dyrektora w sprawach z zakresu ob</w:t>
      </w:r>
      <w:r w:rsidR="00474267">
        <w:rPr>
          <w:rFonts w:eastAsia="Times New Roman"/>
          <w:bCs/>
          <w:color w:val="000000"/>
          <w:szCs w:val="24"/>
          <w:lang w:eastAsia="pl-PL"/>
        </w:rPr>
        <w:t>owiązku szkolnego uczniów, jest</w:t>
      </w:r>
      <w:r w:rsidRPr="000A7345">
        <w:rPr>
          <w:rFonts w:eastAsia="Times New Roman"/>
          <w:bCs/>
          <w:color w:val="000000"/>
          <w:szCs w:val="24"/>
          <w:lang w:eastAsia="pl-PL"/>
        </w:rPr>
        <w:t xml:space="preserve"> Kurator</w:t>
      </w:r>
      <w:r w:rsidR="00474267">
        <w:rPr>
          <w:rFonts w:eastAsia="Times New Roman"/>
          <w:bCs/>
          <w:color w:val="000000"/>
          <w:szCs w:val="24"/>
          <w:lang w:eastAsia="pl-PL"/>
        </w:rPr>
        <w:t>ium</w:t>
      </w:r>
      <w:r w:rsidRPr="000A7345">
        <w:rPr>
          <w:rFonts w:eastAsia="Times New Roman"/>
          <w:bCs/>
          <w:color w:val="000000"/>
          <w:szCs w:val="24"/>
          <w:lang w:eastAsia="pl-PL"/>
        </w:rPr>
        <w:t xml:space="preserve"> Oświaty</w:t>
      </w:r>
      <w:r w:rsidR="00474267">
        <w:rPr>
          <w:rFonts w:eastAsia="Times New Roman"/>
          <w:bCs/>
          <w:color w:val="000000"/>
          <w:szCs w:val="24"/>
          <w:lang w:eastAsia="pl-PL"/>
        </w:rPr>
        <w:t xml:space="preserve"> w Katowicach, Delegatura w Bielsku – Białej.</w:t>
      </w:r>
    </w:p>
    <w:p w:rsidR="00D44240" w:rsidRPr="00F00F5A" w:rsidRDefault="00D44240" w:rsidP="00525C78">
      <w:pPr>
        <w:numPr>
          <w:ilvl w:val="1"/>
          <w:numId w:val="34"/>
        </w:numPr>
        <w:spacing w:before="120" w:after="0" w:line="240" w:lineRule="auto"/>
        <w:ind w:left="397" w:hanging="397"/>
        <w:jc w:val="both"/>
        <w:rPr>
          <w:rFonts w:eastAsia="Times New Roman"/>
          <w:color w:val="000000"/>
          <w:szCs w:val="24"/>
          <w:lang w:eastAsia="pl-PL"/>
        </w:rPr>
      </w:pPr>
      <w:r w:rsidRPr="00F00F5A">
        <w:rPr>
          <w:rFonts w:eastAsia="Times New Roman"/>
          <w:bCs/>
          <w:color w:val="000000"/>
          <w:szCs w:val="24"/>
          <w:lang w:eastAsia="pl-PL"/>
        </w:rPr>
        <w:t>Organem wyższego stopnia w rozumieniu Kodeksu po</w:t>
      </w:r>
      <w:r w:rsidR="00F00F5A">
        <w:rPr>
          <w:rFonts w:eastAsia="Times New Roman"/>
          <w:bCs/>
          <w:color w:val="000000"/>
          <w:szCs w:val="24"/>
          <w:lang w:eastAsia="pl-PL"/>
        </w:rPr>
        <w:t>stępowania administracyjnego, w </w:t>
      </w:r>
      <w:r w:rsidRPr="00F00F5A">
        <w:rPr>
          <w:rFonts w:eastAsia="Times New Roman"/>
          <w:bCs/>
          <w:color w:val="000000"/>
          <w:szCs w:val="24"/>
          <w:lang w:eastAsia="pl-PL"/>
        </w:rPr>
        <w:t>stosunku do decyzji wydawanych przez dyrektora w sprawach dotyczących awansu zawodowego nauczycieli, jest organ prowadzący szkołę.</w:t>
      </w:r>
    </w:p>
    <w:p w:rsidR="0004682B" w:rsidRPr="000A7345" w:rsidRDefault="0004682B" w:rsidP="00D44240">
      <w:pPr>
        <w:spacing w:before="120" w:after="0" w:line="240" w:lineRule="auto"/>
        <w:jc w:val="center"/>
        <w:rPr>
          <w:rFonts w:eastAsia="Times New Roman"/>
          <w:bCs/>
          <w:color w:val="000000"/>
          <w:szCs w:val="24"/>
          <w:lang w:eastAsia="pl-PL"/>
        </w:rPr>
      </w:pPr>
    </w:p>
    <w:p w:rsidR="00D44240" w:rsidRPr="000A7345" w:rsidRDefault="007754E3" w:rsidP="00F00F5A">
      <w:pPr>
        <w:tabs>
          <w:tab w:val="center" w:pos="4536"/>
          <w:tab w:val="left" w:pos="6528"/>
        </w:tabs>
        <w:spacing w:before="120" w:after="0" w:line="240" w:lineRule="auto"/>
        <w:jc w:val="center"/>
        <w:rPr>
          <w:rFonts w:eastAsia="Times New Roman"/>
          <w:color w:val="000000"/>
          <w:szCs w:val="24"/>
          <w:lang w:eastAsia="pl-PL"/>
        </w:rPr>
      </w:pPr>
      <w:r>
        <w:rPr>
          <w:rFonts w:eastAsia="Times New Roman"/>
          <w:bCs/>
          <w:color w:val="000000"/>
          <w:szCs w:val="24"/>
          <w:lang w:eastAsia="pl-PL"/>
        </w:rPr>
        <w:lastRenderedPageBreak/>
        <w:t>§ 12</w:t>
      </w:r>
      <w:r w:rsidR="00185BB8">
        <w:rPr>
          <w:rFonts w:eastAsia="Times New Roman"/>
          <w:bCs/>
          <w:color w:val="000000"/>
          <w:szCs w:val="24"/>
          <w:lang w:eastAsia="pl-PL"/>
        </w:rPr>
        <w:t>.</w:t>
      </w:r>
    </w:p>
    <w:p w:rsidR="00F00F5A" w:rsidRDefault="00D44240" w:rsidP="00525C78">
      <w:pPr>
        <w:numPr>
          <w:ilvl w:val="0"/>
          <w:numId w:val="36"/>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Dyrektor szkoły kieruje szkołą, jest jej przedstawicielem na zewnątrz, jest przełożonym służbowym wszystkich pracowników szkoły, przewodniczącym rady pedagogicznej.</w:t>
      </w:r>
    </w:p>
    <w:p w:rsidR="00D44240" w:rsidRPr="00F00F5A" w:rsidRDefault="00D44240" w:rsidP="00525C78">
      <w:pPr>
        <w:numPr>
          <w:ilvl w:val="0"/>
          <w:numId w:val="36"/>
        </w:numPr>
        <w:spacing w:before="120" w:after="0" w:line="240" w:lineRule="auto"/>
        <w:ind w:left="397" w:hanging="397"/>
        <w:jc w:val="both"/>
        <w:rPr>
          <w:rFonts w:eastAsia="Times New Roman"/>
          <w:color w:val="000000"/>
          <w:szCs w:val="24"/>
          <w:lang w:eastAsia="pl-PL"/>
        </w:rPr>
      </w:pPr>
      <w:r w:rsidRPr="00F00F5A">
        <w:rPr>
          <w:rFonts w:eastAsia="Times New Roman"/>
          <w:bCs/>
          <w:color w:val="000000"/>
          <w:szCs w:val="24"/>
          <w:lang w:eastAsia="pl-PL"/>
        </w:rPr>
        <w:t>Dyrektor jako przewodniczący rady pedagogicznej jest zobowiązany do:</w:t>
      </w:r>
    </w:p>
    <w:p w:rsidR="00D44240" w:rsidRPr="000A7345" w:rsidRDefault="00D44240" w:rsidP="00525C78">
      <w:pPr>
        <w:numPr>
          <w:ilvl w:val="1"/>
          <w:numId w:val="37"/>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tworzenia atmosfery życzliwości i zgodnego współdziałania wszystkich członków rady pedagogicznej w celu p</w:t>
      </w:r>
      <w:r w:rsidR="006305DD">
        <w:rPr>
          <w:rFonts w:eastAsia="Times New Roman"/>
          <w:bCs/>
          <w:color w:val="000000"/>
          <w:szCs w:val="24"/>
          <w:lang w:eastAsia="pl-PL"/>
        </w:rPr>
        <w:t>odnoszenia jakości pracy szkoły;</w:t>
      </w:r>
    </w:p>
    <w:p w:rsidR="00D44240" w:rsidRPr="000A7345" w:rsidRDefault="00D44240" w:rsidP="00525C78">
      <w:pPr>
        <w:numPr>
          <w:ilvl w:val="1"/>
          <w:numId w:val="37"/>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podejmowania działań umożliwiających rozwiązywanie sytuacji konfl</w:t>
      </w:r>
      <w:r w:rsidR="006305DD">
        <w:rPr>
          <w:rFonts w:eastAsia="Times New Roman"/>
          <w:bCs/>
          <w:color w:val="000000"/>
          <w:szCs w:val="24"/>
          <w:lang w:eastAsia="pl-PL"/>
        </w:rPr>
        <w:t>iktowych wewnątrz zespołu szkół</w:t>
      </w:r>
      <w:r w:rsidR="00185BB8">
        <w:rPr>
          <w:rFonts w:eastAsia="Times New Roman"/>
          <w:bCs/>
          <w:color w:val="000000"/>
          <w:szCs w:val="24"/>
          <w:lang w:eastAsia="pl-PL"/>
        </w:rPr>
        <w:t>;</w:t>
      </w:r>
    </w:p>
    <w:p w:rsidR="00D44240" w:rsidRPr="000A7345" w:rsidRDefault="006305DD" w:rsidP="00525C78">
      <w:pPr>
        <w:numPr>
          <w:ilvl w:val="1"/>
          <w:numId w:val="37"/>
        </w:numPr>
        <w:spacing w:before="120" w:after="0" w:line="240" w:lineRule="auto"/>
        <w:ind w:left="737" w:hanging="397"/>
        <w:jc w:val="both"/>
        <w:rPr>
          <w:rFonts w:eastAsia="Times New Roman"/>
          <w:color w:val="000000"/>
          <w:szCs w:val="24"/>
          <w:lang w:eastAsia="pl-PL"/>
        </w:rPr>
      </w:pPr>
      <w:r>
        <w:rPr>
          <w:rFonts w:eastAsia="Times New Roman"/>
          <w:bCs/>
          <w:color w:val="000000"/>
          <w:szCs w:val="24"/>
          <w:lang w:eastAsia="pl-PL"/>
        </w:rPr>
        <w:t>dbania o autoryte</w:t>
      </w:r>
      <w:r w:rsidR="00D44240" w:rsidRPr="000A7345">
        <w:rPr>
          <w:rFonts w:eastAsia="Times New Roman"/>
          <w:bCs/>
          <w:color w:val="000000"/>
          <w:szCs w:val="24"/>
          <w:lang w:eastAsia="pl-PL"/>
        </w:rPr>
        <w:t>t rady pedagogicznej, ochrony praw i godności nauczycieli, oddziaływania na postawę nauczycieli, pobudzania ich</w:t>
      </w:r>
      <w:r w:rsidR="00B14AC3" w:rsidRPr="000A7345">
        <w:rPr>
          <w:rFonts w:eastAsia="Times New Roman"/>
          <w:bCs/>
          <w:color w:val="000000"/>
          <w:szCs w:val="24"/>
          <w:lang w:eastAsia="pl-PL"/>
        </w:rPr>
        <w:t xml:space="preserve"> do twórczej pracy, innowacji </w:t>
      </w:r>
      <w:r w:rsidR="00CF272B">
        <w:rPr>
          <w:rFonts w:eastAsia="Times New Roman"/>
          <w:bCs/>
          <w:color w:val="000000"/>
          <w:szCs w:val="24"/>
          <w:lang w:eastAsia="pl-PL"/>
        </w:rPr>
        <w:br/>
      </w:r>
      <w:r w:rsidR="00B14AC3" w:rsidRPr="000A7345">
        <w:rPr>
          <w:rFonts w:eastAsia="Times New Roman"/>
          <w:bCs/>
          <w:color w:val="000000"/>
          <w:szCs w:val="24"/>
          <w:lang w:eastAsia="pl-PL"/>
        </w:rPr>
        <w:t xml:space="preserve">i </w:t>
      </w:r>
      <w:r>
        <w:rPr>
          <w:rFonts w:eastAsia="Times New Roman"/>
          <w:bCs/>
          <w:color w:val="000000"/>
          <w:szCs w:val="24"/>
          <w:lang w:eastAsia="pl-PL"/>
        </w:rPr>
        <w:t>podnoszenia kwalifikacji;</w:t>
      </w:r>
    </w:p>
    <w:p w:rsidR="00D44240" w:rsidRPr="000A7345" w:rsidRDefault="00D44240" w:rsidP="00525C78">
      <w:pPr>
        <w:numPr>
          <w:ilvl w:val="1"/>
          <w:numId w:val="37"/>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zapoznawania rady pedagogicznej z obowiązującymi przepisami prawa oświatowego oraz omawiania trybu i form ich realizacji.</w:t>
      </w:r>
    </w:p>
    <w:p w:rsidR="00D44240" w:rsidRPr="000A7345" w:rsidRDefault="00B6297C" w:rsidP="00525C78">
      <w:pPr>
        <w:numPr>
          <w:ilvl w:val="0"/>
          <w:numId w:val="36"/>
        </w:numPr>
        <w:spacing w:before="120" w:after="0" w:line="240" w:lineRule="auto"/>
        <w:ind w:left="397" w:hanging="397"/>
        <w:jc w:val="both"/>
        <w:rPr>
          <w:rFonts w:eastAsia="Times New Roman"/>
          <w:color w:val="000000"/>
          <w:szCs w:val="24"/>
          <w:lang w:eastAsia="pl-PL"/>
        </w:rPr>
      </w:pPr>
      <w:r>
        <w:rPr>
          <w:rFonts w:eastAsia="Times New Roman"/>
          <w:bCs/>
          <w:color w:val="000000"/>
          <w:szCs w:val="24"/>
          <w:lang w:eastAsia="pl-PL"/>
        </w:rPr>
        <w:t xml:space="preserve">Do kompetencji dyrektora </w:t>
      </w:r>
      <w:r w:rsidR="00B14AC3" w:rsidRPr="000A7345">
        <w:rPr>
          <w:rFonts w:eastAsia="Times New Roman"/>
          <w:bCs/>
          <w:color w:val="000000"/>
          <w:szCs w:val="24"/>
          <w:lang w:eastAsia="pl-PL"/>
        </w:rPr>
        <w:t xml:space="preserve">należy w </w:t>
      </w:r>
      <w:r w:rsidR="00D44240" w:rsidRPr="000A7345">
        <w:rPr>
          <w:rFonts w:eastAsia="Times New Roman"/>
          <w:bCs/>
          <w:color w:val="000000"/>
          <w:szCs w:val="24"/>
          <w:lang w:eastAsia="pl-PL"/>
        </w:rPr>
        <w:t>szczególności:</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 xml:space="preserve">kierowanie działalnością szkoły oraz </w:t>
      </w:r>
      <w:r w:rsidR="006305DD">
        <w:rPr>
          <w:rFonts w:eastAsia="Times New Roman"/>
          <w:bCs/>
          <w:color w:val="000000"/>
          <w:szCs w:val="24"/>
          <w:lang w:eastAsia="pl-PL"/>
        </w:rPr>
        <w:t>reprezentowanie jej na zewnątrz;</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 xml:space="preserve">sprawowanie nadzoru pedagogicznego w stosunku do nauczycieli zatrudnionych </w:t>
      </w:r>
      <w:r w:rsidRPr="001215DE">
        <w:t>w</w:t>
      </w:r>
      <w:r w:rsidR="001215DE">
        <w:t> </w:t>
      </w:r>
      <w:r w:rsidR="006305DD" w:rsidRPr="001215DE">
        <w:t>szkole</w:t>
      </w:r>
      <w:r w:rsidR="006305DD">
        <w:rPr>
          <w:rFonts w:eastAsia="Times New Roman"/>
          <w:bCs/>
          <w:color w:val="000000"/>
          <w:szCs w:val="24"/>
          <w:lang w:eastAsia="pl-PL"/>
        </w:rPr>
        <w:t>;</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sprawowanie opieki nad uczniami oraz stwarzanie warunków harmonijnego rozwoju psychofizycznego poprzez</w:t>
      </w:r>
      <w:r w:rsidR="006305DD">
        <w:rPr>
          <w:rFonts w:eastAsia="Times New Roman"/>
          <w:bCs/>
          <w:color w:val="000000"/>
          <w:szCs w:val="24"/>
          <w:lang w:eastAsia="pl-PL"/>
        </w:rPr>
        <w:t xml:space="preserve"> aktywne działania prozdrowotne;</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realizacja uchwał rady pedagogicznej, podjętych w rama</w:t>
      </w:r>
      <w:r w:rsidR="006305DD">
        <w:rPr>
          <w:rFonts w:eastAsia="Times New Roman"/>
          <w:bCs/>
          <w:color w:val="000000"/>
          <w:szCs w:val="24"/>
          <w:lang w:eastAsia="pl-PL"/>
        </w:rPr>
        <w:t>ch ich kompetencji stanowiących;</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 xml:space="preserve">dysponowanie środkami określonymi w planie finansowym szkoły, ponoszenie odpowiedzialności </w:t>
      </w:r>
      <w:r w:rsidR="006305DD">
        <w:rPr>
          <w:rFonts w:eastAsia="Times New Roman"/>
          <w:bCs/>
          <w:color w:val="000000"/>
          <w:szCs w:val="24"/>
          <w:lang w:eastAsia="pl-PL"/>
        </w:rPr>
        <w:t>za ich prawidłowe wykorzystanie;</w:t>
      </w:r>
      <w:r w:rsidRPr="000A7345">
        <w:rPr>
          <w:rFonts w:eastAsia="Times New Roman"/>
          <w:bCs/>
          <w:color w:val="000000"/>
          <w:szCs w:val="24"/>
          <w:lang w:eastAsia="pl-PL"/>
        </w:rPr>
        <w:t xml:space="preserve"> </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wykonywanie zadań związanych z zapewnieniem bezpieczeństwa uczniom i</w:t>
      </w:r>
      <w:r w:rsidR="001215DE">
        <w:rPr>
          <w:rFonts w:eastAsia="Times New Roman"/>
          <w:bCs/>
          <w:color w:val="000000"/>
          <w:szCs w:val="24"/>
          <w:lang w:eastAsia="pl-PL"/>
        </w:rPr>
        <w:t> </w:t>
      </w:r>
      <w:r w:rsidRPr="000A7345">
        <w:rPr>
          <w:rFonts w:eastAsia="Times New Roman"/>
          <w:bCs/>
          <w:color w:val="000000"/>
          <w:szCs w:val="24"/>
          <w:lang w:eastAsia="pl-PL"/>
        </w:rPr>
        <w:t>nauczycielom w czasie za</w:t>
      </w:r>
      <w:r w:rsidR="006305DD">
        <w:rPr>
          <w:rFonts w:eastAsia="Times New Roman"/>
          <w:bCs/>
          <w:color w:val="000000"/>
          <w:szCs w:val="24"/>
          <w:lang w:eastAsia="pl-PL"/>
        </w:rPr>
        <w:t>jęć organizowanych przez szkołę;</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współd</w:t>
      </w:r>
      <w:r w:rsidR="00B14AC3" w:rsidRPr="000A7345">
        <w:rPr>
          <w:rFonts w:eastAsia="Times New Roman"/>
          <w:bCs/>
          <w:color w:val="000000"/>
          <w:szCs w:val="24"/>
          <w:lang w:eastAsia="pl-PL"/>
        </w:rPr>
        <w:t xml:space="preserve">ziałanie ze szkołami wyższymi w </w:t>
      </w:r>
      <w:r w:rsidRPr="000A7345">
        <w:rPr>
          <w:rFonts w:eastAsia="Times New Roman"/>
          <w:bCs/>
          <w:color w:val="000000"/>
          <w:szCs w:val="24"/>
          <w:lang w:eastAsia="pl-PL"/>
        </w:rPr>
        <w:t>org</w:t>
      </w:r>
      <w:r w:rsidR="006305DD">
        <w:rPr>
          <w:rFonts w:eastAsia="Times New Roman"/>
          <w:bCs/>
          <w:color w:val="000000"/>
          <w:szCs w:val="24"/>
          <w:lang w:eastAsia="pl-PL"/>
        </w:rPr>
        <w:t>anizacji praktyk pedagogicznych;</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 xml:space="preserve">odpowiedzialność za właściwą organizację i przebieg </w:t>
      </w:r>
      <w:r w:rsidR="0076505F" w:rsidRPr="000A7345">
        <w:rPr>
          <w:rFonts w:eastAsia="Times New Roman"/>
          <w:bCs/>
          <w:color w:val="000000"/>
          <w:szCs w:val="24"/>
          <w:lang w:eastAsia="pl-PL"/>
        </w:rPr>
        <w:t xml:space="preserve">egzaminu </w:t>
      </w:r>
      <w:r w:rsidRPr="000A7345">
        <w:rPr>
          <w:rFonts w:eastAsia="Times New Roman"/>
          <w:bCs/>
          <w:color w:val="000000"/>
          <w:szCs w:val="24"/>
          <w:lang w:eastAsia="pl-PL"/>
        </w:rPr>
        <w:t xml:space="preserve">w klasie </w:t>
      </w:r>
      <w:r w:rsidR="0076505F" w:rsidRPr="000A7345">
        <w:rPr>
          <w:rFonts w:eastAsia="Times New Roman"/>
          <w:bCs/>
          <w:color w:val="000000"/>
          <w:szCs w:val="24"/>
          <w:lang w:eastAsia="pl-PL"/>
        </w:rPr>
        <w:t>VIII</w:t>
      </w:r>
      <w:r w:rsidR="006305DD">
        <w:rPr>
          <w:rFonts w:eastAsia="Times New Roman"/>
          <w:bCs/>
          <w:color w:val="000000"/>
          <w:szCs w:val="24"/>
          <w:lang w:eastAsia="pl-PL"/>
        </w:rPr>
        <w:t>;</w:t>
      </w:r>
      <w:r w:rsidRPr="000A7345">
        <w:rPr>
          <w:rFonts w:eastAsia="Times New Roman"/>
          <w:bCs/>
          <w:color w:val="000000"/>
          <w:szCs w:val="24"/>
          <w:lang w:eastAsia="pl-PL"/>
        </w:rPr>
        <w:t xml:space="preserve"> </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w:t>
      </w:r>
      <w:r w:rsidR="006305DD">
        <w:rPr>
          <w:rFonts w:eastAsia="Times New Roman"/>
          <w:bCs/>
          <w:color w:val="000000"/>
          <w:szCs w:val="24"/>
          <w:lang w:eastAsia="pl-PL"/>
        </w:rPr>
        <w:t>chowawczej i opiekuńczej szkoły;</w:t>
      </w:r>
    </w:p>
    <w:p w:rsidR="00D44240" w:rsidRPr="000A7345" w:rsidRDefault="00474267" w:rsidP="00525C78">
      <w:pPr>
        <w:numPr>
          <w:ilvl w:val="1"/>
          <w:numId w:val="38"/>
        </w:numPr>
        <w:spacing w:before="120" w:after="0" w:line="240" w:lineRule="auto"/>
        <w:ind w:left="737" w:hanging="397"/>
        <w:jc w:val="both"/>
        <w:rPr>
          <w:rFonts w:eastAsia="Times New Roman"/>
          <w:color w:val="000000"/>
          <w:szCs w:val="24"/>
          <w:lang w:eastAsia="pl-PL"/>
        </w:rPr>
      </w:pPr>
      <w:r>
        <w:rPr>
          <w:rFonts w:eastAsia="Times New Roman"/>
          <w:bCs/>
          <w:color w:val="000000"/>
          <w:szCs w:val="24"/>
          <w:lang w:eastAsia="pl-PL"/>
        </w:rPr>
        <w:t xml:space="preserve">występowanie do Śląskiego </w:t>
      </w:r>
      <w:r w:rsidR="00D44240" w:rsidRPr="000A7345">
        <w:rPr>
          <w:rFonts w:eastAsia="Times New Roman"/>
          <w:bCs/>
          <w:color w:val="000000"/>
          <w:szCs w:val="24"/>
          <w:lang w:eastAsia="pl-PL"/>
        </w:rPr>
        <w:t>Kuratora Oświaty z wnioskiem o przen</w:t>
      </w:r>
      <w:r w:rsidR="006305DD">
        <w:rPr>
          <w:rFonts w:eastAsia="Times New Roman"/>
          <w:bCs/>
          <w:color w:val="000000"/>
          <w:szCs w:val="24"/>
          <w:lang w:eastAsia="pl-PL"/>
        </w:rPr>
        <w:t xml:space="preserve">iesienie ucznia </w:t>
      </w:r>
      <w:r w:rsidR="00CF272B">
        <w:rPr>
          <w:rFonts w:eastAsia="Times New Roman"/>
          <w:bCs/>
          <w:color w:val="000000"/>
          <w:szCs w:val="24"/>
          <w:lang w:eastAsia="pl-PL"/>
        </w:rPr>
        <w:br/>
      </w:r>
      <w:r w:rsidR="006305DD">
        <w:rPr>
          <w:rFonts w:eastAsia="Times New Roman"/>
          <w:bCs/>
          <w:color w:val="000000"/>
          <w:szCs w:val="24"/>
          <w:lang w:eastAsia="pl-PL"/>
        </w:rPr>
        <w:t>do innej szkoły;</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przedstawianie radzie pedagogicznej, nie rzadzi</w:t>
      </w:r>
      <w:r w:rsidR="006305DD">
        <w:rPr>
          <w:rFonts w:eastAsia="Times New Roman"/>
          <w:bCs/>
          <w:color w:val="000000"/>
          <w:szCs w:val="24"/>
          <w:lang w:eastAsia="pl-PL"/>
        </w:rPr>
        <w:t>ej niż dwa razy w roku szkolnym;</w:t>
      </w:r>
      <w:r w:rsidRPr="000A7345">
        <w:rPr>
          <w:rFonts w:eastAsia="Times New Roman"/>
          <w:bCs/>
          <w:color w:val="000000"/>
          <w:szCs w:val="24"/>
          <w:lang w:eastAsia="pl-PL"/>
        </w:rPr>
        <w:t xml:space="preserve"> ogólnych wniosków wynikających ze sprawowanego nadzoru pedagogicznego oraz i</w:t>
      </w:r>
      <w:r w:rsidR="006305DD">
        <w:rPr>
          <w:rFonts w:eastAsia="Times New Roman"/>
          <w:bCs/>
          <w:color w:val="000000"/>
          <w:szCs w:val="24"/>
          <w:lang w:eastAsia="pl-PL"/>
        </w:rPr>
        <w:t>nformacji o działalności szkoły;</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wstrzymywanie wykonania uchwał rady pedagogicznej, podjętych w ramach jej kompetencji stanowiących,</w:t>
      </w:r>
      <w:r w:rsidR="006305DD">
        <w:rPr>
          <w:rFonts w:eastAsia="Times New Roman"/>
          <w:bCs/>
          <w:color w:val="000000"/>
          <w:szCs w:val="24"/>
          <w:lang w:eastAsia="pl-PL"/>
        </w:rPr>
        <w:t xml:space="preserve"> niezgodnych z przepisami prawa;</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lastRenderedPageBreak/>
        <w:t>wydawanie zezwolenia na spełnianie przez dziecko obowiązku szkolnego poza szkołą oraz okre</w:t>
      </w:r>
      <w:r w:rsidR="006305DD">
        <w:rPr>
          <w:rFonts w:eastAsia="Times New Roman"/>
          <w:bCs/>
          <w:color w:val="000000"/>
          <w:szCs w:val="24"/>
          <w:lang w:eastAsia="pl-PL"/>
        </w:rPr>
        <w:t>ślenie warunków jego spełniania;</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kontrolowanie spełniania obowiązku szkolnego przez dzieci mieszkające</w:t>
      </w:r>
      <w:r w:rsidR="006305DD">
        <w:rPr>
          <w:rFonts w:eastAsia="Times New Roman"/>
          <w:bCs/>
          <w:color w:val="000000"/>
          <w:szCs w:val="24"/>
          <w:lang w:eastAsia="pl-PL"/>
        </w:rPr>
        <w:t xml:space="preserve"> w obwodzie szkoły podstawowej;</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 xml:space="preserve">dopuszczanie do użytku w szkole zaproponowanych przez nauczycieli programów nauczania, podręczników, materiałów </w:t>
      </w:r>
      <w:r w:rsidR="006305DD">
        <w:rPr>
          <w:rFonts w:eastAsia="Times New Roman"/>
          <w:bCs/>
          <w:color w:val="000000"/>
          <w:szCs w:val="24"/>
          <w:lang w:eastAsia="pl-PL"/>
        </w:rPr>
        <w:t>edukacyjnych oraz ćwiczeniowych;</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podawanie do publicznej wiadomości zestawu podręczników, które będą obowiązywać od poc</w:t>
      </w:r>
      <w:r w:rsidR="006305DD">
        <w:rPr>
          <w:rFonts w:eastAsia="Times New Roman"/>
          <w:bCs/>
          <w:color w:val="000000"/>
          <w:szCs w:val="24"/>
          <w:lang w:eastAsia="pl-PL"/>
        </w:rPr>
        <w:t>zątku następnego roku szkolnego;</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zezwalanie uczniowi na ind</w:t>
      </w:r>
      <w:r w:rsidR="006305DD">
        <w:rPr>
          <w:rFonts w:eastAsia="Times New Roman"/>
          <w:bCs/>
          <w:color w:val="000000"/>
          <w:szCs w:val="24"/>
          <w:lang w:eastAsia="pl-PL"/>
        </w:rPr>
        <w:t>ywidualny program lub tok nauki;</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organizowanie uczniowi, który posiada orzeczenie o potrzebie indywidualne</w:t>
      </w:r>
      <w:r w:rsidR="006305DD">
        <w:rPr>
          <w:rFonts w:eastAsia="Times New Roman"/>
          <w:bCs/>
          <w:color w:val="000000"/>
          <w:szCs w:val="24"/>
          <w:lang w:eastAsia="pl-PL"/>
        </w:rPr>
        <w:t>go nauczania, takiego nauczania;</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ustala dodatkowych dni wolnych od zajęć dydaktyczno</w:t>
      </w:r>
      <w:r w:rsidR="0004682B" w:rsidRPr="000A7345">
        <w:rPr>
          <w:rFonts w:eastAsia="Times New Roman"/>
          <w:bCs/>
          <w:color w:val="000000"/>
          <w:szCs w:val="24"/>
          <w:lang w:eastAsia="pl-PL"/>
        </w:rPr>
        <w:t>-</w:t>
      </w:r>
      <w:r w:rsidR="006305DD">
        <w:rPr>
          <w:rFonts w:eastAsia="Times New Roman"/>
          <w:bCs/>
          <w:color w:val="000000"/>
          <w:szCs w:val="24"/>
          <w:lang w:eastAsia="pl-PL"/>
        </w:rPr>
        <w:t>wychowawczych;</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 xml:space="preserve">organizowanie pomocy psychologiczno-pedagogicznej uczniom, </w:t>
      </w:r>
      <w:r w:rsidR="001215DE">
        <w:rPr>
          <w:rFonts w:eastAsia="Times New Roman"/>
          <w:bCs/>
          <w:color w:val="000000"/>
          <w:szCs w:val="24"/>
          <w:lang w:eastAsia="pl-PL"/>
        </w:rPr>
        <w:t>rodzicom uczniów i </w:t>
      </w:r>
      <w:r w:rsidR="006305DD">
        <w:rPr>
          <w:rFonts w:eastAsia="Times New Roman"/>
          <w:bCs/>
          <w:color w:val="000000"/>
          <w:szCs w:val="24"/>
          <w:lang w:eastAsia="pl-PL"/>
        </w:rPr>
        <w:t>nauczycielom;</w:t>
      </w:r>
    </w:p>
    <w:p w:rsidR="00D44240" w:rsidRPr="000A7345" w:rsidRDefault="00D44240" w:rsidP="00525C78">
      <w:pPr>
        <w:numPr>
          <w:ilvl w:val="1"/>
          <w:numId w:val="38"/>
        </w:numPr>
        <w:autoSpaceDE w:val="0"/>
        <w:autoSpaceDN w:val="0"/>
        <w:adjustRightInd w:val="0"/>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 xml:space="preserve">ustalanie na podstawie ramowego planu nauczania </w:t>
      </w:r>
      <w:r w:rsidR="001215DE">
        <w:rPr>
          <w:color w:val="000000"/>
          <w:szCs w:val="24"/>
          <w:lang w:eastAsia="pl-PL"/>
        </w:rPr>
        <w:t>dla poszczególnych klas i </w:t>
      </w:r>
      <w:r w:rsidR="00276367" w:rsidRPr="000A7345">
        <w:rPr>
          <w:color w:val="000000"/>
          <w:szCs w:val="24"/>
          <w:lang w:eastAsia="pl-PL"/>
        </w:rPr>
        <w:t>oddziałów tygodniowego rozkładu zajęć</w:t>
      </w:r>
      <w:r w:rsidR="006305DD">
        <w:rPr>
          <w:color w:val="000000"/>
          <w:sz w:val="20"/>
          <w:szCs w:val="20"/>
          <w:lang w:eastAsia="pl-PL"/>
        </w:rPr>
        <w:t>;</w:t>
      </w:r>
    </w:p>
    <w:p w:rsidR="00D44240" w:rsidRPr="000A7345" w:rsidRDefault="00D44240" w:rsidP="00525C78">
      <w:pPr>
        <w:numPr>
          <w:ilvl w:val="1"/>
          <w:numId w:val="38"/>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realizacja zaleceń wynikających z orzeczenia o potrzebie</w:t>
      </w:r>
      <w:r w:rsidR="00307916">
        <w:rPr>
          <w:rFonts w:eastAsia="Times New Roman"/>
          <w:bCs/>
          <w:color w:val="000000"/>
          <w:szCs w:val="24"/>
          <w:lang w:eastAsia="pl-PL"/>
        </w:rPr>
        <w:t xml:space="preserve"> kształcenia specjalnego ucznia oraz z orzeczenia o potrzebie indywidualnego nauczania</w:t>
      </w:r>
      <w:r w:rsidR="00307916">
        <w:rPr>
          <w:rFonts w:eastAsia="Times New Roman"/>
          <w:color w:val="000000"/>
          <w:szCs w:val="24"/>
          <w:lang w:eastAsia="pl-PL"/>
        </w:rPr>
        <w:t>.</w:t>
      </w:r>
    </w:p>
    <w:p w:rsidR="00D44240" w:rsidRPr="000A7345" w:rsidRDefault="00D44240" w:rsidP="00525C78">
      <w:pPr>
        <w:numPr>
          <w:ilvl w:val="0"/>
          <w:numId w:val="36"/>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Do kompetencji dyrektora, wynikających z ustawy – Karta Nauczyciela oraz Kodeks pracy należy w szczególności:</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kierowani</w:t>
      </w:r>
      <w:r w:rsidR="00271A16" w:rsidRPr="000A7345">
        <w:rPr>
          <w:rFonts w:eastAsia="Times New Roman"/>
          <w:bCs/>
          <w:color w:val="000000"/>
          <w:szCs w:val="24"/>
          <w:lang w:eastAsia="pl-PL"/>
        </w:rPr>
        <w:t>e jako kierownik zakładem pracy</w:t>
      </w:r>
      <w:r w:rsidRPr="000A7345">
        <w:rPr>
          <w:rFonts w:eastAsia="Times New Roman"/>
          <w:bCs/>
          <w:color w:val="000000"/>
          <w:szCs w:val="24"/>
          <w:lang w:eastAsia="pl-PL"/>
        </w:rPr>
        <w:t xml:space="preserve"> dla zatrudnionych w szkole nauczycieli </w:t>
      </w:r>
      <w:r w:rsidR="00CF272B">
        <w:rPr>
          <w:rFonts w:eastAsia="Times New Roman"/>
          <w:bCs/>
          <w:color w:val="000000"/>
          <w:szCs w:val="24"/>
          <w:lang w:eastAsia="pl-PL"/>
        </w:rPr>
        <w:br/>
      </w:r>
      <w:r w:rsidRPr="000A7345">
        <w:rPr>
          <w:rFonts w:eastAsia="Times New Roman"/>
          <w:bCs/>
          <w:color w:val="000000"/>
          <w:szCs w:val="24"/>
          <w:lang w:eastAsia="pl-PL"/>
        </w:rPr>
        <w:t>i</w:t>
      </w:r>
      <w:r w:rsidR="00271A16" w:rsidRPr="000A7345">
        <w:rPr>
          <w:rFonts w:eastAsia="Times New Roman"/>
          <w:bCs/>
          <w:color w:val="000000"/>
          <w:szCs w:val="24"/>
          <w:lang w:eastAsia="pl-PL"/>
        </w:rPr>
        <w:t xml:space="preserve"> </w:t>
      </w:r>
      <w:r w:rsidRPr="000A7345">
        <w:rPr>
          <w:rFonts w:eastAsia="Times New Roman"/>
          <w:bCs/>
          <w:color w:val="000000"/>
          <w:szCs w:val="24"/>
          <w:lang w:eastAsia="pl-PL"/>
        </w:rPr>
        <w:t>pracow</w:t>
      </w:r>
      <w:r w:rsidR="006305DD">
        <w:rPr>
          <w:rFonts w:eastAsia="Times New Roman"/>
          <w:bCs/>
          <w:color w:val="000000"/>
          <w:szCs w:val="24"/>
          <w:lang w:eastAsia="pl-PL"/>
        </w:rPr>
        <w:t>ników niebędących nauczycielami;</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decydowanie w sprawach zatrudniania i zwalniania nauczycieli</w:t>
      </w:r>
      <w:r w:rsidR="006305DD">
        <w:rPr>
          <w:rFonts w:eastAsia="Times New Roman"/>
          <w:bCs/>
          <w:color w:val="000000"/>
          <w:szCs w:val="24"/>
          <w:lang w:eastAsia="pl-PL"/>
        </w:rPr>
        <w:t xml:space="preserve"> oraz innych pracowników szkoły;</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decydowanie w sprawach przyznawania nagród oraz wymierzania kar porządkowych nauczyci</w:t>
      </w:r>
      <w:r w:rsidR="006305DD">
        <w:rPr>
          <w:rFonts w:eastAsia="Times New Roman"/>
          <w:bCs/>
          <w:color w:val="000000"/>
          <w:szCs w:val="24"/>
          <w:lang w:eastAsia="pl-PL"/>
        </w:rPr>
        <w:t>elom i innym pracownikom szkoły;</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występowanie z wnioskami w</w:t>
      </w:r>
      <w:r w:rsidR="00271A16" w:rsidRPr="000A7345">
        <w:rPr>
          <w:rFonts w:eastAsia="Times New Roman"/>
          <w:bCs/>
          <w:color w:val="000000"/>
          <w:szCs w:val="24"/>
          <w:lang w:eastAsia="pl-PL"/>
        </w:rPr>
        <w:t xml:space="preserve"> </w:t>
      </w:r>
      <w:r w:rsidRPr="000A7345">
        <w:rPr>
          <w:rFonts w:eastAsia="Times New Roman"/>
          <w:bCs/>
          <w:color w:val="000000"/>
          <w:szCs w:val="24"/>
          <w:lang w:eastAsia="pl-PL"/>
        </w:rPr>
        <w:t>sprawach odznaczeń, nagród i innych wyróżnień dla nauczycieli oraz</w:t>
      </w:r>
      <w:r w:rsidR="006305DD">
        <w:rPr>
          <w:rFonts w:eastAsia="Times New Roman"/>
          <w:bCs/>
          <w:color w:val="000000"/>
          <w:szCs w:val="24"/>
          <w:lang w:eastAsia="pl-PL"/>
        </w:rPr>
        <w:t xml:space="preserve"> pozostałych pracowników szkoły;</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dokonywanie oceny pracy nauczycieli oraz pozostałych pracowników szkoły mających s</w:t>
      </w:r>
      <w:r w:rsidR="006305DD">
        <w:rPr>
          <w:rFonts w:eastAsia="Times New Roman"/>
          <w:bCs/>
          <w:color w:val="000000"/>
          <w:szCs w:val="24"/>
          <w:lang w:eastAsia="pl-PL"/>
        </w:rPr>
        <w:t>tatus pracowników samorządowych;</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sprawowanie opieki na</w:t>
      </w:r>
      <w:r w:rsidR="006305DD">
        <w:rPr>
          <w:rFonts w:eastAsia="Times New Roman"/>
          <w:bCs/>
          <w:color w:val="000000"/>
          <w:szCs w:val="24"/>
          <w:lang w:eastAsia="pl-PL"/>
        </w:rPr>
        <w:t>d dziećmi uczącymi się w szkole;</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odpowiedzialność za dydaktyczny, wychowa</w:t>
      </w:r>
      <w:r w:rsidR="006305DD">
        <w:rPr>
          <w:rFonts w:eastAsia="Times New Roman"/>
          <w:bCs/>
          <w:color w:val="000000"/>
          <w:szCs w:val="24"/>
          <w:lang w:eastAsia="pl-PL"/>
        </w:rPr>
        <w:t>wczy i opiekuńczy poziom szkoły;</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tworzenie warunków do rozwijania samorządn</w:t>
      </w:r>
      <w:r w:rsidR="006305DD">
        <w:rPr>
          <w:rFonts w:eastAsia="Times New Roman"/>
          <w:bCs/>
          <w:color w:val="000000"/>
          <w:szCs w:val="24"/>
          <w:lang w:eastAsia="pl-PL"/>
        </w:rPr>
        <w:t>ej i samodzielnej pracy uczniów;</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zapewnienie pomocy nauczycielom w realizacji ich za</w:t>
      </w:r>
      <w:r w:rsidR="006305DD">
        <w:rPr>
          <w:rFonts w:eastAsia="Times New Roman"/>
          <w:bCs/>
          <w:color w:val="000000"/>
          <w:szCs w:val="24"/>
          <w:lang w:eastAsia="pl-PL"/>
        </w:rPr>
        <w:t>dań oraz doskonaleniu zawodowym;</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zapewnienie, w miarę możliwości, odpowiedn</w:t>
      </w:r>
      <w:r w:rsidR="00CF1915">
        <w:rPr>
          <w:rFonts w:eastAsia="Times New Roman"/>
          <w:bCs/>
          <w:color w:val="000000"/>
          <w:szCs w:val="24"/>
          <w:lang w:eastAsia="pl-PL"/>
        </w:rPr>
        <w:t>ich warunków organizacyjnych do </w:t>
      </w:r>
      <w:r w:rsidRPr="000A7345">
        <w:rPr>
          <w:rFonts w:eastAsia="Times New Roman"/>
          <w:bCs/>
          <w:color w:val="000000"/>
          <w:szCs w:val="24"/>
          <w:lang w:eastAsia="pl-PL"/>
        </w:rPr>
        <w:t>realizacji zadań dydaktycznych i opiekuńczo-wychow</w:t>
      </w:r>
      <w:r w:rsidR="006305DD">
        <w:rPr>
          <w:rFonts w:eastAsia="Times New Roman"/>
          <w:bCs/>
          <w:color w:val="000000"/>
          <w:szCs w:val="24"/>
          <w:lang w:eastAsia="pl-PL"/>
        </w:rPr>
        <w:t>awczych;</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zapewnienie bezpieczeństwa uczniom i nauczycielom w czasie za</w:t>
      </w:r>
      <w:r w:rsidR="006305DD">
        <w:rPr>
          <w:rFonts w:eastAsia="Times New Roman"/>
          <w:bCs/>
          <w:color w:val="000000"/>
          <w:szCs w:val="24"/>
          <w:lang w:eastAsia="pl-PL"/>
        </w:rPr>
        <w:t>jęć organizowanych przez szkołę;</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lastRenderedPageBreak/>
        <w:t>organizowanie proces</w:t>
      </w:r>
      <w:r w:rsidR="006305DD">
        <w:rPr>
          <w:rFonts w:eastAsia="Times New Roman"/>
          <w:bCs/>
          <w:color w:val="000000"/>
          <w:szCs w:val="24"/>
          <w:lang w:eastAsia="pl-PL"/>
        </w:rPr>
        <w:t>u awansu zawodowego nauczycieli;</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zawieszenie w pełnieniu obowiązków nauczyciela, przeciwko któremu wszczęto postępowanie karne lub złożono wniosek o wszczęc</w:t>
      </w:r>
      <w:r w:rsidR="006305DD">
        <w:rPr>
          <w:rFonts w:eastAsia="Times New Roman"/>
          <w:bCs/>
          <w:color w:val="000000"/>
          <w:szCs w:val="24"/>
          <w:lang w:eastAsia="pl-PL"/>
        </w:rPr>
        <w:t>ie postępowania dyscyplinarnego;</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zawieszenie w pełnieniu obowiązków nauczyciela, jeżeli wszczęte postępowanie karne lub złożony wniosek o wszczęcie postępowania dyscyplinarnego dotyczy naruszenia praw i</w:t>
      </w:r>
      <w:r w:rsidR="00271A16" w:rsidRPr="000A7345">
        <w:rPr>
          <w:rFonts w:eastAsia="Times New Roman"/>
          <w:bCs/>
          <w:color w:val="000000"/>
          <w:szCs w:val="24"/>
          <w:lang w:eastAsia="pl-PL"/>
        </w:rPr>
        <w:t xml:space="preserve"> </w:t>
      </w:r>
      <w:r w:rsidR="006305DD">
        <w:rPr>
          <w:rFonts w:eastAsia="Times New Roman"/>
          <w:bCs/>
          <w:color w:val="000000"/>
          <w:szCs w:val="24"/>
          <w:lang w:eastAsia="pl-PL"/>
        </w:rPr>
        <w:t>dobra dziecka;</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współdziałanie z zakładowymi organizacjami związkowymi, w zakresie ustalony</w:t>
      </w:r>
      <w:r w:rsidR="006305DD">
        <w:rPr>
          <w:rFonts w:eastAsia="Times New Roman"/>
          <w:bCs/>
          <w:color w:val="000000"/>
          <w:szCs w:val="24"/>
          <w:lang w:eastAsia="pl-PL"/>
        </w:rPr>
        <w:t>m ustawą o związkach zawodowych;</w:t>
      </w:r>
    </w:p>
    <w:p w:rsidR="00D44240" w:rsidRPr="000A7345" w:rsidRDefault="00D44240" w:rsidP="00525C78">
      <w:pPr>
        <w:numPr>
          <w:ilvl w:val="1"/>
          <w:numId w:val="3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administrowanie</w:t>
      </w:r>
      <w:r w:rsidR="00616D35">
        <w:rPr>
          <w:rFonts w:eastAsia="Times New Roman"/>
          <w:bCs/>
          <w:color w:val="000000"/>
          <w:szCs w:val="24"/>
          <w:lang w:eastAsia="pl-PL"/>
        </w:rPr>
        <w:t xml:space="preserve"> w po</w:t>
      </w:r>
      <w:r w:rsidR="006A47A3">
        <w:rPr>
          <w:rFonts w:eastAsia="Times New Roman"/>
          <w:bCs/>
          <w:color w:val="000000"/>
          <w:szCs w:val="24"/>
          <w:lang w:eastAsia="pl-PL"/>
        </w:rPr>
        <w:t xml:space="preserve">rozumieniu z Gminnym Zespołem Usług Wspólnych w Suszcu, </w:t>
      </w:r>
      <w:r w:rsidRPr="000A7345">
        <w:rPr>
          <w:rFonts w:eastAsia="Times New Roman"/>
          <w:bCs/>
          <w:color w:val="000000"/>
          <w:szCs w:val="24"/>
          <w:lang w:eastAsia="pl-PL"/>
        </w:rPr>
        <w:t>zakładowym funduszem świadczeń socjalnych, zgodnie z ustalonym regulaminem tegoż fundusz</w:t>
      </w:r>
      <w:r w:rsidR="006305DD">
        <w:rPr>
          <w:rFonts w:eastAsia="Times New Roman"/>
          <w:bCs/>
          <w:color w:val="000000"/>
          <w:szCs w:val="24"/>
          <w:lang w:eastAsia="pl-PL"/>
        </w:rPr>
        <w:t>u, stanowiącym odrębny dokument.</w:t>
      </w:r>
    </w:p>
    <w:p w:rsidR="001215DE" w:rsidRDefault="00D44240" w:rsidP="00525C78">
      <w:pPr>
        <w:numPr>
          <w:ilvl w:val="0"/>
          <w:numId w:val="36"/>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Dyrektor szkoły w wykonywaniu swoich zadań współpracuje z radą pedagogiczną, radą rodziców i samorządem uczniowskim.</w:t>
      </w:r>
    </w:p>
    <w:p w:rsidR="00D525E5" w:rsidRDefault="00D44240" w:rsidP="00D525E5">
      <w:pPr>
        <w:numPr>
          <w:ilvl w:val="0"/>
          <w:numId w:val="36"/>
        </w:numPr>
        <w:spacing w:before="120" w:after="0" w:line="240" w:lineRule="auto"/>
        <w:ind w:left="397" w:hanging="397"/>
        <w:jc w:val="both"/>
        <w:rPr>
          <w:rFonts w:eastAsia="Times New Roman"/>
          <w:color w:val="000000"/>
          <w:szCs w:val="24"/>
          <w:lang w:eastAsia="pl-PL"/>
        </w:rPr>
      </w:pPr>
      <w:r w:rsidRPr="001215DE">
        <w:rPr>
          <w:rFonts w:eastAsia="Times New Roman"/>
          <w:bCs/>
          <w:color w:val="000000"/>
          <w:szCs w:val="24"/>
          <w:lang w:eastAsia="pl-PL"/>
        </w:rPr>
        <w:t>Dyrektor wydaje zarządzenia we wszystkich sprawach związanych z właściwą organizacją procesu dydaktycznego, wychowa</w:t>
      </w:r>
      <w:r w:rsidR="00307916" w:rsidRPr="001215DE">
        <w:rPr>
          <w:rFonts w:eastAsia="Times New Roman"/>
          <w:bCs/>
          <w:color w:val="000000"/>
          <w:szCs w:val="24"/>
          <w:lang w:eastAsia="pl-PL"/>
        </w:rPr>
        <w:t>wczego i opiekuńczego w szkole, z którymi zapo</w:t>
      </w:r>
      <w:r w:rsidR="00D525E5">
        <w:rPr>
          <w:rFonts w:eastAsia="Times New Roman"/>
          <w:bCs/>
          <w:color w:val="000000"/>
          <w:szCs w:val="24"/>
          <w:lang w:eastAsia="pl-PL"/>
        </w:rPr>
        <w:t>znaje odpowiednie organa szkoły.</w:t>
      </w:r>
    </w:p>
    <w:p w:rsidR="00185BB8" w:rsidRDefault="00185BB8" w:rsidP="00D525E5">
      <w:pPr>
        <w:spacing w:before="120" w:after="0" w:line="240" w:lineRule="auto"/>
        <w:ind w:left="397"/>
        <w:jc w:val="center"/>
        <w:rPr>
          <w:rFonts w:eastAsia="Times New Roman"/>
          <w:bCs/>
          <w:color w:val="000000"/>
          <w:szCs w:val="24"/>
          <w:lang w:eastAsia="pl-PL"/>
        </w:rPr>
      </w:pPr>
    </w:p>
    <w:p w:rsidR="00D44240" w:rsidRPr="00D525E5" w:rsidRDefault="007754E3" w:rsidP="00D525E5">
      <w:pPr>
        <w:spacing w:before="120" w:after="0" w:line="240" w:lineRule="auto"/>
        <w:ind w:left="397"/>
        <w:jc w:val="center"/>
        <w:rPr>
          <w:rFonts w:eastAsia="Times New Roman"/>
          <w:color w:val="000000"/>
          <w:szCs w:val="24"/>
          <w:lang w:eastAsia="pl-PL"/>
        </w:rPr>
      </w:pPr>
      <w:r w:rsidRPr="00D525E5">
        <w:rPr>
          <w:rFonts w:eastAsia="Times New Roman"/>
          <w:bCs/>
          <w:color w:val="000000"/>
          <w:szCs w:val="24"/>
          <w:lang w:eastAsia="pl-PL"/>
        </w:rPr>
        <w:t>§ 13</w:t>
      </w:r>
      <w:r w:rsidR="00A276DA">
        <w:rPr>
          <w:rFonts w:eastAsia="Times New Roman"/>
          <w:bCs/>
          <w:color w:val="000000"/>
          <w:szCs w:val="24"/>
          <w:lang w:eastAsia="pl-PL"/>
        </w:rPr>
        <w:t>.</w:t>
      </w:r>
    </w:p>
    <w:p w:rsidR="00C66E7C" w:rsidRPr="000A7345" w:rsidRDefault="00D44240" w:rsidP="00525C78">
      <w:pPr>
        <w:numPr>
          <w:ilvl w:val="1"/>
          <w:numId w:val="40"/>
        </w:numPr>
        <w:spacing w:before="120" w:after="0" w:line="240" w:lineRule="auto"/>
        <w:ind w:left="397" w:hanging="397"/>
        <w:jc w:val="both"/>
        <w:rPr>
          <w:rFonts w:eastAsia="Times New Roman"/>
          <w:strike/>
          <w:color w:val="000000"/>
          <w:szCs w:val="24"/>
          <w:shd w:val="clear" w:color="auto" w:fill="FFFF00"/>
          <w:lang w:eastAsia="pl-PL"/>
        </w:rPr>
      </w:pPr>
      <w:r w:rsidRPr="000A7345">
        <w:rPr>
          <w:rFonts w:eastAsia="Times New Roman"/>
          <w:color w:val="000000"/>
          <w:szCs w:val="24"/>
          <w:lang w:eastAsia="pl-PL"/>
        </w:rPr>
        <w:t xml:space="preserve">Radę pedagogiczną tworzą dyrektor i wszyscy nauczyciele zatrudnieni w szkole. </w:t>
      </w:r>
      <w:r w:rsidR="001215DE">
        <w:rPr>
          <w:rFonts w:eastAsia="Times New Roman"/>
          <w:color w:val="000000"/>
          <w:szCs w:val="24"/>
          <w:lang w:eastAsia="pl-PL"/>
        </w:rPr>
        <w:t>W z</w:t>
      </w:r>
      <w:r w:rsidRPr="000A7345">
        <w:rPr>
          <w:rFonts w:eastAsia="Times New Roman"/>
          <w:color w:val="000000"/>
          <w:szCs w:val="24"/>
          <w:lang w:eastAsia="pl-PL"/>
        </w:rPr>
        <w:t>ebraniach rady pedagogicznej mogą brać udział z głosem doradczym osoby zapraszane przez jej przewodniczącego na wniosek lub za zgodą rady pedagogicznej</w:t>
      </w:r>
      <w:r w:rsidR="00BF7D79" w:rsidRPr="000A7345">
        <w:rPr>
          <w:rFonts w:eastAsia="Times New Roman"/>
          <w:color w:val="000000"/>
          <w:szCs w:val="24"/>
          <w:lang w:eastAsia="pl-PL"/>
        </w:rPr>
        <w:t>.</w:t>
      </w:r>
    </w:p>
    <w:p w:rsidR="00D44240" w:rsidRPr="000A7345" w:rsidRDefault="00D44240" w:rsidP="00525C78">
      <w:pPr>
        <w:numPr>
          <w:ilvl w:val="1"/>
          <w:numId w:val="40"/>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Do jej kompetencji stanowiących należy: </w:t>
      </w:r>
    </w:p>
    <w:p w:rsidR="00D44240" w:rsidRPr="000A7345" w:rsidRDefault="00D44240" w:rsidP="00525C78">
      <w:pPr>
        <w:numPr>
          <w:ilvl w:val="1"/>
          <w:numId w:val="41"/>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za</w:t>
      </w:r>
      <w:r w:rsidR="006305DD">
        <w:rPr>
          <w:rFonts w:eastAsia="Times New Roman"/>
          <w:bCs/>
          <w:color w:val="000000"/>
          <w:szCs w:val="24"/>
          <w:lang w:eastAsia="pl-PL"/>
        </w:rPr>
        <w:t>twierdzanie planów pracy szkoły;</w:t>
      </w:r>
    </w:p>
    <w:p w:rsidR="00D44240" w:rsidRPr="000A7345" w:rsidRDefault="00D44240" w:rsidP="00525C78">
      <w:pPr>
        <w:numPr>
          <w:ilvl w:val="1"/>
          <w:numId w:val="41"/>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podejmowanie uchwał w sprawie wyników klasyfikacji i promocji uc</w:t>
      </w:r>
      <w:r w:rsidR="006305DD">
        <w:rPr>
          <w:rFonts w:eastAsia="Times New Roman"/>
          <w:bCs/>
          <w:color w:val="000000"/>
          <w:szCs w:val="24"/>
          <w:lang w:eastAsia="pl-PL"/>
        </w:rPr>
        <w:t>zniów;</w:t>
      </w:r>
    </w:p>
    <w:p w:rsidR="00D44240" w:rsidRPr="000A7345" w:rsidRDefault="00D44240" w:rsidP="00525C78">
      <w:pPr>
        <w:numPr>
          <w:ilvl w:val="1"/>
          <w:numId w:val="41"/>
        </w:numPr>
        <w:spacing w:before="120" w:after="0" w:line="240" w:lineRule="auto"/>
        <w:ind w:left="737" w:hanging="397"/>
        <w:jc w:val="both"/>
        <w:rPr>
          <w:rFonts w:eastAsia="Times New Roman"/>
          <w:color w:val="000000"/>
          <w:szCs w:val="24"/>
          <w:lang w:eastAsia="pl-PL"/>
        </w:rPr>
      </w:pPr>
      <w:r w:rsidRPr="004321FD">
        <w:rPr>
          <w:rFonts w:eastAsia="Times New Roman"/>
          <w:bCs/>
          <w:color w:val="000000"/>
          <w:szCs w:val="24"/>
          <w:lang w:eastAsia="pl-PL"/>
        </w:rPr>
        <w:t>podejmowanie uchwał w sprawie eksper</w:t>
      </w:r>
      <w:r w:rsidR="006305DD">
        <w:rPr>
          <w:rFonts w:eastAsia="Times New Roman"/>
          <w:bCs/>
          <w:color w:val="000000"/>
          <w:szCs w:val="24"/>
          <w:lang w:eastAsia="pl-PL"/>
        </w:rPr>
        <w:t>ymentów pedagogicznych w szkole;</w:t>
      </w:r>
    </w:p>
    <w:p w:rsidR="00D44240" w:rsidRPr="000A7345" w:rsidRDefault="00D44240" w:rsidP="00525C78">
      <w:pPr>
        <w:numPr>
          <w:ilvl w:val="1"/>
          <w:numId w:val="41"/>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ustalanie organizacji doskonaleni</w:t>
      </w:r>
      <w:r w:rsidR="006305DD">
        <w:rPr>
          <w:rFonts w:eastAsia="Times New Roman"/>
          <w:bCs/>
          <w:color w:val="000000"/>
          <w:szCs w:val="24"/>
          <w:lang w:eastAsia="pl-PL"/>
        </w:rPr>
        <w:t>a zawodowego nauczycieli szkoły;</w:t>
      </w:r>
    </w:p>
    <w:p w:rsidR="00D44240" w:rsidRPr="000A7345" w:rsidRDefault="00D44240" w:rsidP="00525C78">
      <w:pPr>
        <w:numPr>
          <w:ilvl w:val="1"/>
          <w:numId w:val="41"/>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 xml:space="preserve">ustalanie sposobu wykorzystania wyników nadzoru pedagogicznego, w tym sprawowanego nad szkołą przez organ sprawujący nadzór pedagogiczny, w celu doskonalenia pracy szkoły. </w:t>
      </w:r>
    </w:p>
    <w:p w:rsidR="00D44240" w:rsidRPr="000A7345" w:rsidRDefault="00D44240" w:rsidP="00525C78">
      <w:pPr>
        <w:numPr>
          <w:ilvl w:val="0"/>
          <w:numId w:val="42"/>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Rada pedagogiczna opiniuje w szczególności:</w:t>
      </w:r>
    </w:p>
    <w:p w:rsidR="00C66E7C" w:rsidRPr="000A7345" w:rsidRDefault="00D44240" w:rsidP="00525C78">
      <w:pPr>
        <w:numPr>
          <w:ilvl w:val="0"/>
          <w:numId w:val="43"/>
        </w:numPr>
        <w:spacing w:before="120" w:after="0" w:line="240" w:lineRule="auto"/>
        <w:ind w:left="737" w:hanging="397"/>
        <w:jc w:val="both"/>
        <w:rPr>
          <w:rFonts w:eastAsia="Times New Roman"/>
          <w:strike/>
          <w:color w:val="000000"/>
          <w:szCs w:val="24"/>
          <w:shd w:val="clear" w:color="auto" w:fill="FFFF00"/>
          <w:lang w:eastAsia="pl-PL"/>
        </w:rPr>
      </w:pPr>
      <w:r w:rsidRPr="000A7345">
        <w:rPr>
          <w:rFonts w:eastAsia="Times New Roman"/>
          <w:color w:val="000000"/>
          <w:szCs w:val="24"/>
          <w:lang w:eastAsia="pl-PL"/>
        </w:rPr>
        <w:t>organizacj</w:t>
      </w:r>
      <w:r w:rsidR="00BF7D79" w:rsidRPr="000A7345">
        <w:rPr>
          <w:rFonts w:eastAsia="Times New Roman"/>
          <w:color w:val="000000"/>
          <w:szCs w:val="24"/>
          <w:lang w:eastAsia="pl-PL"/>
        </w:rPr>
        <w:t>ę</w:t>
      </w:r>
      <w:r w:rsidRPr="000A7345">
        <w:rPr>
          <w:rFonts w:eastAsia="Times New Roman"/>
          <w:color w:val="000000"/>
          <w:szCs w:val="24"/>
          <w:lang w:eastAsia="pl-PL"/>
        </w:rPr>
        <w:t xml:space="preserve"> pracy szkoły, zwła</w:t>
      </w:r>
      <w:r w:rsidR="006305DD">
        <w:rPr>
          <w:rFonts w:eastAsia="Times New Roman"/>
          <w:color w:val="000000"/>
          <w:szCs w:val="24"/>
          <w:lang w:eastAsia="pl-PL"/>
        </w:rPr>
        <w:t>szcza tygodniowy rozkład zajęć;</w:t>
      </w:r>
    </w:p>
    <w:p w:rsidR="00D44240" w:rsidRPr="000A7345" w:rsidRDefault="00D44240" w:rsidP="00525C78">
      <w:pPr>
        <w:numPr>
          <w:ilvl w:val="0"/>
          <w:numId w:val="43"/>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p</w:t>
      </w:r>
      <w:r w:rsidR="006305DD">
        <w:rPr>
          <w:rFonts w:eastAsia="Times New Roman"/>
          <w:color w:val="000000"/>
          <w:szCs w:val="24"/>
          <w:lang w:eastAsia="pl-PL"/>
        </w:rPr>
        <w:t>rojekt planu finansowego szkoły;</w:t>
      </w:r>
    </w:p>
    <w:p w:rsidR="00D44240" w:rsidRPr="000A7345" w:rsidRDefault="00D44240" w:rsidP="00525C78">
      <w:pPr>
        <w:numPr>
          <w:ilvl w:val="0"/>
          <w:numId w:val="43"/>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wnioski dyrektora o przyznanie nauczycielom odzna</w:t>
      </w:r>
      <w:r w:rsidR="006305DD">
        <w:rPr>
          <w:rFonts w:eastAsia="Times New Roman"/>
          <w:color w:val="000000"/>
          <w:szCs w:val="24"/>
          <w:lang w:eastAsia="pl-PL"/>
        </w:rPr>
        <w:t>czeń, nagród i innych wyróżnień;</w:t>
      </w:r>
    </w:p>
    <w:p w:rsidR="00D44240" w:rsidRPr="000A7345" w:rsidRDefault="00D44240" w:rsidP="00525C78">
      <w:pPr>
        <w:numPr>
          <w:ilvl w:val="0"/>
          <w:numId w:val="43"/>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kandydatów do powierzenia im</w:t>
      </w:r>
      <w:r w:rsidR="001215DE">
        <w:rPr>
          <w:rFonts w:eastAsia="Times New Roman"/>
          <w:color w:val="000000"/>
          <w:szCs w:val="24"/>
          <w:lang w:eastAsia="pl-PL"/>
        </w:rPr>
        <w:t xml:space="preserve"> funkcji kierowniczych w </w:t>
      </w:r>
      <w:r w:rsidR="006305DD">
        <w:rPr>
          <w:rFonts w:eastAsia="Times New Roman"/>
          <w:color w:val="000000"/>
          <w:szCs w:val="24"/>
          <w:lang w:eastAsia="pl-PL"/>
        </w:rPr>
        <w:t>szkole;</w:t>
      </w:r>
    </w:p>
    <w:p w:rsidR="00D44240" w:rsidRPr="000A7345" w:rsidRDefault="00D44240" w:rsidP="00525C78">
      <w:pPr>
        <w:numPr>
          <w:ilvl w:val="0"/>
          <w:numId w:val="43"/>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propozycje dyrektora szkoły w sprawach przydziału nauczycielom stałych prac i zajęć w ramach wynagrodzenia zasadniczego oraz dodatkowo płatnych zajęć dydaktycznyc</w:t>
      </w:r>
      <w:r w:rsidR="006305DD">
        <w:rPr>
          <w:rFonts w:eastAsia="Times New Roman"/>
          <w:color w:val="000000"/>
          <w:szCs w:val="24"/>
          <w:lang w:eastAsia="pl-PL"/>
        </w:rPr>
        <w:t>h, wychowawczych i opiekuńczych;</w:t>
      </w:r>
    </w:p>
    <w:p w:rsidR="00D44240" w:rsidRPr="000A7345" w:rsidRDefault="00D44240" w:rsidP="00525C78">
      <w:pPr>
        <w:numPr>
          <w:ilvl w:val="0"/>
          <w:numId w:val="43"/>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wnioski o zezwolenie n</w:t>
      </w:r>
      <w:r w:rsidR="006305DD">
        <w:rPr>
          <w:rFonts w:eastAsia="Times New Roman"/>
          <w:color w:val="000000"/>
          <w:szCs w:val="24"/>
          <w:lang w:eastAsia="pl-PL"/>
        </w:rPr>
        <w:t>a indywidualny tok nauki ucznia;</w:t>
      </w:r>
    </w:p>
    <w:p w:rsidR="00D44240" w:rsidRPr="003D6ABC" w:rsidRDefault="00D44240" w:rsidP="00525C78">
      <w:pPr>
        <w:numPr>
          <w:ilvl w:val="0"/>
          <w:numId w:val="43"/>
        </w:numPr>
        <w:spacing w:before="120" w:after="0" w:line="240" w:lineRule="auto"/>
        <w:ind w:left="737" w:hanging="397"/>
        <w:jc w:val="both"/>
        <w:rPr>
          <w:rFonts w:eastAsia="Times New Roman"/>
          <w:szCs w:val="24"/>
          <w:lang w:eastAsia="pl-PL"/>
        </w:rPr>
      </w:pPr>
      <w:r w:rsidRPr="003D6ABC">
        <w:rPr>
          <w:rFonts w:eastAsia="Times New Roman"/>
          <w:szCs w:val="24"/>
          <w:lang w:eastAsia="pl-PL"/>
        </w:rPr>
        <w:lastRenderedPageBreak/>
        <w:t>zapro</w:t>
      </w:r>
      <w:r w:rsidR="00963CDE" w:rsidRPr="003D6ABC">
        <w:rPr>
          <w:rFonts w:eastAsia="Times New Roman"/>
          <w:szCs w:val="24"/>
          <w:lang w:eastAsia="pl-PL"/>
        </w:rPr>
        <w:t>ponowany przez nauczyciela</w:t>
      </w:r>
      <w:r w:rsidRPr="003D6ABC">
        <w:rPr>
          <w:rFonts w:eastAsia="Times New Roman"/>
          <w:szCs w:val="24"/>
          <w:lang w:eastAsia="pl-PL"/>
        </w:rPr>
        <w:t xml:space="preserve"> program nauczania</w:t>
      </w:r>
      <w:r w:rsidR="006305DD" w:rsidRPr="003D6ABC">
        <w:rPr>
          <w:rFonts w:eastAsia="Times New Roman"/>
          <w:szCs w:val="24"/>
          <w:lang w:eastAsia="pl-PL"/>
        </w:rPr>
        <w:t>;</w:t>
      </w:r>
    </w:p>
    <w:p w:rsidR="00D44240" w:rsidRPr="000A7345" w:rsidRDefault="00D44240" w:rsidP="00525C78">
      <w:pPr>
        <w:numPr>
          <w:ilvl w:val="0"/>
          <w:numId w:val="43"/>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 xml:space="preserve">dopuszczenie do użytku w szkole zaproponowanego programu nauczania w szkole podstawowej, zestawu podręczników, materiałów </w:t>
      </w:r>
      <w:r w:rsidR="006305DD">
        <w:rPr>
          <w:rFonts w:eastAsia="Times New Roman"/>
          <w:bCs/>
          <w:color w:val="000000"/>
          <w:szCs w:val="24"/>
          <w:lang w:eastAsia="pl-PL"/>
        </w:rPr>
        <w:t>edukacyjnych oraz ćwiczeniowych;</w:t>
      </w:r>
    </w:p>
    <w:p w:rsidR="00D44240" w:rsidRPr="000A7345" w:rsidRDefault="00D44240" w:rsidP="00525C78">
      <w:pPr>
        <w:numPr>
          <w:ilvl w:val="0"/>
          <w:numId w:val="43"/>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zamiar powierzenia stanowiska dyrektora szkoły</w:t>
      </w:r>
      <w:r w:rsidR="00BF7D79" w:rsidRPr="000A7345">
        <w:rPr>
          <w:rFonts w:eastAsia="Times New Roman"/>
          <w:bCs/>
          <w:color w:val="000000"/>
          <w:szCs w:val="24"/>
          <w:lang w:eastAsia="pl-PL"/>
        </w:rPr>
        <w:t>,</w:t>
      </w:r>
      <w:r w:rsidRPr="000A7345">
        <w:rPr>
          <w:rFonts w:eastAsia="Times New Roman"/>
          <w:bCs/>
          <w:color w:val="000000"/>
          <w:szCs w:val="24"/>
          <w:lang w:eastAsia="pl-PL"/>
        </w:rPr>
        <w:t xml:space="preserve"> gdy konkurs nie wyłonił kandydata albo d</w:t>
      </w:r>
      <w:r w:rsidR="006305DD">
        <w:rPr>
          <w:rFonts w:eastAsia="Times New Roman"/>
          <w:bCs/>
          <w:color w:val="000000"/>
          <w:szCs w:val="24"/>
          <w:lang w:eastAsia="pl-PL"/>
        </w:rPr>
        <w:t>o konkursu nikt się nie zgłosił;</w:t>
      </w:r>
    </w:p>
    <w:p w:rsidR="00D44240" w:rsidRPr="000A7345" w:rsidRDefault="00D44240" w:rsidP="00525C78">
      <w:pPr>
        <w:numPr>
          <w:ilvl w:val="0"/>
          <w:numId w:val="43"/>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przedłużenie p</w:t>
      </w:r>
      <w:r w:rsidR="006305DD">
        <w:rPr>
          <w:rFonts w:eastAsia="Times New Roman"/>
          <w:bCs/>
          <w:color w:val="000000"/>
          <w:szCs w:val="24"/>
          <w:lang w:eastAsia="pl-PL"/>
        </w:rPr>
        <w:t>owierzenia stanowiska dyrektora;</w:t>
      </w:r>
    </w:p>
    <w:p w:rsidR="00D44240" w:rsidRPr="000A7345" w:rsidRDefault="00D44240" w:rsidP="00525C78">
      <w:pPr>
        <w:numPr>
          <w:ilvl w:val="0"/>
          <w:numId w:val="43"/>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ustalanie dodatkowych dni wolnych od zajęć</w:t>
      </w:r>
      <w:r w:rsidR="006305DD">
        <w:rPr>
          <w:rFonts w:eastAsia="Times New Roman"/>
          <w:bCs/>
          <w:color w:val="000000"/>
          <w:szCs w:val="24"/>
          <w:lang w:eastAsia="pl-PL"/>
        </w:rPr>
        <w:t>;</w:t>
      </w:r>
    </w:p>
    <w:p w:rsidR="00D44240" w:rsidRPr="00307916" w:rsidRDefault="00D44240" w:rsidP="00525C78">
      <w:pPr>
        <w:numPr>
          <w:ilvl w:val="0"/>
          <w:numId w:val="43"/>
        </w:numPr>
        <w:spacing w:before="120" w:after="0" w:line="240" w:lineRule="auto"/>
        <w:ind w:left="737" w:hanging="397"/>
        <w:jc w:val="both"/>
        <w:rPr>
          <w:rFonts w:eastAsia="Times New Roman"/>
          <w:bCs/>
          <w:color w:val="000000"/>
          <w:szCs w:val="24"/>
          <w:lang w:eastAsia="pl-PL"/>
        </w:rPr>
      </w:pPr>
      <w:r w:rsidRPr="000A7345">
        <w:rPr>
          <w:rFonts w:eastAsia="Times New Roman"/>
          <w:bCs/>
          <w:color w:val="000000"/>
          <w:szCs w:val="24"/>
          <w:lang w:eastAsia="pl-PL"/>
        </w:rPr>
        <w:t>wprowadzenie dodatkowych zajęć edukacyjn</w:t>
      </w:r>
      <w:r w:rsidR="00307916">
        <w:rPr>
          <w:rFonts w:eastAsia="Times New Roman"/>
          <w:bCs/>
          <w:color w:val="000000"/>
          <w:szCs w:val="24"/>
          <w:lang w:eastAsia="pl-PL"/>
        </w:rPr>
        <w:t>ych do szkolnego planu nauczania.</w:t>
      </w:r>
    </w:p>
    <w:p w:rsidR="00D44240" w:rsidRPr="000A7345" w:rsidRDefault="00963CDE" w:rsidP="00525C78">
      <w:pPr>
        <w:numPr>
          <w:ilvl w:val="0"/>
          <w:numId w:val="44"/>
        </w:numPr>
        <w:spacing w:before="120" w:after="0" w:line="240" w:lineRule="auto"/>
        <w:ind w:left="397" w:hanging="397"/>
        <w:jc w:val="both"/>
        <w:rPr>
          <w:rFonts w:eastAsia="Times New Roman"/>
          <w:color w:val="000000"/>
          <w:szCs w:val="24"/>
          <w:lang w:eastAsia="pl-PL"/>
        </w:rPr>
      </w:pPr>
      <w:r>
        <w:rPr>
          <w:rFonts w:eastAsia="Times New Roman"/>
          <w:bCs/>
          <w:color w:val="000000"/>
          <w:szCs w:val="24"/>
          <w:lang w:eastAsia="pl-PL"/>
        </w:rPr>
        <w:t xml:space="preserve">Rada pedagogiczna deleguje </w:t>
      </w:r>
      <w:r w:rsidR="00BF273F" w:rsidRPr="000A7345">
        <w:rPr>
          <w:rFonts w:eastAsia="Times New Roman"/>
          <w:bCs/>
          <w:color w:val="000000"/>
          <w:szCs w:val="24"/>
          <w:lang w:eastAsia="pl-PL"/>
        </w:rPr>
        <w:t xml:space="preserve">przedstawicieli </w:t>
      </w:r>
      <w:r w:rsidR="00D44240" w:rsidRPr="000A7345">
        <w:rPr>
          <w:rFonts w:eastAsia="Times New Roman"/>
          <w:bCs/>
          <w:color w:val="000000"/>
          <w:szCs w:val="24"/>
          <w:lang w:eastAsia="pl-PL"/>
        </w:rPr>
        <w:t>do komisji konkursowej wyłaniającej kandydata na stanowisko dyrektora szkoły</w:t>
      </w:r>
      <w:r>
        <w:rPr>
          <w:rFonts w:eastAsia="Times New Roman"/>
          <w:bCs/>
          <w:color w:val="000000"/>
          <w:szCs w:val="24"/>
          <w:lang w:eastAsia="pl-PL"/>
        </w:rPr>
        <w:t xml:space="preserve"> zgodnie z odrębnymi przepisami</w:t>
      </w:r>
      <w:r w:rsidR="00D44240" w:rsidRPr="000A7345">
        <w:rPr>
          <w:rFonts w:eastAsia="Times New Roman"/>
          <w:bCs/>
          <w:color w:val="000000"/>
          <w:szCs w:val="24"/>
          <w:lang w:eastAsia="pl-PL"/>
        </w:rPr>
        <w:t>.</w:t>
      </w:r>
    </w:p>
    <w:p w:rsidR="00D44240" w:rsidRPr="000A7345" w:rsidRDefault="00D44240" w:rsidP="00525C78">
      <w:pPr>
        <w:numPr>
          <w:ilvl w:val="0"/>
          <w:numId w:val="44"/>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 xml:space="preserve">Rada pedagogiczna przygotowuje projekt statutu szkoły oraz jego zmian i uchwala </w:t>
      </w:r>
      <w:r w:rsidR="00BF1E3B" w:rsidRPr="000A7345">
        <w:rPr>
          <w:rFonts w:eastAsia="Times New Roman"/>
          <w:bCs/>
          <w:color w:val="000000"/>
          <w:szCs w:val="24"/>
          <w:lang w:eastAsia="pl-PL"/>
        </w:rPr>
        <w:t>s</w:t>
      </w:r>
      <w:r w:rsidRPr="000A7345">
        <w:rPr>
          <w:rFonts w:eastAsia="Times New Roman"/>
          <w:bCs/>
          <w:color w:val="000000"/>
          <w:szCs w:val="24"/>
          <w:lang w:eastAsia="pl-PL"/>
        </w:rPr>
        <w:t>tatut lub jego zmiany.</w:t>
      </w:r>
    </w:p>
    <w:p w:rsidR="00D44240" w:rsidRPr="000A7345" w:rsidRDefault="00D44240" w:rsidP="00525C78">
      <w:pPr>
        <w:numPr>
          <w:ilvl w:val="0"/>
          <w:numId w:val="44"/>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 xml:space="preserve">Rada pedagogiczna może występować z wnioskiem do organu prowadzącego szkołę </w:t>
      </w:r>
      <w:r w:rsidR="00CF272B">
        <w:rPr>
          <w:rFonts w:eastAsia="Times New Roman"/>
          <w:bCs/>
          <w:color w:val="000000"/>
          <w:szCs w:val="24"/>
          <w:lang w:eastAsia="pl-PL"/>
        </w:rPr>
        <w:br/>
      </w:r>
      <w:r w:rsidRPr="000A7345">
        <w:rPr>
          <w:rFonts w:eastAsia="Times New Roman"/>
          <w:bCs/>
          <w:color w:val="000000"/>
          <w:szCs w:val="24"/>
          <w:lang w:eastAsia="pl-PL"/>
        </w:rPr>
        <w:t>o odwołanie z funkcji dyrektora szkoły oraz odwołanie nauczyciela z innej funkcji kierowniczej w szkole.</w:t>
      </w:r>
    </w:p>
    <w:p w:rsidR="00D44240" w:rsidRPr="000A7345" w:rsidRDefault="00D44240" w:rsidP="00525C78">
      <w:pPr>
        <w:numPr>
          <w:ilvl w:val="0"/>
          <w:numId w:val="44"/>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Rada pedagogiczna ustala regulamin swojej działalności, który jest odrębnym dokumentem. Zebrania rady pedag</w:t>
      </w:r>
      <w:r w:rsidR="00307916">
        <w:rPr>
          <w:rFonts w:eastAsia="Times New Roman"/>
          <w:bCs/>
          <w:color w:val="000000"/>
          <w:szCs w:val="24"/>
          <w:lang w:eastAsia="pl-PL"/>
        </w:rPr>
        <w:t>ogicznej są protokołowane elektronicznie.</w:t>
      </w:r>
    </w:p>
    <w:p w:rsidR="00BF7D79" w:rsidRPr="001E640F" w:rsidRDefault="00D44240" w:rsidP="00FF7C63">
      <w:pPr>
        <w:numPr>
          <w:ilvl w:val="0"/>
          <w:numId w:val="44"/>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Osoby uczestniczące w zebraniach rady są zobowiązane do nieujawniania spraw poruszanych na posiedzeniu rady pedagogicznej, które mogą naruszać dobro osobiste uczniów lub ich rodziców, a także nauczyci</w:t>
      </w:r>
      <w:r w:rsidR="00FF7C63">
        <w:rPr>
          <w:rFonts w:eastAsia="Times New Roman"/>
          <w:bCs/>
          <w:color w:val="000000"/>
          <w:szCs w:val="24"/>
          <w:lang w:eastAsia="pl-PL"/>
        </w:rPr>
        <w:t>eli i innych pracowników szkoły.</w:t>
      </w:r>
    </w:p>
    <w:p w:rsidR="001E640F" w:rsidRPr="003D6ABC" w:rsidRDefault="001E640F" w:rsidP="00FF7C63">
      <w:pPr>
        <w:numPr>
          <w:ilvl w:val="0"/>
          <w:numId w:val="44"/>
        </w:numPr>
        <w:spacing w:before="120" w:after="0" w:line="240" w:lineRule="auto"/>
        <w:ind w:left="397" w:hanging="397"/>
        <w:jc w:val="both"/>
        <w:rPr>
          <w:rFonts w:eastAsia="Times New Roman"/>
          <w:szCs w:val="24"/>
          <w:lang w:eastAsia="pl-PL"/>
        </w:rPr>
      </w:pPr>
      <w:r w:rsidRPr="003D6ABC">
        <w:rPr>
          <w:rFonts w:eastAsia="Times New Roman"/>
          <w:bCs/>
          <w:szCs w:val="24"/>
          <w:lang w:eastAsia="pl-PL"/>
        </w:rPr>
        <w:t xml:space="preserve">Rada Pedagogiczna ustala w porozumieniu z Radą Rodziców program wychowawczo – profilaktyczny. </w:t>
      </w:r>
    </w:p>
    <w:p w:rsidR="00D525E5" w:rsidRPr="00FF7C63" w:rsidRDefault="00D525E5" w:rsidP="00D525E5">
      <w:pPr>
        <w:spacing w:before="120" w:after="0" w:line="240" w:lineRule="auto"/>
        <w:ind w:left="397"/>
        <w:jc w:val="both"/>
        <w:rPr>
          <w:rFonts w:eastAsia="Times New Roman"/>
          <w:color w:val="000000"/>
          <w:szCs w:val="24"/>
          <w:lang w:eastAsia="pl-PL"/>
        </w:rPr>
      </w:pPr>
    </w:p>
    <w:p w:rsidR="00D44240" w:rsidRPr="000A7345" w:rsidRDefault="007754E3" w:rsidP="00D44240">
      <w:pPr>
        <w:spacing w:before="120" w:after="0" w:line="240" w:lineRule="auto"/>
        <w:jc w:val="center"/>
        <w:rPr>
          <w:rFonts w:eastAsia="Times New Roman"/>
          <w:color w:val="000000"/>
          <w:szCs w:val="24"/>
          <w:lang w:eastAsia="pl-PL"/>
        </w:rPr>
      </w:pPr>
      <w:r>
        <w:rPr>
          <w:rFonts w:eastAsia="Times New Roman"/>
          <w:bCs/>
          <w:color w:val="000000"/>
          <w:szCs w:val="24"/>
          <w:lang w:eastAsia="pl-PL"/>
        </w:rPr>
        <w:t>§ 14</w:t>
      </w:r>
      <w:r w:rsidR="00185BB8">
        <w:rPr>
          <w:rFonts w:eastAsia="Times New Roman"/>
          <w:bCs/>
          <w:color w:val="000000"/>
          <w:szCs w:val="24"/>
          <w:lang w:eastAsia="pl-PL"/>
        </w:rPr>
        <w:t>.</w:t>
      </w:r>
    </w:p>
    <w:p w:rsidR="00D44240" w:rsidRPr="000A7345" w:rsidRDefault="00D44240" w:rsidP="00525C78">
      <w:pPr>
        <w:numPr>
          <w:ilvl w:val="1"/>
          <w:numId w:val="45"/>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Samorząd uczniowski tworzą wszyscy uczniowie szkoły. Organem samorządu jest rada samorządu uczniowskiego. </w:t>
      </w:r>
    </w:p>
    <w:p w:rsidR="00D44240" w:rsidRPr="000A7345" w:rsidRDefault="00D44240" w:rsidP="00525C78">
      <w:pPr>
        <w:numPr>
          <w:ilvl w:val="1"/>
          <w:numId w:val="45"/>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Zasady wybierania i działania rady samorządu uczniowskiego określa regulamin uchwalony przez uczniów w głosowaniu równym, tajnym i powszechnym. Regulamin ten nie może być sprzeczny ze</w:t>
      </w:r>
      <w:r w:rsidR="003272A1" w:rsidRPr="000A7345">
        <w:rPr>
          <w:rFonts w:eastAsia="Times New Roman"/>
          <w:color w:val="000000"/>
          <w:szCs w:val="24"/>
          <w:lang w:eastAsia="pl-PL"/>
        </w:rPr>
        <w:t xml:space="preserve"> statutem szkoły.</w:t>
      </w:r>
    </w:p>
    <w:p w:rsidR="00D44240" w:rsidRPr="000A7345" w:rsidRDefault="00D44240" w:rsidP="00525C78">
      <w:pPr>
        <w:numPr>
          <w:ilvl w:val="1"/>
          <w:numId w:val="45"/>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Samorząd uczniowski może przedstawiać wni</w:t>
      </w:r>
      <w:r w:rsidR="00672588">
        <w:rPr>
          <w:rFonts w:eastAsia="Times New Roman"/>
          <w:color w:val="000000"/>
          <w:szCs w:val="24"/>
          <w:lang w:eastAsia="pl-PL"/>
        </w:rPr>
        <w:t>oski wszystkim organom szkoły w </w:t>
      </w:r>
      <w:r w:rsidRPr="000A7345">
        <w:rPr>
          <w:rFonts w:eastAsia="Times New Roman"/>
          <w:color w:val="000000"/>
          <w:szCs w:val="24"/>
          <w:lang w:eastAsia="pl-PL"/>
        </w:rPr>
        <w:t>sprawach dotyczących szkoły, szczególnie dotyczących praw uczniów.</w:t>
      </w:r>
    </w:p>
    <w:p w:rsidR="00D44240" w:rsidRPr="000A7345" w:rsidRDefault="00D44240" w:rsidP="00525C78">
      <w:pPr>
        <w:numPr>
          <w:ilvl w:val="1"/>
          <w:numId w:val="45"/>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Na wniosek dyrektora szkoły samorząd wyraża opinię o pracy nauczyciela.</w:t>
      </w:r>
    </w:p>
    <w:p w:rsidR="00D44240" w:rsidRPr="000A7345" w:rsidRDefault="00D44240" w:rsidP="00525C78">
      <w:pPr>
        <w:numPr>
          <w:ilvl w:val="1"/>
          <w:numId w:val="45"/>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Samorząd uczniowski może przedstawiać radzie pedagogicznej oraz dyrektorowi szkoły wnioski i opinie we wszystkich sprawach danej szkoły, a w szczególności w sprawach dotyczących praw uczniów, takich jak:</w:t>
      </w:r>
    </w:p>
    <w:p w:rsidR="00D44240" w:rsidRPr="000A7345" w:rsidRDefault="00D44240" w:rsidP="00525C78">
      <w:pPr>
        <w:numPr>
          <w:ilvl w:val="1"/>
          <w:numId w:val="46"/>
        </w:numPr>
        <w:spacing w:before="120" w:after="0" w:line="240" w:lineRule="auto"/>
        <w:ind w:left="697" w:hanging="357"/>
        <w:jc w:val="both"/>
        <w:rPr>
          <w:rFonts w:eastAsia="Times New Roman"/>
          <w:color w:val="000000"/>
          <w:szCs w:val="24"/>
          <w:lang w:eastAsia="pl-PL"/>
        </w:rPr>
      </w:pPr>
      <w:r w:rsidRPr="000A7345">
        <w:rPr>
          <w:rFonts w:eastAsia="Times New Roman"/>
          <w:bCs/>
          <w:color w:val="000000"/>
          <w:szCs w:val="24"/>
          <w:lang w:eastAsia="pl-PL"/>
        </w:rPr>
        <w:t>prawo do zapoznawania się z programem nauczania, z jego treścią,</w:t>
      </w:r>
      <w:r w:rsidR="006305DD">
        <w:rPr>
          <w:rFonts w:eastAsia="Times New Roman"/>
          <w:bCs/>
          <w:color w:val="000000"/>
          <w:szCs w:val="24"/>
          <w:lang w:eastAsia="pl-PL"/>
        </w:rPr>
        <w:t xml:space="preserve"> celem i stawianymi wymaganiami;</w:t>
      </w:r>
    </w:p>
    <w:p w:rsidR="00D44240" w:rsidRPr="000A7345" w:rsidRDefault="00D44240" w:rsidP="00525C78">
      <w:pPr>
        <w:numPr>
          <w:ilvl w:val="1"/>
          <w:numId w:val="46"/>
        </w:numPr>
        <w:spacing w:before="120" w:after="0" w:line="240" w:lineRule="auto"/>
        <w:ind w:left="697" w:hanging="357"/>
        <w:jc w:val="both"/>
        <w:rPr>
          <w:rFonts w:eastAsia="Times New Roman"/>
          <w:color w:val="000000"/>
          <w:szCs w:val="24"/>
          <w:lang w:eastAsia="pl-PL"/>
        </w:rPr>
      </w:pPr>
      <w:r w:rsidRPr="000A7345">
        <w:rPr>
          <w:rFonts w:eastAsia="Times New Roman"/>
          <w:bCs/>
          <w:color w:val="000000"/>
          <w:szCs w:val="24"/>
          <w:lang w:eastAsia="pl-PL"/>
        </w:rPr>
        <w:t>prawo do jawnej i umotywowanej ocen</w:t>
      </w:r>
      <w:r w:rsidR="006305DD">
        <w:rPr>
          <w:rFonts w:eastAsia="Times New Roman"/>
          <w:bCs/>
          <w:color w:val="000000"/>
          <w:szCs w:val="24"/>
          <w:lang w:eastAsia="pl-PL"/>
        </w:rPr>
        <w:t>y postępów w nauce i zachowaniu;</w:t>
      </w:r>
    </w:p>
    <w:p w:rsidR="00D44240" w:rsidRPr="000A7345" w:rsidRDefault="00D44240" w:rsidP="00525C78">
      <w:pPr>
        <w:numPr>
          <w:ilvl w:val="1"/>
          <w:numId w:val="46"/>
        </w:numPr>
        <w:spacing w:before="120" w:after="0" w:line="240" w:lineRule="auto"/>
        <w:ind w:left="697" w:hanging="357"/>
        <w:jc w:val="both"/>
        <w:rPr>
          <w:rFonts w:eastAsia="Times New Roman"/>
          <w:color w:val="000000"/>
          <w:szCs w:val="24"/>
          <w:lang w:eastAsia="pl-PL"/>
        </w:rPr>
      </w:pPr>
      <w:r w:rsidRPr="000A7345">
        <w:rPr>
          <w:rFonts w:eastAsia="Times New Roman"/>
          <w:bCs/>
          <w:color w:val="000000"/>
          <w:szCs w:val="24"/>
          <w:lang w:eastAsia="pl-PL"/>
        </w:rPr>
        <w:lastRenderedPageBreak/>
        <w:t>prawo do organizacji życia szkolnego, umożliwiające zachowanie właściwych proporcji między wysiłkiem szkolnym a możliwością rozwijania i zaspok</w:t>
      </w:r>
      <w:r w:rsidR="006305DD">
        <w:rPr>
          <w:rFonts w:eastAsia="Times New Roman"/>
          <w:bCs/>
          <w:color w:val="000000"/>
          <w:szCs w:val="24"/>
          <w:lang w:eastAsia="pl-PL"/>
        </w:rPr>
        <w:t>ajania własnych zainteresowań;</w:t>
      </w:r>
    </w:p>
    <w:p w:rsidR="00D44240" w:rsidRPr="000A7345" w:rsidRDefault="00D44240" w:rsidP="00525C78">
      <w:pPr>
        <w:numPr>
          <w:ilvl w:val="1"/>
          <w:numId w:val="46"/>
        </w:numPr>
        <w:spacing w:before="120" w:after="0" w:line="240" w:lineRule="auto"/>
        <w:ind w:left="697" w:hanging="357"/>
        <w:jc w:val="both"/>
        <w:rPr>
          <w:rFonts w:eastAsia="Times New Roman"/>
          <w:color w:val="000000"/>
          <w:szCs w:val="24"/>
          <w:lang w:eastAsia="pl-PL"/>
        </w:rPr>
      </w:pPr>
      <w:r w:rsidRPr="000A7345">
        <w:rPr>
          <w:rFonts w:eastAsia="Times New Roman"/>
          <w:bCs/>
          <w:color w:val="000000"/>
          <w:szCs w:val="24"/>
          <w:lang w:eastAsia="pl-PL"/>
        </w:rPr>
        <w:t>prawo organizowania działalności kulturalnej, oświatowej, sportowej oraz rozrywkowej zgodnie z własnymi potrzebami i możliwościami organizacyjny</w:t>
      </w:r>
      <w:r w:rsidR="00672588">
        <w:rPr>
          <w:rFonts w:eastAsia="Times New Roman"/>
          <w:bCs/>
          <w:color w:val="000000"/>
          <w:szCs w:val="24"/>
          <w:lang w:eastAsia="pl-PL"/>
        </w:rPr>
        <w:t>mi, w </w:t>
      </w:r>
      <w:r w:rsidR="006305DD">
        <w:rPr>
          <w:rFonts w:eastAsia="Times New Roman"/>
          <w:bCs/>
          <w:color w:val="000000"/>
          <w:szCs w:val="24"/>
          <w:lang w:eastAsia="pl-PL"/>
        </w:rPr>
        <w:t xml:space="preserve">porozumieniu </w:t>
      </w:r>
      <w:r w:rsidR="00CF272B">
        <w:rPr>
          <w:rFonts w:eastAsia="Times New Roman"/>
          <w:bCs/>
          <w:color w:val="000000"/>
          <w:szCs w:val="24"/>
          <w:lang w:eastAsia="pl-PL"/>
        </w:rPr>
        <w:br/>
      </w:r>
      <w:r w:rsidR="006305DD">
        <w:rPr>
          <w:rFonts w:eastAsia="Times New Roman"/>
          <w:bCs/>
          <w:color w:val="000000"/>
          <w:szCs w:val="24"/>
          <w:lang w:eastAsia="pl-PL"/>
        </w:rPr>
        <w:t>z dyrektorem;</w:t>
      </w:r>
    </w:p>
    <w:p w:rsidR="00276367" w:rsidRPr="000A7345" w:rsidRDefault="00D44240" w:rsidP="00525C78">
      <w:pPr>
        <w:numPr>
          <w:ilvl w:val="1"/>
          <w:numId w:val="46"/>
        </w:numPr>
        <w:spacing w:before="120" w:after="0" w:line="240" w:lineRule="auto"/>
        <w:ind w:left="697" w:hanging="357"/>
        <w:jc w:val="both"/>
        <w:rPr>
          <w:color w:val="000000"/>
        </w:rPr>
      </w:pPr>
      <w:r w:rsidRPr="000A7345">
        <w:rPr>
          <w:rFonts w:eastAsia="Times New Roman"/>
          <w:bCs/>
          <w:color w:val="000000"/>
          <w:szCs w:val="24"/>
          <w:lang w:eastAsia="pl-PL"/>
        </w:rPr>
        <w:t>prawo wyboru nauczyciela pełniącego rolę opiekuna samorządu</w:t>
      </w:r>
      <w:r w:rsidR="00276367" w:rsidRPr="000A7345">
        <w:rPr>
          <w:color w:val="000000"/>
        </w:rPr>
        <w:t xml:space="preserve">. </w:t>
      </w:r>
    </w:p>
    <w:p w:rsidR="00276367" w:rsidRPr="000A7345" w:rsidRDefault="00276367" w:rsidP="00525C78">
      <w:pPr>
        <w:numPr>
          <w:ilvl w:val="0"/>
          <w:numId w:val="47"/>
        </w:numPr>
        <w:spacing w:before="120" w:after="0" w:line="240" w:lineRule="auto"/>
        <w:ind w:left="397" w:hanging="397"/>
        <w:jc w:val="both"/>
        <w:rPr>
          <w:color w:val="000000"/>
        </w:rPr>
      </w:pPr>
      <w:r w:rsidRPr="000A7345">
        <w:rPr>
          <w:color w:val="000000"/>
        </w:rPr>
        <w:t xml:space="preserve">Samorząd w porozumieniu z </w:t>
      </w:r>
      <w:r w:rsidR="00E96D40" w:rsidRPr="000A7345">
        <w:rPr>
          <w:color w:val="000000"/>
        </w:rPr>
        <w:t>d</w:t>
      </w:r>
      <w:r w:rsidRPr="000A7345">
        <w:rPr>
          <w:color w:val="000000"/>
        </w:rPr>
        <w:t xml:space="preserve">yrektorem szkoły podejmuje działania z zakresu </w:t>
      </w:r>
      <w:r w:rsidR="00B1390D">
        <w:rPr>
          <w:color w:val="000000"/>
        </w:rPr>
        <w:t>wolontariatu w formie rady lub koła.</w:t>
      </w:r>
    </w:p>
    <w:p w:rsidR="00156713" w:rsidRDefault="00276367" w:rsidP="00525C78">
      <w:pPr>
        <w:numPr>
          <w:ilvl w:val="0"/>
          <w:numId w:val="47"/>
        </w:numPr>
        <w:spacing w:before="120" w:after="0" w:line="240" w:lineRule="auto"/>
        <w:ind w:left="397" w:hanging="397"/>
        <w:jc w:val="both"/>
        <w:rPr>
          <w:color w:val="000000"/>
        </w:rPr>
      </w:pPr>
      <w:r w:rsidRPr="000A7345">
        <w:rPr>
          <w:color w:val="000000"/>
        </w:rPr>
        <w:t>Samorząd ze swojego składu wyłania szkolną radę wolontariatu, której zadaniem jest koo</w:t>
      </w:r>
      <w:r w:rsidR="00307916">
        <w:rPr>
          <w:color w:val="000000"/>
        </w:rPr>
        <w:t>rdynacja działań wolontariatu</w:t>
      </w:r>
      <w:r w:rsidRPr="000A7345">
        <w:rPr>
          <w:color w:val="000000"/>
        </w:rPr>
        <w:t xml:space="preserve"> zebranych spośród pomysłów zgłoszonych przez zespoły uczniowskie poszczególnych oddziałów klasowych. Szczegółowe</w:t>
      </w:r>
      <w:r w:rsidR="004E75F3">
        <w:rPr>
          <w:color w:val="000000"/>
        </w:rPr>
        <w:t xml:space="preserve"> zasady działania wolontariatu </w:t>
      </w:r>
      <w:r w:rsidRPr="000A7345">
        <w:rPr>
          <w:color w:val="000000"/>
        </w:rPr>
        <w:t>w tym sposób o</w:t>
      </w:r>
      <w:r w:rsidR="004E75F3">
        <w:rPr>
          <w:color w:val="000000"/>
        </w:rPr>
        <w:t>rganizacji i realizacji działań</w:t>
      </w:r>
      <w:r w:rsidRPr="000A7345">
        <w:rPr>
          <w:color w:val="000000"/>
        </w:rPr>
        <w:t xml:space="preserve"> w szkole określa regulamin wolontaria</w:t>
      </w:r>
      <w:r w:rsidR="006A47A3">
        <w:rPr>
          <w:color w:val="000000"/>
        </w:rPr>
        <w:t>tu, będący odrębnym dokumentem.</w:t>
      </w:r>
    </w:p>
    <w:p w:rsidR="00672588" w:rsidRPr="006A47A3" w:rsidRDefault="00672588" w:rsidP="00672588">
      <w:pPr>
        <w:spacing w:before="120" w:after="0" w:line="240" w:lineRule="auto"/>
        <w:ind w:left="397"/>
        <w:jc w:val="both"/>
        <w:rPr>
          <w:color w:val="000000"/>
        </w:rPr>
      </w:pPr>
    </w:p>
    <w:p w:rsidR="00D44240" w:rsidRPr="000A7345" w:rsidRDefault="007754E3" w:rsidP="00D44240">
      <w:pPr>
        <w:spacing w:before="120" w:after="0" w:line="240" w:lineRule="auto"/>
        <w:jc w:val="center"/>
        <w:rPr>
          <w:rFonts w:eastAsia="Times New Roman"/>
          <w:color w:val="000000"/>
          <w:szCs w:val="24"/>
          <w:lang w:eastAsia="pl-PL"/>
        </w:rPr>
      </w:pPr>
      <w:r>
        <w:rPr>
          <w:rFonts w:eastAsia="Times New Roman"/>
          <w:bCs/>
          <w:color w:val="000000"/>
          <w:szCs w:val="24"/>
          <w:lang w:eastAsia="pl-PL"/>
        </w:rPr>
        <w:t>§ 15</w:t>
      </w:r>
      <w:r w:rsidR="00185BB8">
        <w:rPr>
          <w:rFonts w:eastAsia="Times New Roman"/>
          <w:bCs/>
          <w:color w:val="000000"/>
          <w:szCs w:val="24"/>
          <w:lang w:eastAsia="pl-PL"/>
        </w:rPr>
        <w:t>.</w:t>
      </w:r>
    </w:p>
    <w:p w:rsidR="00D44240" w:rsidRPr="000A7345" w:rsidRDefault="00D44240" w:rsidP="00525C78">
      <w:pPr>
        <w:numPr>
          <w:ilvl w:val="1"/>
          <w:numId w:val="4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W szkole działa rada rodziców stanowiąca reprezentację rodziców uczniów.</w:t>
      </w:r>
    </w:p>
    <w:p w:rsidR="00D44240" w:rsidRPr="000A7345" w:rsidRDefault="00D44240" w:rsidP="00525C78">
      <w:pPr>
        <w:numPr>
          <w:ilvl w:val="1"/>
          <w:numId w:val="4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Rada rodziców uchwala regulamin swojej działalności</w:t>
      </w:r>
      <w:r w:rsidR="00C66E7C" w:rsidRPr="000A7345">
        <w:rPr>
          <w:rFonts w:eastAsia="Times New Roman"/>
          <w:color w:val="000000"/>
          <w:szCs w:val="24"/>
          <w:lang w:eastAsia="pl-PL"/>
        </w:rPr>
        <w:t xml:space="preserve">, </w:t>
      </w:r>
      <w:r w:rsidRPr="000A7345">
        <w:rPr>
          <w:rFonts w:eastAsia="Times New Roman"/>
          <w:bCs/>
          <w:color w:val="000000"/>
          <w:szCs w:val="24"/>
          <w:lang w:eastAsia="pl-PL"/>
        </w:rPr>
        <w:t>który jest odrębnym dokumentem.</w:t>
      </w:r>
    </w:p>
    <w:p w:rsidR="00D44240" w:rsidRPr="000A7345" w:rsidRDefault="00D44240" w:rsidP="00525C78">
      <w:pPr>
        <w:numPr>
          <w:ilvl w:val="1"/>
          <w:numId w:val="4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Rada rodziców może występować do dyrektora i innych organów szkoły, organu prowadzącego szkołę oraz organu sprawującego nadzór pedagogiczny z wnioskami </w:t>
      </w:r>
      <w:r w:rsidR="00CF272B">
        <w:rPr>
          <w:rFonts w:eastAsia="Times New Roman"/>
          <w:color w:val="000000"/>
          <w:szCs w:val="24"/>
          <w:lang w:eastAsia="pl-PL"/>
        </w:rPr>
        <w:br/>
      </w:r>
      <w:r w:rsidRPr="000A7345">
        <w:rPr>
          <w:rFonts w:eastAsia="Times New Roman"/>
          <w:color w:val="000000"/>
          <w:szCs w:val="24"/>
          <w:lang w:eastAsia="pl-PL"/>
        </w:rPr>
        <w:t>i opiniami we wszystkich sprawach szkoły.</w:t>
      </w:r>
    </w:p>
    <w:p w:rsidR="00D44240" w:rsidRPr="000A7345" w:rsidRDefault="00D44240" w:rsidP="00525C78">
      <w:pPr>
        <w:numPr>
          <w:ilvl w:val="1"/>
          <w:numId w:val="4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Do kompetencji rady rodziców należy:</w:t>
      </w:r>
    </w:p>
    <w:p w:rsidR="00D44240" w:rsidRPr="000A7345" w:rsidRDefault="00D44240" w:rsidP="00525C78">
      <w:pPr>
        <w:pStyle w:val="Tekstpodstawowy"/>
        <w:numPr>
          <w:ilvl w:val="1"/>
          <w:numId w:val="49"/>
        </w:numPr>
        <w:autoSpaceDE/>
        <w:autoSpaceDN/>
        <w:adjustRightInd/>
        <w:spacing w:before="120"/>
        <w:ind w:left="737" w:hanging="397"/>
        <w:rPr>
          <w:strike/>
          <w:color w:val="000000"/>
        </w:rPr>
      </w:pPr>
      <w:r w:rsidRPr="000A7345">
        <w:rPr>
          <w:color w:val="000000"/>
        </w:rPr>
        <w:t>uchwalanie w porozumieniu z radą pedagogiczną</w:t>
      </w:r>
      <w:r w:rsidR="00276367" w:rsidRPr="000A7345">
        <w:rPr>
          <w:color w:val="000000"/>
        </w:rPr>
        <w:t xml:space="preserve"> programu</w:t>
      </w:r>
      <w:r w:rsidR="00276367" w:rsidRPr="000A7345">
        <w:rPr>
          <w:b/>
          <w:color w:val="000000"/>
        </w:rPr>
        <w:t xml:space="preserve"> </w:t>
      </w:r>
      <w:r w:rsidR="00276367" w:rsidRPr="000A7345">
        <w:rPr>
          <w:color w:val="000000"/>
        </w:rPr>
        <w:t>wychowawczo-profilaktyczn</w:t>
      </w:r>
      <w:r w:rsidR="003D1BF1" w:rsidRPr="000A7345">
        <w:rPr>
          <w:color w:val="000000"/>
        </w:rPr>
        <w:t>ego</w:t>
      </w:r>
      <w:r w:rsidR="006305DD">
        <w:rPr>
          <w:color w:val="000000"/>
        </w:rPr>
        <w:t>;</w:t>
      </w:r>
    </w:p>
    <w:p w:rsidR="00D44240" w:rsidRPr="000A7345" w:rsidRDefault="00D44240" w:rsidP="00525C78">
      <w:pPr>
        <w:numPr>
          <w:ilvl w:val="1"/>
          <w:numId w:val="49"/>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opiniowanie programu i harmonogramu poprawy efektywności ks</w:t>
      </w:r>
      <w:r w:rsidR="006305DD">
        <w:rPr>
          <w:rFonts w:eastAsia="Times New Roman"/>
          <w:color w:val="000000"/>
          <w:szCs w:val="24"/>
          <w:lang w:eastAsia="pl-PL"/>
        </w:rPr>
        <w:t xml:space="preserve">ztałcenia </w:t>
      </w:r>
      <w:r w:rsidR="00BC62F8">
        <w:rPr>
          <w:rFonts w:eastAsia="Times New Roman"/>
          <w:color w:val="000000"/>
          <w:szCs w:val="24"/>
          <w:lang w:eastAsia="pl-PL"/>
        </w:rPr>
        <w:br/>
      </w:r>
      <w:r w:rsidR="006305DD">
        <w:rPr>
          <w:rFonts w:eastAsia="Times New Roman"/>
          <w:color w:val="000000"/>
          <w:szCs w:val="24"/>
          <w:lang w:eastAsia="pl-PL"/>
        </w:rPr>
        <w:t>lub wychowania szkoły;</w:t>
      </w:r>
      <w:r w:rsidRPr="000A7345">
        <w:rPr>
          <w:rFonts w:eastAsia="Times New Roman"/>
          <w:color w:val="000000"/>
          <w:szCs w:val="24"/>
          <w:lang w:eastAsia="pl-PL"/>
        </w:rPr>
        <w:t xml:space="preserve"> </w:t>
      </w:r>
    </w:p>
    <w:p w:rsidR="00D44240" w:rsidRPr="000A7345" w:rsidRDefault="00D44240" w:rsidP="00525C78">
      <w:pPr>
        <w:numPr>
          <w:ilvl w:val="1"/>
          <w:numId w:val="49"/>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opiniowanie projektu planu finansowego sk</w:t>
      </w:r>
      <w:r w:rsidR="006305DD">
        <w:rPr>
          <w:rFonts w:eastAsia="Times New Roman"/>
          <w:color w:val="000000"/>
          <w:szCs w:val="24"/>
          <w:lang w:eastAsia="pl-PL"/>
        </w:rPr>
        <w:t>ładanego przez dyrektora szkoły;</w:t>
      </w:r>
    </w:p>
    <w:p w:rsidR="00D44240" w:rsidRPr="000A7345" w:rsidRDefault="00D44240" w:rsidP="00525C78">
      <w:pPr>
        <w:numPr>
          <w:ilvl w:val="1"/>
          <w:numId w:val="49"/>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opiniowanie zestawów podręczników, materiałów edukacyjnych oraz ćwiczeniowych zaproponowanych przez nauczycieli dyrektorowi, przed dopus</w:t>
      </w:r>
      <w:r w:rsidR="006305DD">
        <w:rPr>
          <w:rFonts w:eastAsia="Times New Roman"/>
          <w:bCs/>
          <w:color w:val="000000"/>
          <w:szCs w:val="24"/>
          <w:lang w:eastAsia="pl-PL"/>
        </w:rPr>
        <w:t>zczeniem ich do użytku w szkole;</w:t>
      </w:r>
    </w:p>
    <w:p w:rsidR="00D44240" w:rsidRPr="000A7345" w:rsidRDefault="00963CDE" w:rsidP="00525C78">
      <w:pPr>
        <w:numPr>
          <w:ilvl w:val="1"/>
          <w:numId w:val="49"/>
        </w:numPr>
        <w:spacing w:before="120" w:after="0" w:line="240" w:lineRule="auto"/>
        <w:ind w:left="737" w:hanging="397"/>
        <w:jc w:val="both"/>
        <w:rPr>
          <w:rFonts w:eastAsia="Times New Roman"/>
          <w:color w:val="000000"/>
          <w:szCs w:val="24"/>
          <w:lang w:eastAsia="pl-PL"/>
        </w:rPr>
      </w:pPr>
      <w:r>
        <w:rPr>
          <w:rFonts w:eastAsia="Times New Roman"/>
          <w:bCs/>
          <w:color w:val="000000"/>
          <w:szCs w:val="24"/>
          <w:lang w:eastAsia="pl-PL"/>
        </w:rPr>
        <w:t>typowanie</w:t>
      </w:r>
      <w:r w:rsidR="00BF273F" w:rsidRPr="000A7345">
        <w:rPr>
          <w:rFonts w:eastAsia="Times New Roman"/>
          <w:bCs/>
          <w:color w:val="000000"/>
          <w:szCs w:val="24"/>
          <w:lang w:eastAsia="pl-PL"/>
        </w:rPr>
        <w:t xml:space="preserve"> przedstawicieli </w:t>
      </w:r>
      <w:r w:rsidR="00D44240" w:rsidRPr="000A7345">
        <w:rPr>
          <w:rFonts w:eastAsia="Times New Roman"/>
          <w:bCs/>
          <w:color w:val="000000"/>
          <w:szCs w:val="24"/>
          <w:lang w:eastAsia="pl-PL"/>
        </w:rPr>
        <w:t>do komisji konkursowej na stanowisko dyrektora</w:t>
      </w:r>
      <w:r>
        <w:rPr>
          <w:rFonts w:eastAsia="Times New Roman"/>
          <w:bCs/>
          <w:color w:val="000000"/>
          <w:szCs w:val="24"/>
          <w:lang w:eastAsia="pl-PL"/>
        </w:rPr>
        <w:t xml:space="preserve"> zgodnie </w:t>
      </w:r>
      <w:r w:rsidR="00CD4F04">
        <w:rPr>
          <w:rFonts w:eastAsia="Times New Roman"/>
          <w:bCs/>
          <w:color w:val="000000"/>
          <w:szCs w:val="24"/>
          <w:lang w:eastAsia="pl-PL"/>
        </w:rPr>
        <w:br/>
      </w:r>
      <w:r>
        <w:rPr>
          <w:rFonts w:eastAsia="Times New Roman"/>
          <w:bCs/>
          <w:color w:val="000000"/>
          <w:szCs w:val="24"/>
          <w:lang w:eastAsia="pl-PL"/>
        </w:rPr>
        <w:t>z odrębnymi przepisami</w:t>
      </w:r>
      <w:r w:rsidR="00D44240" w:rsidRPr="000A7345">
        <w:rPr>
          <w:rFonts w:eastAsia="Times New Roman"/>
          <w:color w:val="000000"/>
          <w:szCs w:val="24"/>
          <w:lang w:eastAsia="pl-PL"/>
        </w:rPr>
        <w:t>.</w:t>
      </w:r>
    </w:p>
    <w:p w:rsidR="00D44240" w:rsidRPr="000A7345" w:rsidRDefault="00D44240" w:rsidP="00525C78">
      <w:pPr>
        <w:numPr>
          <w:ilvl w:val="1"/>
          <w:numId w:val="4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0A7345">
        <w:rPr>
          <w:rFonts w:eastAsia="Times New Roman"/>
          <w:bCs/>
          <w:color w:val="000000"/>
          <w:szCs w:val="24"/>
          <w:lang w:eastAsia="pl-PL"/>
        </w:rPr>
        <w:t>2</w:t>
      </w:r>
      <w:r w:rsidRPr="000A7345">
        <w:rPr>
          <w:rFonts w:eastAsia="Times New Roman"/>
          <w:color w:val="000000"/>
          <w:szCs w:val="24"/>
          <w:lang w:eastAsia="pl-PL"/>
        </w:rPr>
        <w:t>.</w:t>
      </w:r>
    </w:p>
    <w:p w:rsidR="00E96D40" w:rsidRPr="000A7345" w:rsidRDefault="00D44240" w:rsidP="00525C78">
      <w:pPr>
        <w:numPr>
          <w:ilvl w:val="1"/>
          <w:numId w:val="4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Rada rodziców prowadzi dokumentację finansową zgodnie z obowiązującymi przepisami prawa.</w:t>
      </w:r>
    </w:p>
    <w:p w:rsidR="006A47A3" w:rsidRDefault="006A47A3" w:rsidP="00D44240">
      <w:pPr>
        <w:spacing w:before="120" w:after="0" w:line="240" w:lineRule="auto"/>
        <w:jc w:val="center"/>
        <w:rPr>
          <w:rFonts w:eastAsia="Times New Roman"/>
          <w:bCs/>
          <w:color w:val="000000"/>
          <w:szCs w:val="24"/>
          <w:lang w:eastAsia="pl-PL"/>
        </w:rPr>
      </w:pPr>
    </w:p>
    <w:p w:rsidR="00185BB8" w:rsidRDefault="00185BB8" w:rsidP="00D44240">
      <w:pPr>
        <w:spacing w:before="120" w:after="0" w:line="240" w:lineRule="auto"/>
        <w:jc w:val="center"/>
        <w:rPr>
          <w:rFonts w:eastAsia="Times New Roman"/>
          <w:bCs/>
          <w:color w:val="000000"/>
          <w:szCs w:val="24"/>
          <w:lang w:eastAsia="pl-PL"/>
        </w:rPr>
      </w:pPr>
    </w:p>
    <w:p w:rsidR="00D44240" w:rsidRPr="000A7345" w:rsidRDefault="007754E3" w:rsidP="00D44240">
      <w:pPr>
        <w:spacing w:before="120" w:after="0" w:line="240" w:lineRule="auto"/>
        <w:jc w:val="center"/>
        <w:rPr>
          <w:rFonts w:eastAsia="Times New Roman"/>
          <w:color w:val="000000"/>
          <w:szCs w:val="24"/>
          <w:lang w:eastAsia="pl-PL"/>
        </w:rPr>
      </w:pPr>
      <w:r>
        <w:rPr>
          <w:rFonts w:eastAsia="Times New Roman"/>
          <w:bCs/>
          <w:color w:val="000000"/>
          <w:szCs w:val="24"/>
          <w:lang w:eastAsia="pl-PL"/>
        </w:rPr>
        <w:lastRenderedPageBreak/>
        <w:t>§ 16</w:t>
      </w:r>
      <w:r w:rsidR="00185BB8">
        <w:rPr>
          <w:rFonts w:eastAsia="Times New Roman"/>
          <w:bCs/>
          <w:color w:val="000000"/>
          <w:szCs w:val="24"/>
          <w:lang w:eastAsia="pl-PL"/>
        </w:rPr>
        <w:t>.</w:t>
      </w:r>
    </w:p>
    <w:p w:rsidR="00156713" w:rsidRPr="000A7345" w:rsidRDefault="00D44240" w:rsidP="00672588">
      <w:pPr>
        <w:spacing w:before="120" w:after="0" w:line="240" w:lineRule="auto"/>
        <w:ind w:left="340"/>
        <w:jc w:val="both"/>
        <w:rPr>
          <w:rFonts w:eastAsia="Times New Roman"/>
          <w:color w:val="000000"/>
          <w:szCs w:val="24"/>
          <w:lang w:eastAsia="pl-PL"/>
        </w:rPr>
      </w:pPr>
      <w:r w:rsidRPr="000A7345">
        <w:rPr>
          <w:rFonts w:eastAsia="Times New Roman"/>
          <w:color w:val="000000"/>
          <w:szCs w:val="24"/>
          <w:lang w:eastAsia="pl-PL"/>
        </w:rPr>
        <w:t>Organy szkoły są zobowiązane do współpracy, wspierania dyrektora, tworzenia dobrego klimatu szkoły, poczucia współdziałania i partnerstwa, utrwalania demokratycznych zasad funkcjonowania szkoły.</w:t>
      </w:r>
    </w:p>
    <w:p w:rsidR="00E96D40" w:rsidRPr="000A7345" w:rsidRDefault="00E96D40" w:rsidP="00E96D40">
      <w:pPr>
        <w:spacing w:before="120" w:after="0" w:line="240" w:lineRule="auto"/>
        <w:jc w:val="center"/>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7754E3">
        <w:rPr>
          <w:rFonts w:eastAsia="Times New Roman"/>
          <w:bCs/>
          <w:color w:val="000000"/>
          <w:szCs w:val="24"/>
          <w:lang w:eastAsia="pl-PL"/>
        </w:rPr>
        <w:t>17</w:t>
      </w:r>
      <w:r w:rsidR="00185BB8">
        <w:rPr>
          <w:rFonts w:eastAsia="Times New Roman"/>
          <w:bCs/>
          <w:color w:val="000000"/>
          <w:szCs w:val="24"/>
          <w:lang w:eastAsia="pl-PL"/>
        </w:rPr>
        <w:t>.</w:t>
      </w:r>
    </w:p>
    <w:p w:rsidR="00D44240" w:rsidRPr="000A7345" w:rsidRDefault="00D44240" w:rsidP="00525C78">
      <w:pPr>
        <w:numPr>
          <w:ilvl w:val="0"/>
          <w:numId w:val="50"/>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Organy szkoły pracują na rzecz szkoły, przyjmując zasadę nieingerowania w swoje kompetencje oraz zasadę współpracy, współdziałają w realizacji zadań wynikających </w:t>
      </w:r>
      <w:r w:rsidR="00AA7B4C">
        <w:rPr>
          <w:rFonts w:eastAsia="Times New Roman"/>
          <w:color w:val="000000"/>
          <w:szCs w:val="24"/>
          <w:lang w:eastAsia="pl-PL"/>
        </w:rPr>
        <w:br/>
      </w:r>
      <w:r w:rsidRPr="000A7345">
        <w:rPr>
          <w:rFonts w:eastAsia="Times New Roman"/>
          <w:color w:val="000000"/>
          <w:szCs w:val="24"/>
          <w:lang w:eastAsia="pl-PL"/>
        </w:rPr>
        <w:t>ze statutu i planów pracy szkoły.</w:t>
      </w:r>
    </w:p>
    <w:p w:rsidR="00F649EE" w:rsidRPr="00F649EE" w:rsidRDefault="00A276DA" w:rsidP="00525C78">
      <w:pPr>
        <w:numPr>
          <w:ilvl w:val="0"/>
          <w:numId w:val="50"/>
        </w:numPr>
        <w:spacing w:before="120" w:after="0" w:line="240" w:lineRule="auto"/>
        <w:ind w:left="397" w:hanging="397"/>
        <w:jc w:val="both"/>
        <w:rPr>
          <w:rFonts w:eastAsia="Times New Roman"/>
          <w:color w:val="000000"/>
          <w:szCs w:val="24"/>
          <w:lang w:eastAsia="pl-PL"/>
        </w:rPr>
      </w:pPr>
      <w:r>
        <w:rPr>
          <w:rFonts w:eastAsia="Times New Roman"/>
          <w:szCs w:val="24"/>
          <w:lang w:eastAsia="pl-PL"/>
        </w:rPr>
        <w:t>U</w:t>
      </w:r>
      <w:r w:rsidR="00F649EE">
        <w:rPr>
          <w:rFonts w:eastAsia="Times New Roman"/>
          <w:szCs w:val="24"/>
          <w:lang w:eastAsia="pl-PL"/>
        </w:rPr>
        <w:t>chylony</w:t>
      </w:r>
      <w:r>
        <w:rPr>
          <w:rFonts w:eastAsia="Times New Roman"/>
          <w:szCs w:val="24"/>
          <w:lang w:eastAsia="pl-PL"/>
        </w:rPr>
        <w:t>.</w:t>
      </w:r>
    </w:p>
    <w:p w:rsidR="00D44240" w:rsidRPr="000A7345" w:rsidRDefault="00D44240" w:rsidP="00525C78">
      <w:pPr>
        <w:numPr>
          <w:ilvl w:val="0"/>
          <w:numId w:val="50"/>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D44240" w:rsidRDefault="00D44240" w:rsidP="00525C78">
      <w:pPr>
        <w:numPr>
          <w:ilvl w:val="0"/>
          <w:numId w:val="50"/>
        </w:numPr>
        <w:spacing w:before="120" w:after="0" w:line="240" w:lineRule="auto"/>
        <w:ind w:left="397" w:hanging="397"/>
        <w:jc w:val="both"/>
        <w:rPr>
          <w:rFonts w:eastAsia="Times New Roman"/>
          <w:bCs/>
          <w:color w:val="000000"/>
          <w:szCs w:val="24"/>
          <w:lang w:eastAsia="pl-PL"/>
        </w:rPr>
      </w:pPr>
      <w:r w:rsidRPr="001E640F">
        <w:rPr>
          <w:rFonts w:eastAsia="Times New Roman"/>
          <w:bCs/>
          <w:color w:val="000000"/>
          <w:szCs w:val="24"/>
          <w:lang w:eastAsia="pl-PL"/>
        </w:rPr>
        <w:t>Konflikty i spory</w:t>
      </w:r>
      <w:r w:rsidR="000B7092" w:rsidRPr="003D6ABC">
        <w:rPr>
          <w:rFonts w:eastAsia="Times New Roman"/>
          <w:bCs/>
          <w:szCs w:val="24"/>
          <w:lang w:eastAsia="pl-PL"/>
        </w:rPr>
        <w:t>, powstałe</w:t>
      </w:r>
      <w:r w:rsidRPr="003D6ABC">
        <w:rPr>
          <w:rFonts w:eastAsia="Times New Roman"/>
          <w:bCs/>
          <w:szCs w:val="24"/>
          <w:lang w:eastAsia="pl-PL"/>
        </w:rPr>
        <w:t xml:space="preserve"> </w:t>
      </w:r>
      <w:r w:rsidRPr="000A7345">
        <w:rPr>
          <w:rFonts w:eastAsia="Times New Roman"/>
          <w:bCs/>
          <w:color w:val="000000"/>
          <w:szCs w:val="24"/>
          <w:lang w:eastAsia="pl-PL"/>
        </w:rPr>
        <w:t>pomiędzy organami szkoły</w:t>
      </w:r>
      <w:r w:rsidR="000B7092">
        <w:rPr>
          <w:rFonts w:eastAsia="Times New Roman"/>
          <w:bCs/>
          <w:color w:val="000000"/>
          <w:szCs w:val="24"/>
          <w:lang w:eastAsia="pl-PL"/>
        </w:rPr>
        <w:t xml:space="preserve"> </w:t>
      </w:r>
      <w:r w:rsidR="003D6ABC">
        <w:rPr>
          <w:rFonts w:eastAsia="Times New Roman"/>
          <w:bCs/>
          <w:szCs w:val="24"/>
          <w:lang w:eastAsia="pl-PL"/>
        </w:rPr>
        <w:t>(</w:t>
      </w:r>
      <w:r w:rsidR="000B7092" w:rsidRPr="003D6ABC">
        <w:rPr>
          <w:rFonts w:eastAsia="Times New Roman"/>
          <w:bCs/>
          <w:szCs w:val="24"/>
          <w:lang w:eastAsia="pl-PL"/>
        </w:rPr>
        <w:t>z wyjątkiem dyrektora szkoły)</w:t>
      </w:r>
      <w:r w:rsidRPr="000A7345">
        <w:rPr>
          <w:rFonts w:eastAsia="Times New Roman"/>
          <w:bCs/>
          <w:color w:val="000000"/>
          <w:szCs w:val="24"/>
          <w:lang w:eastAsia="pl-PL"/>
        </w:rPr>
        <w:t>, rozstrzyga dyrektor szkoły, po wysłuchaniu zainteresowanych stron.</w:t>
      </w:r>
    </w:p>
    <w:p w:rsidR="007754E3" w:rsidRPr="007754E3" w:rsidRDefault="007754E3" w:rsidP="00525C78">
      <w:pPr>
        <w:numPr>
          <w:ilvl w:val="0"/>
          <w:numId w:val="50"/>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J</w:t>
      </w:r>
      <w:r w:rsidRPr="007754E3">
        <w:rPr>
          <w:rFonts w:eastAsia="Times New Roman"/>
          <w:color w:val="000000"/>
          <w:szCs w:val="24"/>
          <w:lang w:eastAsia="pl-PL"/>
        </w:rPr>
        <w:t>eżeli spór między organami nie zostanie rozstrzygnięty, dyrektor szkoły, w trybie pilnym, powołuje zespół ds. rozstrzygnięcia sporu, zwany dalej zespołem, który składa się z dwóch przedstawicieli, z każdego kolegialnego organu, dyrektor pełn</w:t>
      </w:r>
      <w:r w:rsidR="006305DD">
        <w:rPr>
          <w:rFonts w:eastAsia="Times New Roman"/>
          <w:color w:val="000000"/>
          <w:szCs w:val="24"/>
          <w:lang w:eastAsia="pl-PL"/>
        </w:rPr>
        <w:t>i rolę przewodniczącego zespołu.</w:t>
      </w:r>
    </w:p>
    <w:p w:rsidR="007754E3" w:rsidRPr="007754E3" w:rsidRDefault="007754E3" w:rsidP="00525C78">
      <w:pPr>
        <w:numPr>
          <w:ilvl w:val="0"/>
          <w:numId w:val="50"/>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Z</w:t>
      </w:r>
      <w:r w:rsidRPr="007754E3">
        <w:rPr>
          <w:rFonts w:eastAsia="Times New Roman"/>
          <w:color w:val="000000"/>
          <w:szCs w:val="24"/>
          <w:lang w:eastAsia="pl-PL"/>
        </w:rPr>
        <w:t>adaniem zespołu jest doprowadzenie do rozstrzygnięcia sporu w czasie 1</w:t>
      </w:r>
      <w:r>
        <w:rPr>
          <w:rFonts w:eastAsia="Times New Roman"/>
          <w:color w:val="000000"/>
          <w:szCs w:val="24"/>
          <w:lang w:eastAsia="pl-PL"/>
        </w:rPr>
        <w:t>4 dni od dnia powołania zespołu.</w:t>
      </w:r>
    </w:p>
    <w:p w:rsidR="007754E3" w:rsidRPr="007754E3" w:rsidRDefault="007754E3" w:rsidP="00525C78">
      <w:pPr>
        <w:numPr>
          <w:ilvl w:val="0"/>
          <w:numId w:val="50"/>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Z</w:t>
      </w:r>
      <w:r w:rsidRPr="007754E3">
        <w:rPr>
          <w:rFonts w:eastAsia="Times New Roman"/>
          <w:color w:val="000000"/>
          <w:szCs w:val="24"/>
          <w:lang w:eastAsia="pl-PL"/>
        </w:rPr>
        <w:t>espół ustala własny tryb postępowania p</w:t>
      </w:r>
      <w:r>
        <w:rPr>
          <w:rFonts w:eastAsia="Times New Roman"/>
          <w:color w:val="000000"/>
          <w:szCs w:val="24"/>
          <w:lang w:eastAsia="pl-PL"/>
        </w:rPr>
        <w:t>rzy rozstrzyganiu sporu.</w:t>
      </w:r>
    </w:p>
    <w:p w:rsidR="007754E3" w:rsidRPr="007754E3" w:rsidRDefault="007754E3" w:rsidP="00525C78">
      <w:pPr>
        <w:numPr>
          <w:ilvl w:val="0"/>
          <w:numId w:val="50"/>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J</w:t>
      </w:r>
      <w:r w:rsidRPr="007754E3">
        <w:rPr>
          <w:rFonts w:eastAsia="Times New Roman"/>
          <w:color w:val="000000"/>
          <w:szCs w:val="24"/>
          <w:lang w:eastAsia="pl-PL"/>
        </w:rPr>
        <w:t>eżeli spór dotyczy dyrektora szkoły, do prac zespołu można zaprosić przedstawiciela organu prowadzącego lub organu nadzoru pedagogicznego, w zależności od rodzaju rozstrzyganej, spornej sprawy, przedstawicieli tych organów zapr</w:t>
      </w:r>
      <w:r>
        <w:rPr>
          <w:rFonts w:eastAsia="Times New Roman"/>
          <w:color w:val="000000"/>
          <w:szCs w:val="24"/>
          <w:lang w:eastAsia="pl-PL"/>
        </w:rPr>
        <w:t>asza dyrektor szkoły.</w:t>
      </w:r>
    </w:p>
    <w:p w:rsidR="00156713" w:rsidRPr="00185BB8" w:rsidRDefault="007754E3" w:rsidP="00185BB8">
      <w:pPr>
        <w:numPr>
          <w:ilvl w:val="0"/>
          <w:numId w:val="50"/>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R</w:t>
      </w:r>
      <w:r w:rsidRPr="007754E3">
        <w:rPr>
          <w:rFonts w:eastAsia="Times New Roman"/>
          <w:color w:val="000000"/>
          <w:szCs w:val="24"/>
          <w:lang w:eastAsia="pl-PL"/>
        </w:rPr>
        <w:t>ozstrzygnięcia zespołu są ostateczne i nie przysługuje od nich odwołanie</w:t>
      </w:r>
      <w:r>
        <w:rPr>
          <w:rFonts w:eastAsia="Times New Roman"/>
          <w:color w:val="000000"/>
          <w:szCs w:val="24"/>
          <w:lang w:eastAsia="pl-PL"/>
        </w:rPr>
        <w:t>.</w:t>
      </w:r>
    </w:p>
    <w:p w:rsidR="00672588" w:rsidRDefault="00672588" w:rsidP="00D44240">
      <w:pPr>
        <w:spacing w:before="120" w:after="0" w:line="240" w:lineRule="auto"/>
        <w:jc w:val="center"/>
        <w:rPr>
          <w:rFonts w:eastAsia="Times New Roman"/>
          <w:color w:val="000000"/>
          <w:szCs w:val="24"/>
          <w:lang w:eastAsia="pl-PL"/>
        </w:rPr>
      </w:pPr>
    </w:p>
    <w:p w:rsidR="00D44240" w:rsidRPr="006A47A3" w:rsidRDefault="006A47A3" w:rsidP="00D44240">
      <w:pPr>
        <w:spacing w:before="120" w:after="0" w:line="240" w:lineRule="auto"/>
        <w:jc w:val="center"/>
        <w:rPr>
          <w:rFonts w:eastAsia="Times New Roman"/>
          <w:b/>
          <w:color w:val="000000"/>
          <w:szCs w:val="24"/>
          <w:lang w:eastAsia="pl-PL"/>
        </w:rPr>
      </w:pPr>
      <w:r w:rsidRPr="006A47A3">
        <w:rPr>
          <w:rFonts w:eastAsia="Times New Roman"/>
          <w:b/>
          <w:color w:val="000000"/>
          <w:szCs w:val="24"/>
          <w:lang w:eastAsia="pl-PL"/>
        </w:rPr>
        <w:t>Rozdział 4</w:t>
      </w:r>
    </w:p>
    <w:p w:rsidR="00D44240" w:rsidRPr="006A47A3" w:rsidRDefault="006A47A3" w:rsidP="00D44240">
      <w:pPr>
        <w:spacing w:before="120" w:after="0" w:line="240" w:lineRule="auto"/>
        <w:jc w:val="center"/>
        <w:rPr>
          <w:rFonts w:eastAsia="Times New Roman"/>
          <w:b/>
          <w:color w:val="000000"/>
          <w:szCs w:val="24"/>
          <w:lang w:eastAsia="pl-PL"/>
        </w:rPr>
      </w:pPr>
      <w:r w:rsidRPr="006A47A3">
        <w:rPr>
          <w:rFonts w:eastAsia="Times New Roman"/>
          <w:b/>
          <w:color w:val="000000"/>
          <w:szCs w:val="24"/>
          <w:lang w:eastAsia="pl-PL"/>
        </w:rPr>
        <w:t>Organizacja szkoły</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7754E3" w:rsidP="00D44240">
      <w:pPr>
        <w:spacing w:before="120" w:after="0" w:line="240" w:lineRule="auto"/>
        <w:jc w:val="center"/>
        <w:rPr>
          <w:rFonts w:eastAsia="Times New Roman"/>
          <w:color w:val="000000"/>
          <w:szCs w:val="24"/>
          <w:lang w:eastAsia="pl-PL"/>
        </w:rPr>
      </w:pPr>
      <w:r>
        <w:rPr>
          <w:rFonts w:eastAsia="Times New Roman"/>
          <w:bCs/>
          <w:color w:val="000000"/>
          <w:szCs w:val="24"/>
          <w:lang w:eastAsia="pl-PL"/>
        </w:rPr>
        <w:t>§ 18</w:t>
      </w:r>
      <w:r w:rsidR="00185BB8">
        <w:rPr>
          <w:rFonts w:eastAsia="Times New Roman"/>
          <w:bCs/>
          <w:color w:val="000000"/>
          <w:szCs w:val="24"/>
          <w:lang w:eastAsia="pl-PL"/>
        </w:rPr>
        <w:t>.</w:t>
      </w:r>
    </w:p>
    <w:p w:rsidR="00D44240" w:rsidRDefault="00D44240" w:rsidP="0095568B">
      <w:pPr>
        <w:pStyle w:val="Akapitzlist"/>
        <w:numPr>
          <w:ilvl w:val="0"/>
          <w:numId w:val="131"/>
        </w:numPr>
        <w:spacing w:before="120"/>
        <w:jc w:val="both"/>
        <w:rPr>
          <w:color w:val="000000"/>
          <w:lang w:eastAsia="pl-PL"/>
        </w:rPr>
      </w:pPr>
      <w:r w:rsidRPr="00632DBC">
        <w:rPr>
          <w:color w:val="000000"/>
          <w:lang w:eastAsia="pl-PL"/>
        </w:rPr>
        <w:t xml:space="preserve">Podstawową jednostką organizacyjną szkoły jest oddział złożony z uczniów, którzy </w:t>
      </w:r>
      <w:r w:rsidR="00AA7B4C">
        <w:rPr>
          <w:color w:val="000000"/>
          <w:lang w:eastAsia="pl-PL"/>
        </w:rPr>
        <w:br/>
      </w:r>
      <w:r w:rsidRPr="00632DBC">
        <w:rPr>
          <w:color w:val="000000"/>
          <w:lang w:eastAsia="pl-PL"/>
        </w:rPr>
        <w:t>w jednorocznym kursie nauki danego roku szkolnego uczą się wszystkich przedmiotó</w:t>
      </w:r>
      <w:r w:rsidR="002A1704" w:rsidRPr="00632DBC">
        <w:rPr>
          <w:color w:val="000000"/>
          <w:lang w:eastAsia="pl-PL"/>
        </w:rPr>
        <w:t>w określonych planem nauczania.</w:t>
      </w:r>
    </w:p>
    <w:p w:rsidR="00F649EE" w:rsidRDefault="00F649EE" w:rsidP="00F649EE">
      <w:pPr>
        <w:pStyle w:val="Akapitzlist"/>
        <w:spacing w:before="120"/>
        <w:ind w:left="360"/>
        <w:jc w:val="both"/>
        <w:rPr>
          <w:color w:val="000000"/>
          <w:lang w:eastAsia="pl-PL"/>
        </w:rPr>
      </w:pPr>
    </w:p>
    <w:p w:rsidR="00CF2D7A" w:rsidRDefault="00F649EE" w:rsidP="0095568B">
      <w:pPr>
        <w:pStyle w:val="Akapitzlist"/>
        <w:numPr>
          <w:ilvl w:val="0"/>
          <w:numId w:val="131"/>
        </w:numPr>
        <w:spacing w:before="120"/>
        <w:jc w:val="both"/>
        <w:rPr>
          <w:color w:val="000000"/>
          <w:lang w:eastAsia="pl-PL"/>
        </w:rPr>
      </w:pPr>
      <w:r>
        <w:rPr>
          <w:color w:val="000000"/>
          <w:lang w:eastAsia="pl-PL"/>
        </w:rPr>
        <w:t>Uchylony</w:t>
      </w:r>
    </w:p>
    <w:p w:rsidR="00F649EE" w:rsidRPr="00F649EE" w:rsidRDefault="00F649EE" w:rsidP="00F649EE">
      <w:pPr>
        <w:pStyle w:val="Akapitzlist"/>
        <w:spacing w:before="120"/>
        <w:ind w:left="360"/>
        <w:jc w:val="both"/>
        <w:rPr>
          <w:color w:val="000000"/>
          <w:lang w:eastAsia="pl-PL"/>
        </w:rPr>
      </w:pPr>
    </w:p>
    <w:p w:rsidR="00CF2D7A" w:rsidRDefault="00CF2D7A" w:rsidP="0095568B">
      <w:pPr>
        <w:pStyle w:val="Akapitzlist"/>
        <w:numPr>
          <w:ilvl w:val="0"/>
          <w:numId w:val="131"/>
        </w:numPr>
        <w:spacing w:before="120"/>
        <w:jc w:val="both"/>
      </w:pPr>
      <w:r w:rsidRPr="00CF2D7A">
        <w:rPr>
          <w:color w:val="000000"/>
          <w:lang w:eastAsia="pl-PL"/>
        </w:rPr>
        <w:t xml:space="preserve">W szkole tworzone są oddziały integracyjne, których zasady tworzenia </w:t>
      </w:r>
      <w:r w:rsidRPr="00CF2D7A">
        <w:rPr>
          <w:color w:val="000000"/>
          <w:lang w:eastAsia="pl-PL"/>
        </w:rPr>
        <w:br/>
        <w:t>i organizację określają</w:t>
      </w:r>
      <w:r w:rsidRPr="00ED37A8">
        <w:t xml:space="preserve"> odrębne przepisy.</w:t>
      </w:r>
    </w:p>
    <w:p w:rsidR="00CF2D7A" w:rsidRDefault="00CF2D7A" w:rsidP="00CF2D7A">
      <w:pPr>
        <w:pStyle w:val="Akapitzlist"/>
        <w:spacing w:before="120"/>
        <w:ind w:left="360"/>
        <w:jc w:val="both"/>
      </w:pPr>
    </w:p>
    <w:p w:rsidR="00CF2D7A" w:rsidRPr="00ED37A8" w:rsidRDefault="00CF2D7A" w:rsidP="0095568B">
      <w:pPr>
        <w:pStyle w:val="Tekstpodstawowywcity"/>
        <w:numPr>
          <w:ilvl w:val="0"/>
          <w:numId w:val="131"/>
        </w:numPr>
        <w:tabs>
          <w:tab w:val="left" w:pos="142"/>
        </w:tabs>
      </w:pPr>
      <w:r w:rsidRPr="00ED37A8">
        <w:t xml:space="preserve">Przeciętna liczba uczniów w oddziale integracyjnym wynosi nie więcej niż 20, w tym nie więcej niż 5 uczniów niepełnosprawnych. </w:t>
      </w:r>
    </w:p>
    <w:p w:rsidR="00CF2D7A" w:rsidRPr="00ED37A8" w:rsidRDefault="00CF2D7A" w:rsidP="0095568B">
      <w:pPr>
        <w:pStyle w:val="Tekstpodstawowywcity"/>
        <w:numPr>
          <w:ilvl w:val="0"/>
          <w:numId w:val="131"/>
        </w:numPr>
        <w:tabs>
          <w:tab w:val="left" w:pos="142"/>
        </w:tabs>
      </w:pPr>
      <w:r w:rsidRPr="00ED37A8">
        <w:t>W oddziale integracyjnym pracuje nauczyciel wspomagający w pełnym wymiarze godzin.</w:t>
      </w:r>
    </w:p>
    <w:p w:rsidR="00156713" w:rsidRPr="000A7345" w:rsidRDefault="00156713" w:rsidP="00CF2D7A">
      <w:pPr>
        <w:spacing w:before="120" w:after="0" w:line="240" w:lineRule="auto"/>
        <w:rPr>
          <w:rFonts w:eastAsia="Times New Roman"/>
          <w:bCs/>
          <w:color w:val="000000"/>
          <w:szCs w:val="24"/>
          <w:lang w:eastAsia="pl-PL"/>
        </w:rPr>
      </w:pPr>
    </w:p>
    <w:p w:rsidR="00D44240" w:rsidRPr="000A7345" w:rsidRDefault="007754E3" w:rsidP="00D44240">
      <w:pPr>
        <w:spacing w:before="120" w:after="0" w:line="240" w:lineRule="auto"/>
        <w:jc w:val="center"/>
        <w:rPr>
          <w:rFonts w:eastAsia="Times New Roman"/>
          <w:color w:val="000000"/>
          <w:szCs w:val="24"/>
          <w:lang w:eastAsia="pl-PL"/>
        </w:rPr>
      </w:pPr>
      <w:r>
        <w:rPr>
          <w:rFonts w:eastAsia="Times New Roman"/>
          <w:bCs/>
          <w:color w:val="000000"/>
          <w:szCs w:val="24"/>
          <w:lang w:eastAsia="pl-PL"/>
        </w:rPr>
        <w:t>§ 19</w:t>
      </w:r>
      <w:r w:rsidR="00185BB8">
        <w:rPr>
          <w:rFonts w:eastAsia="Times New Roman"/>
          <w:bCs/>
          <w:color w:val="000000"/>
          <w:szCs w:val="24"/>
          <w:lang w:eastAsia="pl-PL"/>
        </w:rPr>
        <w:t>.</w:t>
      </w:r>
    </w:p>
    <w:p w:rsidR="00672588" w:rsidRDefault="00D44240" w:rsidP="00525C78">
      <w:pPr>
        <w:numPr>
          <w:ilvl w:val="3"/>
          <w:numId w:val="51"/>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Dyrektor za zgodą rodziców organizuje zajęcia rewalidacyjn</w:t>
      </w:r>
      <w:r w:rsidR="00332311" w:rsidRPr="000A7345">
        <w:rPr>
          <w:rFonts w:eastAsia="Times New Roman"/>
          <w:color w:val="000000"/>
          <w:szCs w:val="24"/>
          <w:lang w:eastAsia="pl-PL"/>
        </w:rPr>
        <w:t>e</w:t>
      </w:r>
      <w:r w:rsidRPr="000A7345">
        <w:rPr>
          <w:rFonts w:eastAsia="Times New Roman"/>
          <w:color w:val="000000"/>
          <w:szCs w:val="24"/>
          <w:lang w:eastAsia="pl-PL"/>
        </w:rPr>
        <w:t>, których celem jest wspomaganie rozwoju psychofizycznego ucznia z uwzględnieniem jego indywidualnych potrzeb.</w:t>
      </w:r>
    </w:p>
    <w:p w:rsidR="00D44240" w:rsidRPr="00672588" w:rsidRDefault="00D44240" w:rsidP="00525C78">
      <w:pPr>
        <w:numPr>
          <w:ilvl w:val="3"/>
          <w:numId w:val="51"/>
        </w:numPr>
        <w:spacing w:before="120" w:after="0" w:line="240" w:lineRule="auto"/>
        <w:ind w:left="397" w:hanging="397"/>
        <w:jc w:val="both"/>
        <w:rPr>
          <w:rFonts w:eastAsia="Times New Roman"/>
          <w:color w:val="000000"/>
          <w:szCs w:val="24"/>
          <w:lang w:eastAsia="pl-PL"/>
        </w:rPr>
      </w:pPr>
      <w:r w:rsidRPr="00672588">
        <w:rPr>
          <w:rFonts w:eastAsia="Times New Roman"/>
          <w:color w:val="000000"/>
          <w:szCs w:val="24"/>
          <w:lang w:eastAsia="pl-PL"/>
        </w:rPr>
        <w:t>Zajęcia uwzględnione są w arkuszu organizacyjnym pracy szkoły na dany rok szkolny.</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7754E3" w:rsidP="00D44240">
      <w:pPr>
        <w:spacing w:before="120" w:after="0" w:line="240" w:lineRule="auto"/>
        <w:jc w:val="center"/>
        <w:rPr>
          <w:rFonts w:eastAsia="Times New Roman"/>
          <w:color w:val="000000"/>
          <w:szCs w:val="24"/>
          <w:lang w:eastAsia="pl-PL"/>
        </w:rPr>
      </w:pPr>
      <w:r>
        <w:rPr>
          <w:rFonts w:eastAsia="Times New Roman"/>
          <w:bCs/>
          <w:color w:val="000000"/>
          <w:szCs w:val="24"/>
          <w:lang w:eastAsia="pl-PL"/>
        </w:rPr>
        <w:t>§ 20</w:t>
      </w:r>
      <w:r w:rsidR="00185BB8">
        <w:rPr>
          <w:rFonts w:eastAsia="Times New Roman"/>
          <w:bCs/>
          <w:color w:val="000000"/>
          <w:szCs w:val="24"/>
          <w:lang w:eastAsia="pl-PL"/>
        </w:rPr>
        <w:t>.</w:t>
      </w:r>
    </w:p>
    <w:p w:rsidR="00D44240" w:rsidRPr="000A7345" w:rsidRDefault="00D44240" w:rsidP="00525C78">
      <w:pPr>
        <w:numPr>
          <w:ilvl w:val="6"/>
          <w:numId w:val="52"/>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W klasach IV</w:t>
      </w:r>
      <w:r w:rsidR="00156713" w:rsidRPr="000A7345">
        <w:rPr>
          <w:rFonts w:eastAsia="Times New Roman"/>
          <w:color w:val="000000"/>
          <w:szCs w:val="24"/>
          <w:lang w:eastAsia="pl-PL"/>
        </w:rPr>
        <w:t>–</w:t>
      </w:r>
      <w:r w:rsidR="009329DC" w:rsidRPr="000A7345">
        <w:rPr>
          <w:rFonts w:eastAsia="Times New Roman"/>
          <w:color w:val="000000"/>
          <w:szCs w:val="24"/>
          <w:lang w:eastAsia="pl-PL"/>
        </w:rPr>
        <w:t>VIII</w:t>
      </w:r>
      <w:r w:rsidR="00BF2C72" w:rsidRPr="000A7345">
        <w:rPr>
          <w:rFonts w:eastAsia="Times New Roman"/>
          <w:b/>
          <w:color w:val="000000"/>
          <w:szCs w:val="24"/>
          <w:lang w:eastAsia="pl-PL"/>
        </w:rPr>
        <w:t xml:space="preserve"> </w:t>
      </w:r>
      <w:r w:rsidRPr="000A7345">
        <w:rPr>
          <w:rFonts w:eastAsia="Times New Roman"/>
          <w:bCs/>
          <w:color w:val="000000"/>
          <w:szCs w:val="24"/>
          <w:lang w:eastAsia="pl-PL"/>
        </w:rPr>
        <w:t>szkoły podstawowej podział na grupy jest obowiązkowy</w:t>
      </w:r>
      <w:r w:rsidR="00124EB6" w:rsidRPr="000A7345">
        <w:rPr>
          <w:rFonts w:eastAsia="Times New Roman"/>
          <w:bCs/>
          <w:color w:val="000000"/>
          <w:szCs w:val="24"/>
          <w:lang w:eastAsia="pl-PL"/>
        </w:rPr>
        <w:t xml:space="preserve"> zgodnie </w:t>
      </w:r>
      <w:r w:rsidR="00BC62F8">
        <w:rPr>
          <w:rFonts w:eastAsia="Times New Roman"/>
          <w:bCs/>
          <w:color w:val="000000"/>
          <w:szCs w:val="24"/>
          <w:lang w:eastAsia="pl-PL"/>
        </w:rPr>
        <w:br/>
      </w:r>
      <w:r w:rsidR="00124EB6" w:rsidRPr="000A7345">
        <w:rPr>
          <w:rFonts w:eastAsia="Times New Roman"/>
          <w:bCs/>
          <w:color w:val="000000"/>
          <w:szCs w:val="24"/>
          <w:lang w:eastAsia="pl-PL"/>
        </w:rPr>
        <w:t>z przepisami ministra właściwego do spraw oświaty i wychowania.</w:t>
      </w:r>
    </w:p>
    <w:p w:rsidR="00BC62F8" w:rsidRPr="00D525E5" w:rsidRDefault="00D44240" w:rsidP="00D525E5">
      <w:pPr>
        <w:numPr>
          <w:ilvl w:val="0"/>
          <w:numId w:val="52"/>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W przypadku oddziałów li</w:t>
      </w:r>
      <w:r w:rsidR="004D6562" w:rsidRPr="000A7345">
        <w:rPr>
          <w:rFonts w:eastAsia="Times New Roman"/>
          <w:color w:val="000000"/>
          <w:szCs w:val="24"/>
          <w:lang w:eastAsia="pl-PL"/>
        </w:rPr>
        <w:t xml:space="preserve">czących mniej </w:t>
      </w:r>
      <w:r w:rsidR="00365E6D" w:rsidRPr="000A7345">
        <w:rPr>
          <w:rFonts w:eastAsia="Times New Roman"/>
          <w:color w:val="000000"/>
          <w:szCs w:val="24"/>
          <w:lang w:eastAsia="pl-PL"/>
        </w:rPr>
        <w:t>uczniów</w:t>
      </w:r>
      <w:r w:rsidR="003D6ABC">
        <w:rPr>
          <w:rFonts w:eastAsia="Times New Roman"/>
          <w:color w:val="000000"/>
          <w:szCs w:val="24"/>
          <w:lang w:eastAsia="pl-PL"/>
        </w:rPr>
        <w:t>,</w:t>
      </w:r>
      <w:r w:rsidR="00365E6D" w:rsidRPr="000A7345">
        <w:rPr>
          <w:rFonts w:eastAsia="Times New Roman"/>
          <w:color w:val="000000"/>
          <w:szCs w:val="24"/>
          <w:lang w:eastAsia="pl-PL"/>
        </w:rPr>
        <w:t xml:space="preserve"> </w:t>
      </w:r>
      <w:r w:rsidRPr="000A7345">
        <w:rPr>
          <w:rFonts w:eastAsia="Times New Roman"/>
          <w:color w:val="000000"/>
          <w:szCs w:val="24"/>
          <w:lang w:eastAsia="pl-PL"/>
        </w:rPr>
        <w:t>podziału na grupy można dokonywać za zg</w:t>
      </w:r>
      <w:r w:rsidR="006305DD">
        <w:rPr>
          <w:rFonts w:eastAsia="Times New Roman"/>
          <w:color w:val="000000"/>
          <w:szCs w:val="24"/>
          <w:lang w:eastAsia="pl-PL"/>
        </w:rPr>
        <w:t>odą organu prowadzącego szkołę.</w:t>
      </w:r>
    </w:p>
    <w:p w:rsidR="00BC62F8" w:rsidRDefault="00BC62F8" w:rsidP="00D44240">
      <w:pPr>
        <w:spacing w:before="120" w:after="0" w:line="240" w:lineRule="auto"/>
        <w:jc w:val="center"/>
        <w:rPr>
          <w:rFonts w:eastAsia="Times New Roman"/>
          <w:bCs/>
          <w:color w:val="000000"/>
          <w:szCs w:val="24"/>
          <w:lang w:eastAsia="pl-PL"/>
        </w:rPr>
      </w:pPr>
    </w:p>
    <w:p w:rsidR="00D44240" w:rsidRDefault="007754E3" w:rsidP="00D44240">
      <w:pPr>
        <w:spacing w:before="120" w:after="0" w:line="240" w:lineRule="auto"/>
        <w:jc w:val="center"/>
        <w:rPr>
          <w:rFonts w:eastAsia="Times New Roman"/>
          <w:bCs/>
          <w:color w:val="000000"/>
          <w:szCs w:val="24"/>
          <w:lang w:eastAsia="pl-PL"/>
        </w:rPr>
      </w:pPr>
      <w:r>
        <w:rPr>
          <w:rFonts w:eastAsia="Times New Roman"/>
          <w:bCs/>
          <w:color w:val="000000"/>
          <w:szCs w:val="24"/>
          <w:lang w:eastAsia="pl-PL"/>
        </w:rPr>
        <w:t>§ 21</w:t>
      </w:r>
      <w:r w:rsidR="00185BB8">
        <w:rPr>
          <w:rFonts w:eastAsia="Times New Roman"/>
          <w:bCs/>
          <w:color w:val="000000"/>
          <w:szCs w:val="24"/>
          <w:lang w:eastAsia="pl-PL"/>
        </w:rPr>
        <w:t>.</w:t>
      </w:r>
    </w:p>
    <w:p w:rsidR="006E1BF3" w:rsidRDefault="006E1BF3" w:rsidP="00525C78">
      <w:pPr>
        <w:numPr>
          <w:ilvl w:val="6"/>
          <w:numId w:val="53"/>
        </w:numPr>
        <w:spacing w:before="120" w:after="0" w:line="240" w:lineRule="auto"/>
        <w:ind w:left="397" w:hanging="397"/>
        <w:jc w:val="both"/>
        <w:rPr>
          <w:rFonts w:eastAsia="Times New Roman"/>
          <w:bCs/>
          <w:color w:val="000000"/>
          <w:szCs w:val="24"/>
          <w:lang w:eastAsia="pl-PL"/>
        </w:rPr>
      </w:pPr>
      <w:r>
        <w:rPr>
          <w:rFonts w:eastAsia="Times New Roman"/>
          <w:bCs/>
          <w:color w:val="000000"/>
          <w:szCs w:val="24"/>
          <w:lang w:eastAsia="pl-PL"/>
        </w:rPr>
        <w:t>Rok szkolny rozpoczyna się z dniem 1 września ka</w:t>
      </w:r>
      <w:r w:rsidR="009301C9">
        <w:rPr>
          <w:rFonts w:eastAsia="Times New Roman"/>
          <w:bCs/>
          <w:color w:val="000000"/>
          <w:szCs w:val="24"/>
          <w:lang w:eastAsia="pl-PL"/>
        </w:rPr>
        <w:t>żdego roku, a kończy z dniem 31 </w:t>
      </w:r>
      <w:r>
        <w:rPr>
          <w:rFonts w:eastAsia="Times New Roman"/>
          <w:bCs/>
          <w:color w:val="000000"/>
          <w:szCs w:val="24"/>
          <w:lang w:eastAsia="pl-PL"/>
        </w:rPr>
        <w:t>sierpnia następnego roku.</w:t>
      </w:r>
    </w:p>
    <w:p w:rsidR="006E1BF3" w:rsidRPr="003D6ABC" w:rsidRDefault="006E1BF3" w:rsidP="00525C78">
      <w:pPr>
        <w:numPr>
          <w:ilvl w:val="0"/>
          <w:numId w:val="53"/>
        </w:numPr>
        <w:spacing w:before="120" w:after="0" w:line="240" w:lineRule="auto"/>
        <w:ind w:left="397" w:hanging="397"/>
        <w:jc w:val="both"/>
        <w:rPr>
          <w:rFonts w:eastAsia="Times New Roman"/>
          <w:szCs w:val="24"/>
          <w:lang w:eastAsia="pl-PL"/>
        </w:rPr>
      </w:pPr>
      <w:r>
        <w:rPr>
          <w:rFonts w:eastAsia="Times New Roman"/>
          <w:bCs/>
          <w:color w:val="000000"/>
          <w:szCs w:val="24"/>
          <w:lang w:eastAsia="pl-PL"/>
        </w:rPr>
        <w:t>Rok szkolny dzieli się na dwa półrocza, których czas trwania ustala się oddzielnie na każdy rok szkolny</w:t>
      </w:r>
      <w:r w:rsidRPr="003D6ABC">
        <w:rPr>
          <w:rFonts w:eastAsia="Times New Roman"/>
          <w:bCs/>
          <w:szCs w:val="24"/>
          <w:lang w:eastAsia="pl-PL"/>
        </w:rPr>
        <w:t>.</w:t>
      </w:r>
      <w:r w:rsidR="00B178DC" w:rsidRPr="003D6ABC">
        <w:rPr>
          <w:rFonts w:eastAsia="Times New Roman"/>
          <w:bCs/>
          <w:szCs w:val="24"/>
          <w:lang w:eastAsia="pl-PL"/>
        </w:rPr>
        <w:t xml:space="preserve"> Klasyfikacja półroczna odbywa się</w:t>
      </w:r>
      <w:r w:rsidR="003F6398" w:rsidRPr="003D6ABC">
        <w:rPr>
          <w:rFonts w:eastAsia="Times New Roman"/>
          <w:bCs/>
          <w:szCs w:val="24"/>
          <w:lang w:eastAsia="pl-PL"/>
        </w:rPr>
        <w:t xml:space="preserve"> z końcem stycznia.</w:t>
      </w:r>
    </w:p>
    <w:p w:rsidR="00D44240" w:rsidRPr="000A7345" w:rsidRDefault="00D44240" w:rsidP="00525C78">
      <w:pPr>
        <w:numPr>
          <w:ilvl w:val="0"/>
          <w:numId w:val="53"/>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Podstawową formą prac</w:t>
      </w:r>
      <w:r w:rsidR="00156713" w:rsidRPr="000A7345">
        <w:rPr>
          <w:rFonts w:eastAsia="Times New Roman"/>
          <w:color w:val="000000"/>
          <w:szCs w:val="24"/>
          <w:lang w:eastAsia="pl-PL"/>
        </w:rPr>
        <w:t>y szkoły są zajęcia dydaktyczno-</w:t>
      </w:r>
      <w:r w:rsidRPr="000A7345">
        <w:rPr>
          <w:rFonts w:eastAsia="Times New Roman"/>
          <w:color w:val="000000"/>
          <w:szCs w:val="24"/>
          <w:lang w:eastAsia="pl-PL"/>
        </w:rPr>
        <w:t xml:space="preserve">wychowawcze prowadzone </w:t>
      </w:r>
      <w:r w:rsidR="00BC62F8">
        <w:rPr>
          <w:rFonts w:eastAsia="Times New Roman"/>
          <w:color w:val="000000"/>
          <w:szCs w:val="24"/>
          <w:lang w:eastAsia="pl-PL"/>
        </w:rPr>
        <w:br/>
      </w:r>
      <w:r w:rsidRPr="000A7345">
        <w:rPr>
          <w:rFonts w:eastAsia="Times New Roman"/>
          <w:color w:val="000000"/>
          <w:szCs w:val="24"/>
          <w:lang w:eastAsia="pl-PL"/>
        </w:rPr>
        <w:t>w systemie:</w:t>
      </w:r>
    </w:p>
    <w:p w:rsidR="00D44240" w:rsidRPr="000A7345" w:rsidRDefault="00D44240" w:rsidP="00525C78">
      <w:pPr>
        <w:numPr>
          <w:ilvl w:val="1"/>
          <w:numId w:val="5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kształcenia zintegrowanego </w:t>
      </w:r>
      <w:r w:rsidR="006305DD">
        <w:rPr>
          <w:rFonts w:eastAsia="Times New Roman"/>
          <w:color w:val="000000"/>
          <w:szCs w:val="24"/>
          <w:lang w:eastAsia="pl-PL"/>
        </w:rPr>
        <w:t>na pierwszym etapie edukacyjnym;</w:t>
      </w:r>
    </w:p>
    <w:p w:rsidR="00D44240" w:rsidRPr="000A7345" w:rsidRDefault="00D44240" w:rsidP="00525C78">
      <w:pPr>
        <w:numPr>
          <w:ilvl w:val="1"/>
          <w:numId w:val="5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klasowo</w:t>
      </w:r>
      <w:r w:rsidR="00156713" w:rsidRPr="000A7345">
        <w:rPr>
          <w:rFonts w:eastAsia="Times New Roman"/>
          <w:color w:val="000000"/>
          <w:szCs w:val="24"/>
          <w:lang w:eastAsia="pl-PL"/>
        </w:rPr>
        <w:t>-</w:t>
      </w:r>
      <w:r w:rsidRPr="000A7345">
        <w:rPr>
          <w:rFonts w:eastAsia="Times New Roman"/>
          <w:color w:val="000000"/>
          <w:szCs w:val="24"/>
          <w:lang w:eastAsia="pl-PL"/>
        </w:rPr>
        <w:t>lekcyjnym na drugim etapie edukacyjnym.</w:t>
      </w:r>
    </w:p>
    <w:p w:rsidR="00D44240" w:rsidRPr="000A7345" w:rsidRDefault="00D44240" w:rsidP="00525C78">
      <w:pPr>
        <w:numPr>
          <w:ilvl w:val="0"/>
          <w:numId w:val="53"/>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Jednostka lekcyjna trwa 45 minut. W uzasadnionych przypadkach dopuszcza się prowadzenie zajęć edukacyjnych w czasie od 30 do 60 minut, zachowując ogólny tygodniowy czas zajęć ustalony w tygodniowym rozkładzie zajęć.</w:t>
      </w:r>
    </w:p>
    <w:p w:rsidR="00D44240" w:rsidRPr="000A7345" w:rsidRDefault="00D44240" w:rsidP="00525C78">
      <w:pPr>
        <w:numPr>
          <w:ilvl w:val="0"/>
          <w:numId w:val="53"/>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Czas trwania poszczególnych zajęć edukacyjnych na pierwszym etapie edukacyjnym ustala nauczyciel prowadzący te zajęcia, zachowując ogólny tygodniowy czas zajęć.</w:t>
      </w:r>
    </w:p>
    <w:p w:rsidR="00D44240" w:rsidRPr="000A7345" w:rsidRDefault="00D44240" w:rsidP="00525C78">
      <w:pPr>
        <w:numPr>
          <w:ilvl w:val="0"/>
          <w:numId w:val="53"/>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Podziału godzin przeznaczonych na zajęcia edukacji wczesnoszkolnej dokonuje nauczyciel prowadzący zajęcia, z tym że w trzyletnim okresie nauczania zajęcia edukacyjne należy zrealizować zgodnie z oddzielnymi przepisami.</w:t>
      </w:r>
    </w:p>
    <w:p w:rsidR="00D44240" w:rsidRPr="000A7345" w:rsidRDefault="00D44240" w:rsidP="00525C78">
      <w:pPr>
        <w:numPr>
          <w:ilvl w:val="0"/>
          <w:numId w:val="53"/>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Tygodniowy rozkład zajęć na pierwszym etapie edukacyjnym określa ogólny przydział czasu na poszczególne zajęcia wyznaczone ramowym planem nauczania</w:t>
      </w:r>
      <w:r w:rsidR="00BF2C72" w:rsidRPr="000A7345">
        <w:rPr>
          <w:rFonts w:eastAsia="Times New Roman"/>
          <w:color w:val="000000"/>
          <w:szCs w:val="24"/>
          <w:lang w:eastAsia="pl-PL"/>
        </w:rPr>
        <w:t>.</w:t>
      </w:r>
    </w:p>
    <w:p w:rsidR="00156713" w:rsidRPr="000A7345" w:rsidRDefault="00156713" w:rsidP="00D44240">
      <w:pPr>
        <w:spacing w:before="120" w:after="0" w:line="240" w:lineRule="auto"/>
        <w:jc w:val="center"/>
        <w:rPr>
          <w:rFonts w:eastAsia="Times New Roman"/>
          <w:bCs/>
          <w:color w:val="000000"/>
          <w:szCs w:val="24"/>
          <w:lang w:eastAsia="pl-PL"/>
        </w:rPr>
      </w:pPr>
    </w:p>
    <w:p w:rsidR="00ED2F7E" w:rsidRDefault="00ED2F7E" w:rsidP="00D44240">
      <w:pPr>
        <w:spacing w:before="120" w:after="0" w:line="240" w:lineRule="auto"/>
        <w:jc w:val="center"/>
        <w:rPr>
          <w:rFonts w:eastAsia="Times New Roman"/>
          <w:bCs/>
          <w:color w:val="000000"/>
          <w:szCs w:val="24"/>
          <w:lang w:eastAsia="pl-PL"/>
        </w:rPr>
      </w:pPr>
    </w:p>
    <w:p w:rsidR="00D44240" w:rsidRPr="000A7345" w:rsidRDefault="007754E3" w:rsidP="00D44240">
      <w:pPr>
        <w:spacing w:before="120" w:after="0" w:line="240" w:lineRule="auto"/>
        <w:jc w:val="center"/>
        <w:rPr>
          <w:rFonts w:eastAsia="Times New Roman"/>
          <w:color w:val="000000"/>
          <w:szCs w:val="24"/>
          <w:lang w:eastAsia="pl-PL"/>
        </w:rPr>
      </w:pPr>
      <w:r>
        <w:rPr>
          <w:rFonts w:eastAsia="Times New Roman"/>
          <w:bCs/>
          <w:color w:val="000000"/>
          <w:szCs w:val="24"/>
          <w:lang w:eastAsia="pl-PL"/>
        </w:rPr>
        <w:lastRenderedPageBreak/>
        <w:t>§ 22</w:t>
      </w:r>
      <w:r w:rsidR="00ED2F7E">
        <w:rPr>
          <w:rFonts w:eastAsia="Times New Roman"/>
          <w:bCs/>
          <w:color w:val="000000"/>
          <w:szCs w:val="24"/>
          <w:lang w:eastAsia="pl-PL"/>
        </w:rPr>
        <w:t>.</w:t>
      </w:r>
    </w:p>
    <w:p w:rsidR="00D44240" w:rsidRPr="000A7345" w:rsidRDefault="00D44240" w:rsidP="00525C78">
      <w:pPr>
        <w:numPr>
          <w:ilvl w:val="6"/>
          <w:numId w:val="55"/>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Uwzględniając potrzeby rozwojowe uczniów</w:t>
      </w:r>
      <w:r w:rsidR="00156713" w:rsidRPr="000A7345">
        <w:rPr>
          <w:rFonts w:eastAsia="Times New Roman"/>
          <w:color w:val="000000"/>
          <w:szCs w:val="24"/>
          <w:lang w:eastAsia="pl-PL"/>
        </w:rPr>
        <w:t>,</w:t>
      </w:r>
      <w:r w:rsidRPr="000A7345">
        <w:rPr>
          <w:rFonts w:eastAsia="Times New Roman"/>
          <w:color w:val="000000"/>
          <w:szCs w:val="24"/>
          <w:lang w:eastAsia="pl-PL"/>
        </w:rPr>
        <w:t xml:space="preserve"> szkoła </w:t>
      </w:r>
      <w:r w:rsidR="00963CDE">
        <w:rPr>
          <w:rFonts w:eastAsia="Times New Roman"/>
          <w:color w:val="000000"/>
          <w:szCs w:val="24"/>
          <w:lang w:eastAsia="pl-PL"/>
        </w:rPr>
        <w:t>może organizować</w:t>
      </w:r>
      <w:r w:rsidRPr="000A7345">
        <w:rPr>
          <w:rFonts w:eastAsia="Times New Roman"/>
          <w:color w:val="000000"/>
          <w:szCs w:val="24"/>
          <w:lang w:eastAsia="pl-PL"/>
        </w:rPr>
        <w:t xml:space="preserve"> zajęcia dodatkowe, stosownie do posiadanych środków finansowych.</w:t>
      </w:r>
    </w:p>
    <w:p w:rsidR="00D44240" w:rsidRPr="000A7345" w:rsidRDefault="00D44240" w:rsidP="00525C78">
      <w:pPr>
        <w:numPr>
          <w:ilvl w:val="6"/>
          <w:numId w:val="55"/>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Zajęcia dodatkowe prowadzone są w grupach </w:t>
      </w:r>
      <w:proofErr w:type="spellStart"/>
      <w:r w:rsidRPr="000A7345">
        <w:rPr>
          <w:rFonts w:eastAsia="Times New Roman"/>
          <w:color w:val="000000"/>
          <w:szCs w:val="24"/>
          <w:lang w:eastAsia="pl-PL"/>
        </w:rPr>
        <w:t>międzyklasowych</w:t>
      </w:r>
      <w:proofErr w:type="spellEnd"/>
      <w:r w:rsidRPr="000A7345">
        <w:rPr>
          <w:rFonts w:eastAsia="Times New Roman"/>
          <w:color w:val="000000"/>
          <w:szCs w:val="24"/>
          <w:lang w:eastAsia="pl-PL"/>
        </w:rPr>
        <w:t xml:space="preserve"> i międzyoddziałowych poza systemem klasowo-lekcyjnym.</w:t>
      </w:r>
    </w:p>
    <w:p w:rsidR="00D44240" w:rsidRPr="000A7345" w:rsidRDefault="00D44240" w:rsidP="00525C78">
      <w:pPr>
        <w:numPr>
          <w:ilvl w:val="6"/>
          <w:numId w:val="55"/>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Liczbę uczestników zajęć z zakresu pomocy psychologiczno-pedagogicznej określają </w:t>
      </w:r>
      <w:r w:rsidR="00124EB6" w:rsidRPr="000A7345">
        <w:rPr>
          <w:rFonts w:eastAsia="Times New Roman"/>
          <w:bCs/>
          <w:color w:val="000000"/>
          <w:szCs w:val="24"/>
          <w:lang w:eastAsia="pl-PL"/>
        </w:rPr>
        <w:t>przepisy ministra właściwego do spraw oświaty i wychowania</w:t>
      </w:r>
      <w:r w:rsidRPr="000A7345">
        <w:rPr>
          <w:rFonts w:eastAsia="Times New Roman"/>
          <w:color w:val="000000"/>
          <w:szCs w:val="24"/>
          <w:lang w:eastAsia="pl-PL"/>
        </w:rPr>
        <w:t>.</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7754E3" w:rsidP="00D44240">
      <w:pPr>
        <w:spacing w:before="120" w:after="0" w:line="240" w:lineRule="auto"/>
        <w:jc w:val="center"/>
        <w:rPr>
          <w:rFonts w:eastAsia="Times New Roman"/>
          <w:color w:val="000000"/>
          <w:szCs w:val="24"/>
          <w:lang w:eastAsia="pl-PL"/>
        </w:rPr>
      </w:pPr>
      <w:r>
        <w:rPr>
          <w:rFonts w:eastAsia="Times New Roman"/>
          <w:bCs/>
          <w:color w:val="000000"/>
          <w:szCs w:val="24"/>
          <w:lang w:eastAsia="pl-PL"/>
        </w:rPr>
        <w:t>§ 23</w:t>
      </w:r>
      <w:r w:rsidR="00ED2F7E">
        <w:rPr>
          <w:rFonts w:eastAsia="Times New Roman"/>
          <w:bCs/>
          <w:color w:val="000000"/>
          <w:szCs w:val="24"/>
          <w:lang w:eastAsia="pl-PL"/>
        </w:rPr>
        <w:t>.</w:t>
      </w:r>
    </w:p>
    <w:p w:rsidR="00D44240" w:rsidRPr="000A7345" w:rsidRDefault="00D44240" w:rsidP="00525C78">
      <w:pPr>
        <w:numPr>
          <w:ilvl w:val="6"/>
          <w:numId w:val="56"/>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Dyrektor szkoły powierza każdy oddział szczególnej opiece wychowawczej jednemu </w:t>
      </w:r>
      <w:r w:rsidR="00BC62F8">
        <w:rPr>
          <w:rFonts w:eastAsia="Times New Roman"/>
          <w:color w:val="000000"/>
          <w:szCs w:val="24"/>
          <w:lang w:eastAsia="pl-PL"/>
        </w:rPr>
        <w:br/>
      </w:r>
      <w:r w:rsidRPr="000A7345">
        <w:rPr>
          <w:rFonts w:eastAsia="Times New Roman"/>
          <w:color w:val="000000"/>
          <w:szCs w:val="24"/>
          <w:lang w:eastAsia="pl-PL"/>
        </w:rPr>
        <w:t>z naucz</w:t>
      </w:r>
      <w:r w:rsidR="007754E3">
        <w:rPr>
          <w:rFonts w:eastAsia="Times New Roman"/>
          <w:color w:val="000000"/>
          <w:szCs w:val="24"/>
          <w:lang w:eastAsia="pl-PL"/>
        </w:rPr>
        <w:t>ycieli, zwanemu wychowawcą</w:t>
      </w:r>
      <w:r w:rsidRPr="000A7345">
        <w:rPr>
          <w:rFonts w:eastAsia="Times New Roman"/>
          <w:color w:val="000000"/>
          <w:szCs w:val="24"/>
          <w:lang w:eastAsia="pl-PL"/>
        </w:rPr>
        <w:t>, spośród uczących w tym oddziale.</w:t>
      </w:r>
    </w:p>
    <w:p w:rsidR="00D44240" w:rsidRPr="000A7345" w:rsidRDefault="00D44240" w:rsidP="00525C78">
      <w:pPr>
        <w:numPr>
          <w:ilvl w:val="6"/>
          <w:numId w:val="56"/>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Dla zapewnienia ciągłości i skuteczności pracy wychowawczej </w:t>
      </w:r>
      <w:r w:rsidRPr="000A7345">
        <w:rPr>
          <w:rFonts w:eastAsia="Times New Roman"/>
          <w:bCs/>
          <w:color w:val="000000"/>
          <w:szCs w:val="24"/>
          <w:lang w:eastAsia="pl-PL"/>
        </w:rPr>
        <w:t>przyjęto zasadę</w:t>
      </w:r>
      <w:r w:rsidRPr="000A7345">
        <w:rPr>
          <w:rFonts w:eastAsia="Times New Roman"/>
          <w:color w:val="000000"/>
          <w:szCs w:val="24"/>
          <w:lang w:eastAsia="pl-PL"/>
        </w:rPr>
        <w:t>, aby nauczyciel wychowawca opiekował się danym oddziałem w ciągu całego etapu edukacyjnego.</w:t>
      </w:r>
    </w:p>
    <w:p w:rsidR="00D44240" w:rsidRPr="000A7345" w:rsidRDefault="007754E3" w:rsidP="00525C78">
      <w:pPr>
        <w:numPr>
          <w:ilvl w:val="6"/>
          <w:numId w:val="56"/>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Zmiana wychowawcy</w:t>
      </w:r>
      <w:r w:rsidR="00D44240" w:rsidRPr="000A7345">
        <w:rPr>
          <w:rFonts w:eastAsia="Times New Roman"/>
          <w:color w:val="000000"/>
          <w:szCs w:val="24"/>
          <w:lang w:eastAsia="pl-PL"/>
        </w:rPr>
        <w:t xml:space="preserve"> może nastąpić przed rozpoczęciem nowego roku szkolnego </w:t>
      </w:r>
      <w:r w:rsidR="00CD4F04">
        <w:rPr>
          <w:rFonts w:eastAsia="Times New Roman"/>
          <w:color w:val="000000"/>
          <w:szCs w:val="24"/>
          <w:lang w:eastAsia="pl-PL"/>
        </w:rPr>
        <w:br/>
        <w:t xml:space="preserve">lub </w:t>
      </w:r>
      <w:r w:rsidR="00D44240" w:rsidRPr="000A7345">
        <w:rPr>
          <w:rFonts w:eastAsia="Times New Roman"/>
          <w:color w:val="000000"/>
          <w:szCs w:val="24"/>
          <w:lang w:eastAsia="pl-PL"/>
        </w:rPr>
        <w:t>w uzasadnionych przypadkach, także w trakcie trwania roku szkolnego.</w:t>
      </w:r>
    </w:p>
    <w:p w:rsidR="008943B2" w:rsidRPr="00FF7C63" w:rsidRDefault="00D44240" w:rsidP="00FF7C63">
      <w:pPr>
        <w:numPr>
          <w:ilvl w:val="6"/>
          <w:numId w:val="56"/>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Formy spełniania zadań nauczyciel</w:t>
      </w:r>
      <w:r w:rsidRPr="000A7345">
        <w:rPr>
          <w:color w:val="000000"/>
          <w:szCs w:val="24"/>
        </w:rPr>
        <w:t>a</w:t>
      </w:r>
      <w:r w:rsidRPr="000A7345">
        <w:rPr>
          <w:rFonts w:eastAsia="Times New Roman"/>
          <w:color w:val="000000"/>
          <w:szCs w:val="24"/>
          <w:lang w:eastAsia="pl-PL"/>
        </w:rPr>
        <w:t xml:space="preserve"> wychowawc</w:t>
      </w:r>
      <w:r w:rsidRPr="000A7345">
        <w:rPr>
          <w:rFonts w:eastAsia="Times New Roman"/>
          <w:bCs/>
          <w:color w:val="000000"/>
          <w:szCs w:val="24"/>
          <w:lang w:eastAsia="pl-PL"/>
        </w:rPr>
        <w:t>a</w:t>
      </w:r>
      <w:r w:rsidRPr="000A7345">
        <w:rPr>
          <w:rFonts w:eastAsia="Times New Roman"/>
          <w:color w:val="000000"/>
          <w:szCs w:val="24"/>
          <w:lang w:eastAsia="pl-PL"/>
        </w:rPr>
        <w:t xml:space="preserve"> </w:t>
      </w:r>
      <w:r w:rsidRPr="000A7345">
        <w:rPr>
          <w:rFonts w:eastAsia="Times New Roman"/>
          <w:bCs/>
          <w:color w:val="000000"/>
          <w:szCs w:val="24"/>
          <w:lang w:eastAsia="pl-PL"/>
        </w:rPr>
        <w:t xml:space="preserve">dostosowuje </w:t>
      </w:r>
      <w:r w:rsidRPr="000A7345">
        <w:rPr>
          <w:rFonts w:eastAsia="Times New Roman"/>
          <w:color w:val="000000"/>
          <w:szCs w:val="24"/>
          <w:lang w:eastAsia="pl-PL"/>
        </w:rPr>
        <w:t>do wieku uczniów, ich potrzeb oraz warunków środowiskowych szkoły.</w:t>
      </w:r>
    </w:p>
    <w:p w:rsidR="008943B2" w:rsidRPr="000A7345" w:rsidRDefault="008943B2" w:rsidP="00D44240">
      <w:pPr>
        <w:spacing w:before="120" w:after="0" w:line="240" w:lineRule="auto"/>
        <w:jc w:val="center"/>
        <w:rPr>
          <w:rFonts w:eastAsia="Times New Roman"/>
          <w:bCs/>
          <w:color w:val="000000"/>
          <w:szCs w:val="24"/>
          <w:lang w:eastAsia="pl-PL"/>
        </w:rPr>
      </w:pPr>
    </w:p>
    <w:p w:rsidR="00D44240" w:rsidRPr="000A7345" w:rsidRDefault="007754E3" w:rsidP="00D44240">
      <w:pPr>
        <w:spacing w:before="120" w:after="0" w:line="240" w:lineRule="auto"/>
        <w:jc w:val="center"/>
        <w:rPr>
          <w:rFonts w:eastAsia="Times New Roman"/>
          <w:color w:val="000000"/>
          <w:szCs w:val="24"/>
          <w:lang w:eastAsia="pl-PL"/>
        </w:rPr>
      </w:pPr>
      <w:r>
        <w:rPr>
          <w:rFonts w:eastAsia="Times New Roman"/>
          <w:bCs/>
          <w:color w:val="000000"/>
          <w:szCs w:val="24"/>
          <w:lang w:eastAsia="pl-PL"/>
        </w:rPr>
        <w:t>§ 24</w:t>
      </w:r>
      <w:r w:rsidR="00ED2F7E">
        <w:rPr>
          <w:rFonts w:eastAsia="Times New Roman"/>
          <w:bCs/>
          <w:color w:val="000000"/>
          <w:szCs w:val="24"/>
          <w:lang w:eastAsia="pl-PL"/>
        </w:rPr>
        <w:t>.</w:t>
      </w:r>
    </w:p>
    <w:p w:rsidR="00D44240" w:rsidRPr="000A7345" w:rsidRDefault="00D44240" w:rsidP="00525C78">
      <w:pPr>
        <w:numPr>
          <w:ilvl w:val="6"/>
          <w:numId w:val="57"/>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Termin rozpoczęcia i zakończenia zajęć dydaktyczno-wychowawczych, przerw świątecznych oraz ferii zimowych i letnich</w:t>
      </w:r>
      <w:r w:rsidRPr="000A7345">
        <w:rPr>
          <w:rFonts w:eastAsia="Times New Roman"/>
          <w:bCs/>
          <w:color w:val="000000"/>
          <w:szCs w:val="24"/>
          <w:lang w:eastAsia="pl-PL"/>
        </w:rPr>
        <w:t xml:space="preserve"> </w:t>
      </w:r>
      <w:r w:rsidRPr="000A7345">
        <w:rPr>
          <w:rFonts w:eastAsia="Times New Roman"/>
          <w:color w:val="000000"/>
          <w:szCs w:val="24"/>
          <w:lang w:eastAsia="pl-PL"/>
        </w:rPr>
        <w:t xml:space="preserve">określa rozporządzenie ministra właściwego ds. oświaty </w:t>
      </w:r>
      <w:r w:rsidRPr="000A7345">
        <w:rPr>
          <w:rFonts w:eastAsia="Times New Roman"/>
          <w:bCs/>
          <w:color w:val="000000"/>
          <w:szCs w:val="24"/>
          <w:lang w:eastAsia="pl-PL"/>
        </w:rPr>
        <w:t xml:space="preserve">i wychowania </w:t>
      </w:r>
      <w:r w:rsidRPr="000A7345">
        <w:rPr>
          <w:rFonts w:eastAsia="Times New Roman"/>
          <w:color w:val="000000"/>
          <w:szCs w:val="24"/>
          <w:lang w:eastAsia="pl-PL"/>
        </w:rPr>
        <w:t>w sprawie organizacji roku szkolnego.</w:t>
      </w:r>
    </w:p>
    <w:p w:rsidR="00BF2C72" w:rsidRPr="000A7345" w:rsidRDefault="00D44240" w:rsidP="00525C78">
      <w:pPr>
        <w:numPr>
          <w:ilvl w:val="6"/>
          <w:numId w:val="57"/>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Szczegółową organizację nauczania, wychowania i opieki w danym roku szkolnym określa arkusz organizacji szkoły op</w:t>
      </w:r>
      <w:r w:rsidR="00BF2C72" w:rsidRPr="000A7345">
        <w:rPr>
          <w:rFonts w:eastAsia="Times New Roman"/>
          <w:color w:val="000000"/>
          <w:szCs w:val="24"/>
          <w:lang w:eastAsia="pl-PL"/>
        </w:rPr>
        <w:t>racowany przez dyrektora szkoły.</w:t>
      </w:r>
    </w:p>
    <w:p w:rsidR="00D44240" w:rsidRPr="000A7345" w:rsidRDefault="00D44240" w:rsidP="00525C78">
      <w:pPr>
        <w:numPr>
          <w:ilvl w:val="6"/>
          <w:numId w:val="57"/>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Na podstawie zatwierdzonego </w:t>
      </w:r>
      <w:r w:rsidR="009329DC" w:rsidRPr="000A7345">
        <w:rPr>
          <w:rFonts w:eastAsia="Times New Roman"/>
          <w:color w:val="000000"/>
          <w:szCs w:val="24"/>
          <w:lang w:eastAsia="pl-PL"/>
        </w:rPr>
        <w:t xml:space="preserve">przez organ prowadzący </w:t>
      </w:r>
      <w:r w:rsidRPr="000A7345">
        <w:rPr>
          <w:rFonts w:eastAsia="Times New Roman"/>
          <w:color w:val="000000"/>
          <w:szCs w:val="24"/>
          <w:lang w:eastAsia="pl-PL"/>
        </w:rPr>
        <w:t>arkusza organizacji szkoły dyrektor szkoły, z uwzględnieniem zasad ochrony zdrowia i higieny pracy</w:t>
      </w:r>
      <w:r w:rsidR="00BF2C72" w:rsidRPr="000A7345">
        <w:rPr>
          <w:rFonts w:eastAsia="Times New Roman"/>
          <w:color w:val="000000"/>
          <w:szCs w:val="24"/>
          <w:lang w:eastAsia="pl-PL"/>
        </w:rPr>
        <w:t>,</w:t>
      </w:r>
      <w:r w:rsidRPr="000A7345">
        <w:rPr>
          <w:rFonts w:eastAsia="Times New Roman"/>
          <w:color w:val="000000"/>
          <w:szCs w:val="24"/>
          <w:lang w:eastAsia="pl-PL"/>
        </w:rPr>
        <w:t xml:space="preserve"> ustala tygodniowy rozkład zajęć edukacyjnych.</w:t>
      </w:r>
    </w:p>
    <w:p w:rsidR="00D44240" w:rsidRPr="000A7345" w:rsidRDefault="007754E3" w:rsidP="00525C78">
      <w:pPr>
        <w:numPr>
          <w:ilvl w:val="6"/>
          <w:numId w:val="57"/>
        </w:numPr>
        <w:spacing w:before="120" w:after="0" w:line="240" w:lineRule="auto"/>
        <w:ind w:left="397" w:hanging="397"/>
        <w:jc w:val="both"/>
        <w:rPr>
          <w:rFonts w:eastAsia="Times New Roman"/>
          <w:color w:val="000000"/>
          <w:szCs w:val="24"/>
          <w:lang w:eastAsia="pl-PL"/>
        </w:rPr>
      </w:pPr>
      <w:r>
        <w:rPr>
          <w:rFonts w:eastAsia="Times New Roman"/>
          <w:bCs/>
          <w:color w:val="000000"/>
          <w:szCs w:val="24"/>
          <w:lang w:eastAsia="pl-PL"/>
        </w:rPr>
        <w:t>Szkoła używa e-dziennika</w:t>
      </w:r>
      <w:r w:rsidR="00D44240" w:rsidRPr="000A7345">
        <w:rPr>
          <w:rFonts w:eastAsia="Times New Roman"/>
          <w:bCs/>
          <w:color w:val="000000"/>
          <w:szCs w:val="24"/>
          <w:lang w:eastAsia="pl-PL"/>
        </w:rPr>
        <w:t xml:space="preserve"> jako dziennik dokumentujący zajęcia lekcyjne</w:t>
      </w:r>
      <w:r>
        <w:rPr>
          <w:rFonts w:eastAsia="Times New Roman"/>
          <w:bCs/>
          <w:color w:val="000000"/>
          <w:szCs w:val="24"/>
          <w:lang w:eastAsia="pl-PL"/>
        </w:rPr>
        <w:t xml:space="preserve"> i dziennika papierowego dokumentuj</w:t>
      </w:r>
      <w:r w:rsidR="002A1704">
        <w:rPr>
          <w:rFonts w:eastAsia="Times New Roman"/>
          <w:bCs/>
          <w:color w:val="000000"/>
          <w:szCs w:val="24"/>
          <w:lang w:eastAsia="pl-PL"/>
        </w:rPr>
        <w:t>ącego zajęcia z pedagogiem, z logopedą, z wychowawcami świetlicy i z nauczycielem bibliotekarzem.</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7754E3">
        <w:rPr>
          <w:rFonts w:eastAsia="Times New Roman"/>
          <w:bCs/>
          <w:color w:val="000000"/>
          <w:szCs w:val="24"/>
          <w:lang w:eastAsia="pl-PL"/>
        </w:rPr>
        <w:t>25</w:t>
      </w:r>
      <w:r w:rsidR="00ED2F7E">
        <w:rPr>
          <w:rFonts w:eastAsia="Times New Roman"/>
          <w:bCs/>
          <w:color w:val="000000"/>
          <w:szCs w:val="24"/>
          <w:lang w:eastAsia="pl-PL"/>
        </w:rPr>
        <w:t>.</w:t>
      </w:r>
    </w:p>
    <w:p w:rsidR="00D44240" w:rsidRPr="000A7345" w:rsidRDefault="00D44240" w:rsidP="00525C78">
      <w:pPr>
        <w:numPr>
          <w:ilvl w:val="6"/>
          <w:numId w:val="5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Religia jako szkolny przedmiot nieobowiązkowy jest prowadzona dla uczniów, których rodzice wyrażają takie życzenie.</w:t>
      </w:r>
    </w:p>
    <w:p w:rsidR="00D44240" w:rsidRPr="000A7345" w:rsidRDefault="00D44240" w:rsidP="00525C78">
      <w:pPr>
        <w:numPr>
          <w:ilvl w:val="6"/>
          <w:numId w:val="5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Życzenie wyrażone jest w formie </w:t>
      </w:r>
      <w:r w:rsidRPr="000A7345">
        <w:rPr>
          <w:rFonts w:eastAsia="Times New Roman"/>
          <w:bCs/>
          <w:color w:val="000000"/>
          <w:szCs w:val="24"/>
          <w:lang w:eastAsia="pl-PL"/>
        </w:rPr>
        <w:t>pisemnego</w:t>
      </w:r>
      <w:r w:rsidRPr="000A7345">
        <w:rPr>
          <w:rFonts w:eastAsia="Times New Roman"/>
          <w:b/>
          <w:bCs/>
          <w:color w:val="000000"/>
          <w:szCs w:val="24"/>
          <w:lang w:eastAsia="pl-PL"/>
        </w:rPr>
        <w:t xml:space="preserve"> </w:t>
      </w:r>
      <w:r w:rsidRPr="000A7345">
        <w:rPr>
          <w:rFonts w:eastAsia="Times New Roman"/>
          <w:color w:val="000000"/>
          <w:szCs w:val="24"/>
          <w:lang w:eastAsia="pl-PL"/>
        </w:rPr>
        <w:t>oświadczenia, nie musi być ponawiane</w:t>
      </w:r>
      <w:r w:rsidR="006C17DD" w:rsidRPr="000A7345">
        <w:rPr>
          <w:rFonts w:eastAsia="Times New Roman"/>
          <w:color w:val="000000"/>
          <w:szCs w:val="24"/>
          <w:lang w:eastAsia="pl-PL"/>
        </w:rPr>
        <w:t xml:space="preserve"> </w:t>
      </w:r>
      <w:r w:rsidR="008943B2">
        <w:rPr>
          <w:rFonts w:eastAsia="Times New Roman"/>
          <w:color w:val="000000"/>
          <w:szCs w:val="24"/>
          <w:lang w:eastAsia="pl-PL"/>
        </w:rPr>
        <w:t>w </w:t>
      </w:r>
      <w:r w:rsidRPr="000A7345">
        <w:rPr>
          <w:rFonts w:eastAsia="Times New Roman"/>
          <w:color w:val="000000"/>
          <w:szCs w:val="24"/>
          <w:lang w:eastAsia="pl-PL"/>
        </w:rPr>
        <w:t>kolejnym roku szkolnym, może natomiast zostać zmienione.</w:t>
      </w:r>
    </w:p>
    <w:p w:rsidR="00D44240" w:rsidRPr="000A7345" w:rsidRDefault="00D44240" w:rsidP="00525C78">
      <w:pPr>
        <w:numPr>
          <w:ilvl w:val="6"/>
          <w:numId w:val="5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Uczniowie nie korzystający z lekcji religii objęci są zajęciami opiekuńczo-wychowawczymi.</w:t>
      </w:r>
    </w:p>
    <w:p w:rsidR="00D44240" w:rsidRPr="000A7345" w:rsidRDefault="00D44240" w:rsidP="00525C78">
      <w:pPr>
        <w:numPr>
          <w:ilvl w:val="6"/>
          <w:numId w:val="5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lastRenderedPageBreak/>
        <w:t>Nauczyciel religii wchodzi w skład rady pedagogicznej.</w:t>
      </w:r>
    </w:p>
    <w:p w:rsidR="00D44240" w:rsidRPr="000A7345" w:rsidRDefault="00D44240" w:rsidP="00525C78">
      <w:pPr>
        <w:numPr>
          <w:ilvl w:val="6"/>
          <w:numId w:val="5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Nauczyciel religii ma prawo do organizowania spotkań z rodzicami swoich uczniów</w:t>
      </w:r>
      <w:r w:rsidR="00BF2C72" w:rsidRPr="000A7345">
        <w:rPr>
          <w:rFonts w:eastAsia="Times New Roman"/>
          <w:color w:val="000000"/>
          <w:szCs w:val="24"/>
          <w:lang w:eastAsia="pl-PL"/>
        </w:rPr>
        <w:t>,</w:t>
      </w:r>
      <w:r w:rsidRPr="000A7345">
        <w:rPr>
          <w:rFonts w:eastAsia="Times New Roman"/>
          <w:color w:val="000000"/>
          <w:szCs w:val="24"/>
          <w:lang w:eastAsia="pl-PL"/>
        </w:rPr>
        <w:t xml:space="preserve"> ustalając z dyrektorem szkoły termin i m</w:t>
      </w:r>
      <w:r w:rsidR="004E75F3">
        <w:rPr>
          <w:rFonts w:eastAsia="Times New Roman"/>
          <w:color w:val="000000"/>
          <w:szCs w:val="24"/>
          <w:lang w:eastAsia="pl-PL"/>
        </w:rPr>
        <w:t>iejsce planowanego spotkania na 7</w:t>
      </w:r>
      <w:r w:rsidRPr="000A7345">
        <w:rPr>
          <w:rFonts w:eastAsia="Times New Roman"/>
          <w:color w:val="000000"/>
          <w:szCs w:val="24"/>
          <w:lang w:eastAsia="pl-PL"/>
        </w:rPr>
        <w:t xml:space="preserve"> dni wcześniej</w:t>
      </w:r>
      <w:r w:rsidR="00156713" w:rsidRPr="000A7345">
        <w:rPr>
          <w:rFonts w:eastAsia="Times New Roman"/>
          <w:color w:val="000000"/>
          <w:szCs w:val="24"/>
          <w:lang w:eastAsia="pl-PL"/>
        </w:rPr>
        <w:t>.</w:t>
      </w:r>
      <w:r w:rsidRPr="000A7345">
        <w:rPr>
          <w:rFonts w:eastAsia="Times New Roman"/>
          <w:color w:val="000000"/>
          <w:szCs w:val="24"/>
          <w:lang w:eastAsia="pl-PL"/>
        </w:rPr>
        <w:t xml:space="preserve"> </w:t>
      </w:r>
    </w:p>
    <w:p w:rsidR="00716953" w:rsidRDefault="00D44240" w:rsidP="00525C78">
      <w:pPr>
        <w:numPr>
          <w:ilvl w:val="6"/>
          <w:numId w:val="5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Ocena z religii umieszczana jest na świadectwie szkolnym, wliczana jest do średniej ocen</w:t>
      </w:r>
      <w:r w:rsidR="00156713" w:rsidRPr="000A7345">
        <w:rPr>
          <w:rFonts w:eastAsia="Times New Roman"/>
          <w:color w:val="000000"/>
          <w:szCs w:val="24"/>
          <w:lang w:eastAsia="pl-PL"/>
        </w:rPr>
        <w:t>,</w:t>
      </w:r>
      <w:r w:rsidRPr="000A7345">
        <w:rPr>
          <w:rFonts w:eastAsia="Times New Roman"/>
          <w:color w:val="000000"/>
          <w:szCs w:val="24"/>
          <w:lang w:eastAsia="pl-PL"/>
        </w:rPr>
        <w:t xml:space="preserve"> lecz nie ma wpływu na promocję do następnej klasy.</w:t>
      </w:r>
    </w:p>
    <w:p w:rsidR="00D44240" w:rsidRPr="003F6398" w:rsidRDefault="00D44240" w:rsidP="00525C78">
      <w:pPr>
        <w:numPr>
          <w:ilvl w:val="6"/>
          <w:numId w:val="58"/>
        </w:numPr>
        <w:spacing w:before="120" w:after="0" w:line="240" w:lineRule="auto"/>
        <w:ind w:left="397" w:hanging="397"/>
        <w:jc w:val="both"/>
        <w:rPr>
          <w:rFonts w:eastAsia="Times New Roman"/>
          <w:color w:val="FF0000"/>
          <w:szCs w:val="24"/>
          <w:lang w:eastAsia="pl-PL"/>
        </w:rPr>
      </w:pPr>
      <w:r w:rsidRPr="000410BF">
        <w:rPr>
          <w:rFonts w:eastAsia="Times New Roman"/>
          <w:szCs w:val="24"/>
          <w:lang w:eastAsia="pl-PL"/>
        </w:rPr>
        <w:t xml:space="preserve">Uczniowie uczęszczający na lekcje religii uzyskują trzy kolejne dni zwolnienia z zajęć szkolnych w celu odbycia </w:t>
      </w:r>
      <w:r w:rsidRPr="00716953">
        <w:rPr>
          <w:rFonts w:eastAsia="Times New Roman"/>
          <w:color w:val="000000"/>
          <w:szCs w:val="24"/>
          <w:lang w:eastAsia="pl-PL"/>
        </w:rPr>
        <w:t xml:space="preserve">rekolekcji wielkopostnych w wyznaczonym terminie. Pieczę nad uczniami w tym czasie sprawują </w:t>
      </w:r>
      <w:r w:rsidRPr="00716953">
        <w:rPr>
          <w:rFonts w:eastAsia="Times New Roman"/>
          <w:bCs/>
          <w:color w:val="000000"/>
          <w:szCs w:val="24"/>
          <w:lang w:eastAsia="pl-PL"/>
        </w:rPr>
        <w:t>nauczyc</w:t>
      </w:r>
      <w:r w:rsidR="003F6398">
        <w:rPr>
          <w:rFonts w:eastAsia="Times New Roman"/>
          <w:bCs/>
          <w:color w:val="000000"/>
          <w:szCs w:val="24"/>
          <w:lang w:eastAsia="pl-PL"/>
        </w:rPr>
        <w:t>iele</w:t>
      </w:r>
      <w:r w:rsidR="000410BF">
        <w:rPr>
          <w:rFonts w:eastAsia="Times New Roman"/>
          <w:bCs/>
          <w:color w:val="000000"/>
          <w:szCs w:val="24"/>
          <w:lang w:eastAsia="pl-PL"/>
        </w:rPr>
        <w:t xml:space="preserve"> wyznaczeni przez dyrektora szkoły.</w:t>
      </w:r>
    </w:p>
    <w:p w:rsidR="00EF519B" w:rsidRDefault="00EF519B" w:rsidP="006A47A3">
      <w:pPr>
        <w:spacing w:before="120" w:after="0" w:line="240" w:lineRule="auto"/>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7754E3">
        <w:rPr>
          <w:rFonts w:eastAsia="Times New Roman"/>
          <w:bCs/>
          <w:color w:val="000000"/>
          <w:szCs w:val="24"/>
          <w:lang w:eastAsia="pl-PL"/>
        </w:rPr>
        <w:t>26</w:t>
      </w:r>
      <w:r w:rsidR="00ED2F7E">
        <w:rPr>
          <w:rFonts w:eastAsia="Times New Roman"/>
          <w:bCs/>
          <w:color w:val="000000"/>
          <w:szCs w:val="24"/>
          <w:lang w:eastAsia="pl-PL"/>
        </w:rPr>
        <w:t>.</w:t>
      </w:r>
    </w:p>
    <w:p w:rsidR="00D44240" w:rsidRPr="000A7345" w:rsidRDefault="00BF2C72" w:rsidP="00525C78">
      <w:pPr>
        <w:numPr>
          <w:ilvl w:val="0"/>
          <w:numId w:val="64"/>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Dla wszystkich uczniów klas </w:t>
      </w:r>
      <w:r w:rsidR="009329DC" w:rsidRPr="000A7345">
        <w:rPr>
          <w:rFonts w:eastAsia="Times New Roman"/>
          <w:color w:val="000000"/>
          <w:szCs w:val="24"/>
          <w:lang w:eastAsia="pl-PL"/>
        </w:rPr>
        <w:t xml:space="preserve">IV-VIII </w:t>
      </w:r>
      <w:r w:rsidR="00D44240" w:rsidRPr="000A7345">
        <w:rPr>
          <w:rFonts w:eastAsia="Times New Roman"/>
          <w:color w:val="000000"/>
          <w:szCs w:val="24"/>
          <w:lang w:eastAsia="pl-PL"/>
        </w:rPr>
        <w:t>organizowane są zajęcia edukacyjne „Wychowanie do życia w rodzinie”.</w:t>
      </w:r>
    </w:p>
    <w:p w:rsidR="00D44240" w:rsidRPr="000A7345" w:rsidRDefault="00156713" w:rsidP="00525C78">
      <w:pPr>
        <w:numPr>
          <w:ilvl w:val="0"/>
          <w:numId w:val="5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Udział ucznia w zajęciach „W</w:t>
      </w:r>
      <w:r w:rsidR="00D44240" w:rsidRPr="000A7345">
        <w:rPr>
          <w:rFonts w:eastAsia="Times New Roman"/>
          <w:color w:val="000000"/>
          <w:szCs w:val="24"/>
          <w:lang w:eastAsia="pl-PL"/>
        </w:rPr>
        <w:t>ychowanie do życia w rodzinie” nie jest obowiązkowy.</w:t>
      </w:r>
    </w:p>
    <w:p w:rsidR="00D44240" w:rsidRPr="000A7345" w:rsidRDefault="00D44240" w:rsidP="00525C78">
      <w:pPr>
        <w:numPr>
          <w:ilvl w:val="0"/>
          <w:numId w:val="5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Uczeń nie bierze udziału w zajęciach, jeżeli jego rodzi</w:t>
      </w:r>
      <w:r w:rsidR="008943B2">
        <w:rPr>
          <w:rFonts w:eastAsia="Times New Roman"/>
          <w:color w:val="000000"/>
          <w:szCs w:val="24"/>
          <w:lang w:eastAsia="pl-PL"/>
        </w:rPr>
        <w:t>ce zgłoszą dyrektorowi szkoły w </w:t>
      </w:r>
      <w:r w:rsidRPr="000A7345">
        <w:rPr>
          <w:rFonts w:eastAsia="Times New Roman"/>
          <w:color w:val="000000"/>
          <w:szCs w:val="24"/>
          <w:lang w:eastAsia="pl-PL"/>
        </w:rPr>
        <w:t>formie pisemnej rezygnację z udziału ucznia w zajęciach.</w:t>
      </w:r>
    </w:p>
    <w:p w:rsidR="00D44240" w:rsidRPr="000A7345" w:rsidRDefault="00D44240" w:rsidP="00525C78">
      <w:pPr>
        <w:numPr>
          <w:ilvl w:val="0"/>
          <w:numId w:val="5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Uczniowie, których rodzice nie wyrazili zgody na uczestni</w:t>
      </w:r>
      <w:r w:rsidR="00156713" w:rsidRPr="000A7345">
        <w:rPr>
          <w:rFonts w:eastAsia="Times New Roman"/>
          <w:color w:val="000000"/>
          <w:szCs w:val="24"/>
          <w:lang w:eastAsia="pl-PL"/>
        </w:rPr>
        <w:t>czenie ich dzieci w zajęciach „W</w:t>
      </w:r>
      <w:r w:rsidRPr="000A7345">
        <w:rPr>
          <w:rFonts w:eastAsia="Times New Roman"/>
          <w:color w:val="000000"/>
          <w:szCs w:val="24"/>
          <w:lang w:eastAsia="pl-PL"/>
        </w:rPr>
        <w:t>ychowania do życia w rodzinie”, mają zapewnio</w:t>
      </w:r>
      <w:r w:rsidR="00156713" w:rsidRPr="000A7345">
        <w:rPr>
          <w:rFonts w:eastAsia="Times New Roman"/>
          <w:color w:val="000000"/>
          <w:szCs w:val="24"/>
          <w:lang w:eastAsia="pl-PL"/>
        </w:rPr>
        <w:t xml:space="preserve">ną opiekę </w:t>
      </w:r>
      <w:r w:rsidR="001F70B1" w:rsidRPr="000A7345">
        <w:rPr>
          <w:rFonts w:eastAsia="Times New Roman"/>
          <w:color w:val="000000"/>
          <w:szCs w:val="24"/>
          <w:lang w:eastAsia="pl-PL"/>
        </w:rPr>
        <w:t>w świetlicy szkolnej</w:t>
      </w:r>
      <w:r w:rsidRPr="000A7345">
        <w:rPr>
          <w:rFonts w:eastAsia="Times New Roman"/>
          <w:color w:val="000000"/>
          <w:szCs w:val="24"/>
          <w:lang w:eastAsia="pl-PL"/>
        </w:rPr>
        <w:t>.</w:t>
      </w:r>
    </w:p>
    <w:p w:rsidR="006A47A3" w:rsidRPr="003D2C27" w:rsidRDefault="00D44240" w:rsidP="003D2C27">
      <w:pPr>
        <w:numPr>
          <w:ilvl w:val="0"/>
          <w:numId w:val="5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Zajęcia nie podlegają ocenie i nie mają wpływu na promocję ucznia do klasy programowo wyższej ani na ukończenie szkoły przez ucznia.</w:t>
      </w:r>
    </w:p>
    <w:p w:rsidR="00D525E5" w:rsidRDefault="00D525E5" w:rsidP="00D44240">
      <w:pPr>
        <w:spacing w:before="120" w:after="0" w:line="240" w:lineRule="auto"/>
        <w:jc w:val="center"/>
        <w:rPr>
          <w:rFonts w:eastAsia="Times New Roman"/>
          <w:bCs/>
          <w:color w:val="000000"/>
          <w:szCs w:val="24"/>
          <w:lang w:eastAsia="pl-PL"/>
        </w:rPr>
      </w:pPr>
    </w:p>
    <w:p w:rsidR="00D525E5"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D525E5">
        <w:rPr>
          <w:rFonts w:eastAsia="Times New Roman"/>
          <w:bCs/>
          <w:color w:val="000000"/>
          <w:szCs w:val="24"/>
          <w:lang w:eastAsia="pl-PL"/>
        </w:rPr>
        <w:t>27</w:t>
      </w:r>
      <w:r w:rsidR="00ED2F7E">
        <w:rPr>
          <w:rFonts w:eastAsia="Times New Roman"/>
          <w:bCs/>
          <w:color w:val="000000"/>
          <w:szCs w:val="24"/>
          <w:lang w:eastAsia="pl-PL"/>
        </w:rPr>
        <w:t>.</w:t>
      </w:r>
    </w:p>
    <w:p w:rsidR="008E2484" w:rsidRPr="008E2484" w:rsidRDefault="008E2484" w:rsidP="00525C78">
      <w:pPr>
        <w:numPr>
          <w:ilvl w:val="6"/>
          <w:numId w:val="59"/>
        </w:numPr>
        <w:spacing w:before="120" w:after="0" w:line="240" w:lineRule="auto"/>
        <w:ind w:left="397" w:hanging="397"/>
        <w:jc w:val="both"/>
        <w:rPr>
          <w:rFonts w:eastAsia="Times New Roman"/>
          <w:color w:val="000000"/>
          <w:szCs w:val="24"/>
          <w:lang w:eastAsia="pl-PL"/>
        </w:rPr>
      </w:pPr>
      <w:r w:rsidRPr="008E2484">
        <w:rPr>
          <w:rFonts w:eastAsia="Times New Roman"/>
          <w:color w:val="000000"/>
          <w:szCs w:val="24"/>
          <w:lang w:eastAsia="pl-PL"/>
        </w:rPr>
        <w:t>Organizacja wewnątrzszkolnego doradztwa zawodowego:</w:t>
      </w:r>
    </w:p>
    <w:p w:rsidR="008E2484" w:rsidRPr="008E2484" w:rsidRDefault="008E2484" w:rsidP="00525C78">
      <w:pPr>
        <w:numPr>
          <w:ilvl w:val="1"/>
          <w:numId w:val="60"/>
        </w:numPr>
        <w:spacing w:before="120" w:after="0" w:line="240" w:lineRule="auto"/>
        <w:ind w:left="737" w:hanging="397"/>
        <w:jc w:val="both"/>
        <w:rPr>
          <w:rFonts w:eastAsia="Times New Roman"/>
          <w:color w:val="000000"/>
          <w:szCs w:val="24"/>
          <w:lang w:eastAsia="pl-PL"/>
        </w:rPr>
      </w:pPr>
      <w:r w:rsidRPr="008E2484">
        <w:rPr>
          <w:rFonts w:eastAsia="Times New Roman"/>
          <w:color w:val="000000"/>
          <w:szCs w:val="24"/>
          <w:lang w:eastAsia="pl-PL"/>
        </w:rPr>
        <w:t>zajęcia z zakresu doradztwa zawodowego są organizowa</w:t>
      </w:r>
      <w:r w:rsidR="008943B2">
        <w:rPr>
          <w:rFonts w:eastAsia="Times New Roman"/>
          <w:color w:val="000000"/>
          <w:szCs w:val="24"/>
          <w:lang w:eastAsia="pl-PL"/>
        </w:rPr>
        <w:t>ne dla uczniów klasy VII i VIII</w:t>
      </w:r>
      <w:r>
        <w:rPr>
          <w:rFonts w:eastAsia="Times New Roman"/>
          <w:color w:val="000000"/>
          <w:szCs w:val="24"/>
          <w:lang w:eastAsia="pl-PL"/>
        </w:rPr>
        <w:t xml:space="preserve"> </w:t>
      </w:r>
      <w:r w:rsidRPr="008E2484">
        <w:rPr>
          <w:rFonts w:eastAsia="Times New Roman"/>
          <w:color w:val="000000"/>
          <w:szCs w:val="24"/>
          <w:lang w:eastAsia="pl-PL"/>
        </w:rPr>
        <w:t>szkoły podstawowej;</w:t>
      </w:r>
    </w:p>
    <w:p w:rsidR="008E2484" w:rsidRPr="008E2484" w:rsidRDefault="008E2484" w:rsidP="00525C78">
      <w:pPr>
        <w:numPr>
          <w:ilvl w:val="1"/>
          <w:numId w:val="60"/>
        </w:numPr>
        <w:spacing w:before="120" w:after="0" w:line="240" w:lineRule="auto"/>
        <w:ind w:left="737" w:hanging="397"/>
        <w:jc w:val="both"/>
        <w:rPr>
          <w:rFonts w:eastAsia="Times New Roman"/>
          <w:color w:val="000000"/>
          <w:szCs w:val="24"/>
          <w:lang w:eastAsia="pl-PL"/>
        </w:rPr>
      </w:pPr>
      <w:r w:rsidRPr="008E2484">
        <w:rPr>
          <w:rFonts w:eastAsia="Times New Roman"/>
          <w:color w:val="000000"/>
          <w:szCs w:val="24"/>
          <w:lang w:eastAsia="pl-PL"/>
        </w:rPr>
        <w:t>zajęcia  z zakresu doradztwa zawodowego są realizowane n</w:t>
      </w:r>
      <w:r w:rsidR="008943B2">
        <w:rPr>
          <w:rFonts w:eastAsia="Times New Roman"/>
          <w:color w:val="000000"/>
          <w:szCs w:val="24"/>
          <w:lang w:eastAsia="pl-PL"/>
        </w:rPr>
        <w:t>iezależnie od pomocy w </w:t>
      </w:r>
      <w:r w:rsidRPr="008E2484">
        <w:rPr>
          <w:rFonts w:eastAsia="Times New Roman"/>
          <w:color w:val="000000"/>
          <w:szCs w:val="24"/>
          <w:lang w:eastAsia="pl-PL"/>
        </w:rPr>
        <w:t>wyborze kierunku kształcenia i zawodu udzielanej uczniom w zakresie zajęć prowadzonych w ramach pomocy psychologiczno-pedagogicznej;</w:t>
      </w:r>
    </w:p>
    <w:p w:rsidR="008E2484" w:rsidRPr="008E2484" w:rsidRDefault="008E2484" w:rsidP="00525C78">
      <w:pPr>
        <w:numPr>
          <w:ilvl w:val="1"/>
          <w:numId w:val="60"/>
        </w:numPr>
        <w:spacing w:before="120" w:after="0" w:line="240" w:lineRule="auto"/>
        <w:ind w:left="737" w:hanging="397"/>
        <w:jc w:val="both"/>
        <w:rPr>
          <w:rFonts w:eastAsia="Times New Roman"/>
          <w:color w:val="000000"/>
          <w:szCs w:val="24"/>
          <w:lang w:eastAsia="pl-PL"/>
        </w:rPr>
      </w:pPr>
      <w:r w:rsidRPr="008E2484">
        <w:rPr>
          <w:rFonts w:eastAsia="Times New Roman"/>
          <w:color w:val="000000"/>
          <w:szCs w:val="24"/>
          <w:lang w:eastAsia="pl-PL"/>
        </w:rPr>
        <w:t>zajęcia związane z wyborem kierunku kształcenia i zawodu uzupełniają działania szkoły w zakresie doradztwa zawodowego;</w:t>
      </w:r>
    </w:p>
    <w:p w:rsidR="008E2484" w:rsidRPr="008E2484" w:rsidRDefault="008E2484" w:rsidP="00525C78">
      <w:pPr>
        <w:numPr>
          <w:ilvl w:val="1"/>
          <w:numId w:val="60"/>
        </w:numPr>
        <w:spacing w:before="120" w:after="0" w:line="240" w:lineRule="auto"/>
        <w:ind w:left="737" w:hanging="397"/>
        <w:jc w:val="both"/>
        <w:rPr>
          <w:rFonts w:eastAsia="Times New Roman"/>
          <w:color w:val="000000"/>
          <w:szCs w:val="24"/>
          <w:lang w:eastAsia="pl-PL"/>
        </w:rPr>
      </w:pPr>
      <w:r w:rsidRPr="008E2484">
        <w:rPr>
          <w:rFonts w:eastAsia="Times New Roman"/>
          <w:color w:val="000000"/>
          <w:szCs w:val="24"/>
          <w:lang w:eastAsia="pl-PL"/>
        </w:rPr>
        <w:t>zajęcia z doradztwa zawodowego są realizowane w ilości minimum 10 godzin w roku w klasie VII i w ilości minimum 10 godzin w roku w klasie VIII, czyli razem minimum 20 godzin w dwuletnim okresie nauczania.</w:t>
      </w:r>
    </w:p>
    <w:p w:rsidR="008E2484" w:rsidRDefault="008E2484" w:rsidP="00D44240">
      <w:pPr>
        <w:spacing w:before="120" w:after="0" w:line="240" w:lineRule="auto"/>
        <w:jc w:val="both"/>
        <w:rPr>
          <w:rFonts w:eastAsia="Times New Roman"/>
          <w:color w:val="000000"/>
          <w:szCs w:val="24"/>
          <w:lang w:eastAsia="pl-PL"/>
        </w:rPr>
      </w:pPr>
    </w:p>
    <w:p w:rsidR="008E2484" w:rsidRPr="000A7345" w:rsidRDefault="008E2484" w:rsidP="008E2484">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28</w:t>
      </w:r>
      <w:r w:rsidR="00ED2F7E">
        <w:rPr>
          <w:rFonts w:eastAsia="Times New Roman"/>
          <w:bCs/>
          <w:color w:val="000000"/>
          <w:szCs w:val="24"/>
          <w:lang w:eastAsia="pl-PL"/>
        </w:rPr>
        <w:t>.</w:t>
      </w:r>
    </w:p>
    <w:p w:rsidR="008E2484" w:rsidRPr="000A7345" w:rsidRDefault="008E2484" w:rsidP="00525C78">
      <w:pPr>
        <w:numPr>
          <w:ilvl w:val="6"/>
          <w:numId w:val="61"/>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Szkoła może przyjmować studentów szkół wyższ</w:t>
      </w:r>
      <w:r w:rsidR="008943B2">
        <w:rPr>
          <w:rFonts w:eastAsia="Times New Roman"/>
          <w:color w:val="000000"/>
          <w:szCs w:val="24"/>
          <w:lang w:eastAsia="pl-PL"/>
        </w:rPr>
        <w:t>ych kształcących nauczycieli na </w:t>
      </w:r>
      <w:r w:rsidRPr="000A7345">
        <w:rPr>
          <w:rFonts w:eastAsia="Times New Roman"/>
          <w:color w:val="000000"/>
          <w:szCs w:val="24"/>
          <w:lang w:eastAsia="pl-PL"/>
        </w:rPr>
        <w:t>praktyki pedagogiczne, na podstawie pisemnego porozumienia zawartego między dyrekto</w:t>
      </w:r>
      <w:r w:rsidR="004E75F3">
        <w:rPr>
          <w:rFonts w:eastAsia="Times New Roman"/>
          <w:color w:val="000000"/>
          <w:szCs w:val="24"/>
          <w:lang w:eastAsia="pl-PL"/>
        </w:rPr>
        <w:t>rem szkoły a szkołą wyższą lub za jego zgodą z</w:t>
      </w:r>
      <w:r w:rsidR="008943B2">
        <w:rPr>
          <w:rFonts w:eastAsia="Times New Roman"/>
          <w:color w:val="000000"/>
          <w:szCs w:val="24"/>
          <w:lang w:eastAsia="pl-PL"/>
        </w:rPr>
        <w:t xml:space="preserve"> poszczególnymi nauczycielami a </w:t>
      </w:r>
      <w:r w:rsidRPr="000A7345">
        <w:rPr>
          <w:rFonts w:eastAsia="Times New Roman"/>
          <w:color w:val="000000"/>
          <w:szCs w:val="24"/>
          <w:lang w:eastAsia="pl-PL"/>
        </w:rPr>
        <w:t>szkołą wyższą.</w:t>
      </w:r>
    </w:p>
    <w:p w:rsidR="008E2484" w:rsidRPr="000A7345" w:rsidRDefault="008E2484" w:rsidP="00525C78">
      <w:pPr>
        <w:numPr>
          <w:ilvl w:val="6"/>
          <w:numId w:val="61"/>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Szkoła może </w:t>
      </w:r>
      <w:r w:rsidRPr="000410BF">
        <w:rPr>
          <w:rFonts w:eastAsia="Times New Roman"/>
          <w:szCs w:val="24"/>
          <w:lang w:eastAsia="pl-PL"/>
        </w:rPr>
        <w:t xml:space="preserve">prowadzić </w:t>
      </w:r>
      <w:r w:rsidR="000410BF" w:rsidRPr="000410BF">
        <w:rPr>
          <w:rFonts w:eastAsia="Times New Roman"/>
          <w:szCs w:val="24"/>
          <w:lang w:eastAsia="pl-PL"/>
        </w:rPr>
        <w:t xml:space="preserve">działalność </w:t>
      </w:r>
      <w:r w:rsidRPr="000410BF">
        <w:rPr>
          <w:rFonts w:eastAsia="Times New Roman"/>
          <w:color w:val="000000"/>
          <w:szCs w:val="24"/>
          <w:lang w:eastAsia="pl-PL"/>
        </w:rPr>
        <w:t xml:space="preserve"> </w:t>
      </w:r>
      <w:r w:rsidRPr="000A7345">
        <w:rPr>
          <w:rFonts w:eastAsia="Times New Roman"/>
          <w:color w:val="000000"/>
          <w:szCs w:val="24"/>
          <w:lang w:eastAsia="pl-PL"/>
        </w:rPr>
        <w:t>eksperymentalną zgodnie z odrębnymi przepisami</w:t>
      </w:r>
      <w:r w:rsidR="00D525E5">
        <w:rPr>
          <w:rFonts w:eastAsia="Times New Roman"/>
          <w:strike/>
          <w:color w:val="000000"/>
          <w:szCs w:val="24"/>
          <w:lang w:eastAsia="pl-PL"/>
        </w:rPr>
        <w:t>.</w:t>
      </w:r>
      <w:r w:rsidRPr="000A7345">
        <w:rPr>
          <w:rFonts w:eastAsia="Times New Roman"/>
          <w:color w:val="000000"/>
          <w:szCs w:val="24"/>
          <w:lang w:eastAsia="pl-PL"/>
        </w:rPr>
        <w:t xml:space="preserve"> </w:t>
      </w:r>
    </w:p>
    <w:p w:rsidR="00EF519B" w:rsidRDefault="00EF519B" w:rsidP="008E2484">
      <w:pPr>
        <w:spacing w:before="120" w:after="0" w:line="240" w:lineRule="auto"/>
        <w:jc w:val="center"/>
        <w:rPr>
          <w:rFonts w:eastAsia="Times New Roman"/>
          <w:bCs/>
          <w:color w:val="000000"/>
          <w:szCs w:val="24"/>
          <w:lang w:eastAsia="pl-PL"/>
        </w:rPr>
      </w:pPr>
    </w:p>
    <w:p w:rsidR="008E2484" w:rsidRPr="000A7345" w:rsidRDefault="008E2484" w:rsidP="008E2484">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29</w:t>
      </w:r>
      <w:r w:rsidR="00ED2F7E">
        <w:rPr>
          <w:rFonts w:eastAsia="Times New Roman"/>
          <w:bCs/>
          <w:color w:val="000000"/>
          <w:szCs w:val="24"/>
          <w:lang w:eastAsia="pl-PL"/>
        </w:rPr>
        <w:t>.</w:t>
      </w:r>
    </w:p>
    <w:p w:rsidR="008E2484" w:rsidRDefault="008E2484" w:rsidP="00525C78">
      <w:pPr>
        <w:numPr>
          <w:ilvl w:val="6"/>
          <w:numId w:val="62"/>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Sposób organizacji i realizacji działań w zakresie wolonta</w:t>
      </w:r>
      <w:r w:rsidR="002F4EBB">
        <w:rPr>
          <w:rFonts w:eastAsia="Times New Roman"/>
          <w:color w:val="000000"/>
          <w:szCs w:val="24"/>
          <w:lang w:eastAsia="pl-PL"/>
        </w:rPr>
        <w:t>r</w:t>
      </w:r>
      <w:r>
        <w:rPr>
          <w:rFonts w:eastAsia="Times New Roman"/>
          <w:color w:val="000000"/>
          <w:szCs w:val="24"/>
          <w:lang w:eastAsia="pl-PL"/>
        </w:rPr>
        <w:t>iatu</w:t>
      </w:r>
      <w:r w:rsidR="00EF519B">
        <w:rPr>
          <w:rFonts w:eastAsia="Times New Roman"/>
          <w:color w:val="000000"/>
          <w:szCs w:val="24"/>
          <w:lang w:eastAsia="pl-PL"/>
        </w:rPr>
        <w:t>:</w:t>
      </w:r>
    </w:p>
    <w:p w:rsidR="00EF519B" w:rsidRPr="00EF519B" w:rsidRDefault="00EF519B" w:rsidP="00525C78">
      <w:pPr>
        <w:numPr>
          <w:ilvl w:val="1"/>
          <w:numId w:val="63"/>
        </w:numPr>
        <w:spacing w:before="120" w:after="0" w:line="240" w:lineRule="auto"/>
        <w:ind w:left="737" w:hanging="397"/>
        <w:jc w:val="both"/>
        <w:rPr>
          <w:rFonts w:eastAsia="Times New Roman"/>
          <w:color w:val="000000"/>
          <w:szCs w:val="24"/>
          <w:lang w:eastAsia="pl-PL"/>
        </w:rPr>
      </w:pPr>
      <w:r w:rsidRPr="00EF519B">
        <w:rPr>
          <w:rFonts w:eastAsia="Times New Roman"/>
          <w:color w:val="000000"/>
          <w:szCs w:val="24"/>
          <w:lang w:eastAsia="pl-PL"/>
        </w:rPr>
        <w:t>wskazanie w szkole potrzeby podejmowania</w:t>
      </w:r>
      <w:r w:rsidR="006305DD">
        <w:rPr>
          <w:rFonts w:eastAsia="Times New Roman"/>
          <w:color w:val="000000"/>
          <w:szCs w:val="24"/>
          <w:lang w:eastAsia="pl-PL"/>
        </w:rPr>
        <w:t xml:space="preserve"> działań z zakresu wolontariatu, in</w:t>
      </w:r>
      <w:r w:rsidRPr="00EF519B">
        <w:rPr>
          <w:rFonts w:eastAsia="Times New Roman"/>
          <w:color w:val="000000"/>
          <w:szCs w:val="24"/>
          <w:lang w:eastAsia="pl-PL"/>
        </w:rPr>
        <w:t>icjatywa może pochodzić od dyrektora szkoły, nauczyci</w:t>
      </w:r>
      <w:r w:rsidR="006305DD">
        <w:rPr>
          <w:rFonts w:eastAsia="Times New Roman"/>
          <w:color w:val="000000"/>
          <w:szCs w:val="24"/>
          <w:lang w:eastAsia="pl-PL"/>
        </w:rPr>
        <w:t>eli, uczniów lub ich rodziców;</w:t>
      </w:r>
    </w:p>
    <w:p w:rsidR="00EF519B" w:rsidRPr="00EF519B" w:rsidRDefault="00EF519B" w:rsidP="00525C78">
      <w:pPr>
        <w:numPr>
          <w:ilvl w:val="1"/>
          <w:numId w:val="63"/>
        </w:numPr>
        <w:spacing w:before="120" w:after="0" w:line="240" w:lineRule="auto"/>
        <w:ind w:left="737" w:hanging="397"/>
        <w:jc w:val="both"/>
        <w:rPr>
          <w:rFonts w:eastAsia="Times New Roman"/>
          <w:color w:val="000000"/>
          <w:szCs w:val="24"/>
          <w:lang w:eastAsia="pl-PL"/>
        </w:rPr>
      </w:pPr>
      <w:r w:rsidRPr="00EF519B">
        <w:rPr>
          <w:rFonts w:eastAsia="Times New Roman"/>
          <w:color w:val="000000"/>
          <w:szCs w:val="24"/>
          <w:lang w:eastAsia="pl-PL"/>
        </w:rPr>
        <w:t>upowszechnianie idei wolontariatu wśród wsz</w:t>
      </w:r>
      <w:r w:rsidR="004E75F3">
        <w:rPr>
          <w:rFonts w:eastAsia="Times New Roman"/>
          <w:color w:val="000000"/>
          <w:szCs w:val="24"/>
          <w:lang w:eastAsia="pl-PL"/>
        </w:rPr>
        <w:t xml:space="preserve">ystkich uczniów i ich rodziców </w:t>
      </w:r>
      <w:r w:rsidRPr="00EF519B">
        <w:rPr>
          <w:rFonts w:eastAsia="Times New Roman"/>
          <w:color w:val="000000"/>
          <w:szCs w:val="24"/>
          <w:lang w:eastAsia="pl-PL"/>
        </w:rPr>
        <w:t>lekcje wychowawcze, apele, spotkania z rodzicami uc</w:t>
      </w:r>
      <w:r>
        <w:rPr>
          <w:rFonts w:eastAsia="Times New Roman"/>
          <w:color w:val="000000"/>
          <w:szCs w:val="24"/>
          <w:lang w:eastAsia="pl-PL"/>
        </w:rPr>
        <w:t>zniów, projekty, itp.</w:t>
      </w:r>
      <w:r w:rsidR="008943B2">
        <w:rPr>
          <w:rFonts w:eastAsia="Times New Roman"/>
          <w:color w:val="000000"/>
          <w:szCs w:val="24"/>
          <w:lang w:eastAsia="pl-PL"/>
        </w:rPr>
        <w:t xml:space="preserve"> - realizacja w </w:t>
      </w:r>
      <w:r w:rsidRPr="00EF519B">
        <w:rPr>
          <w:rFonts w:eastAsia="Times New Roman"/>
          <w:color w:val="000000"/>
          <w:szCs w:val="24"/>
          <w:lang w:eastAsia="pl-PL"/>
        </w:rPr>
        <w:t>określonym, wcześniej ustalonym</w:t>
      </w:r>
      <w:r w:rsidR="004E75F3">
        <w:rPr>
          <w:rFonts w:eastAsia="Times New Roman"/>
          <w:color w:val="000000"/>
          <w:szCs w:val="24"/>
          <w:lang w:eastAsia="pl-PL"/>
        </w:rPr>
        <w:t xml:space="preserve"> czasie</w:t>
      </w:r>
      <w:r w:rsidRPr="00EF519B">
        <w:rPr>
          <w:rFonts w:eastAsia="Times New Roman"/>
          <w:color w:val="000000"/>
          <w:szCs w:val="24"/>
          <w:lang w:eastAsia="pl-PL"/>
        </w:rPr>
        <w:t>, po</w:t>
      </w:r>
      <w:r w:rsidR="008943B2">
        <w:rPr>
          <w:rFonts w:eastAsia="Times New Roman"/>
          <w:color w:val="000000"/>
          <w:szCs w:val="24"/>
          <w:lang w:eastAsia="pl-PL"/>
        </w:rPr>
        <w:t>dsumowanie działań związanych z </w:t>
      </w:r>
      <w:r w:rsidRPr="00EF519B">
        <w:rPr>
          <w:rFonts w:eastAsia="Times New Roman"/>
          <w:color w:val="000000"/>
          <w:szCs w:val="24"/>
          <w:lang w:eastAsia="pl-PL"/>
        </w:rPr>
        <w:t>upowszechnianiem idei wolontariatu np.</w:t>
      </w:r>
      <w:r w:rsidR="008943B2">
        <w:rPr>
          <w:rFonts w:eastAsia="Times New Roman"/>
          <w:color w:val="000000"/>
          <w:szCs w:val="24"/>
          <w:lang w:eastAsia="pl-PL"/>
        </w:rPr>
        <w:t xml:space="preserve"> w formie festynu, happeningu</w:t>
      </w:r>
      <w:r w:rsidR="006305DD">
        <w:rPr>
          <w:rFonts w:eastAsia="Times New Roman"/>
          <w:color w:val="000000"/>
          <w:szCs w:val="24"/>
          <w:lang w:eastAsia="pl-PL"/>
        </w:rPr>
        <w:t>;</w:t>
      </w:r>
    </w:p>
    <w:p w:rsidR="00EF519B" w:rsidRPr="00EF519B" w:rsidRDefault="00EF519B" w:rsidP="00525C78">
      <w:pPr>
        <w:numPr>
          <w:ilvl w:val="1"/>
          <w:numId w:val="63"/>
        </w:numPr>
        <w:spacing w:before="120" w:after="0" w:line="240" w:lineRule="auto"/>
        <w:ind w:left="737" w:hanging="397"/>
        <w:jc w:val="both"/>
        <w:rPr>
          <w:rFonts w:eastAsia="Times New Roman"/>
          <w:color w:val="000000"/>
          <w:szCs w:val="24"/>
          <w:lang w:eastAsia="pl-PL"/>
        </w:rPr>
      </w:pPr>
      <w:r w:rsidRPr="00EF519B">
        <w:rPr>
          <w:rFonts w:eastAsia="Times New Roman"/>
          <w:color w:val="000000"/>
          <w:szCs w:val="24"/>
          <w:lang w:eastAsia="pl-PL"/>
        </w:rPr>
        <w:t>rozpoznanie środowiska lokalnego pod kątem możliwości działalności na rz</w:t>
      </w:r>
      <w:r w:rsidR="006305DD">
        <w:rPr>
          <w:rFonts w:eastAsia="Times New Roman"/>
          <w:color w:val="000000"/>
          <w:szCs w:val="24"/>
          <w:lang w:eastAsia="pl-PL"/>
        </w:rPr>
        <w:t>ecz wolontariatu;</w:t>
      </w:r>
    </w:p>
    <w:p w:rsidR="00EF519B" w:rsidRPr="00EF519B" w:rsidRDefault="00EF519B" w:rsidP="00525C78">
      <w:pPr>
        <w:numPr>
          <w:ilvl w:val="1"/>
          <w:numId w:val="63"/>
        </w:numPr>
        <w:spacing w:before="120" w:after="0" w:line="240" w:lineRule="auto"/>
        <w:ind w:left="737" w:hanging="397"/>
        <w:jc w:val="both"/>
        <w:rPr>
          <w:rFonts w:eastAsia="Times New Roman"/>
          <w:color w:val="000000"/>
          <w:szCs w:val="24"/>
          <w:lang w:eastAsia="pl-PL"/>
        </w:rPr>
      </w:pPr>
      <w:r w:rsidRPr="00EF519B">
        <w:rPr>
          <w:rFonts w:eastAsia="Times New Roman"/>
          <w:color w:val="000000"/>
          <w:szCs w:val="24"/>
          <w:lang w:eastAsia="pl-PL"/>
        </w:rPr>
        <w:t xml:space="preserve">zakładanie działalności wolontariatu w szkole </w:t>
      </w:r>
      <w:r w:rsidR="004E75F3">
        <w:rPr>
          <w:rFonts w:eastAsia="Times New Roman"/>
          <w:color w:val="000000"/>
          <w:szCs w:val="24"/>
          <w:lang w:eastAsia="pl-PL"/>
        </w:rPr>
        <w:t>w formie sekcji samorządu uczniowskiego</w:t>
      </w:r>
      <w:r w:rsidRPr="00EF519B">
        <w:rPr>
          <w:rFonts w:eastAsia="Times New Roman"/>
          <w:color w:val="000000"/>
          <w:szCs w:val="24"/>
          <w:lang w:eastAsia="pl-PL"/>
        </w:rPr>
        <w:t xml:space="preserve"> lub koła wol</w:t>
      </w:r>
      <w:r w:rsidR="002F4EBB">
        <w:rPr>
          <w:rFonts w:eastAsia="Times New Roman"/>
          <w:color w:val="000000"/>
          <w:szCs w:val="24"/>
          <w:lang w:eastAsia="pl-PL"/>
        </w:rPr>
        <w:t>ontariatu</w:t>
      </w:r>
      <w:r w:rsidR="00ED2F7E">
        <w:rPr>
          <w:rFonts w:eastAsia="Times New Roman"/>
          <w:color w:val="000000"/>
          <w:szCs w:val="24"/>
          <w:lang w:eastAsia="pl-PL"/>
        </w:rPr>
        <w:t>;</w:t>
      </w:r>
    </w:p>
    <w:p w:rsidR="00EF519B" w:rsidRPr="00EF519B" w:rsidRDefault="006305DD" w:rsidP="00525C78">
      <w:pPr>
        <w:numPr>
          <w:ilvl w:val="1"/>
          <w:numId w:val="63"/>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wybór opiekuna;</w:t>
      </w:r>
    </w:p>
    <w:p w:rsidR="00EF519B" w:rsidRDefault="00EF519B" w:rsidP="00525C78">
      <w:pPr>
        <w:numPr>
          <w:ilvl w:val="1"/>
          <w:numId w:val="63"/>
        </w:numPr>
        <w:spacing w:before="120" w:after="0" w:line="240" w:lineRule="auto"/>
        <w:ind w:left="737" w:hanging="397"/>
        <w:jc w:val="both"/>
        <w:rPr>
          <w:rFonts w:eastAsia="Times New Roman"/>
          <w:color w:val="000000"/>
          <w:szCs w:val="24"/>
          <w:lang w:eastAsia="pl-PL"/>
        </w:rPr>
      </w:pPr>
      <w:r w:rsidRPr="00EF519B">
        <w:rPr>
          <w:rFonts w:eastAsia="Times New Roman"/>
          <w:color w:val="000000"/>
          <w:szCs w:val="24"/>
          <w:lang w:eastAsia="pl-PL"/>
        </w:rPr>
        <w:t>promocja działalności szkolnego wolontariatu na forum szkoły i w środowisku lokalnym,  monitorowanie działalności, pozyskiwanie nowych członków.</w:t>
      </w:r>
    </w:p>
    <w:p w:rsidR="00EF519B" w:rsidRPr="00EF519B" w:rsidRDefault="00EF519B" w:rsidP="00525C78">
      <w:pPr>
        <w:numPr>
          <w:ilvl w:val="6"/>
          <w:numId w:val="62"/>
        </w:numPr>
        <w:spacing w:before="120" w:after="0" w:line="240" w:lineRule="auto"/>
        <w:ind w:left="397" w:hanging="397"/>
        <w:jc w:val="both"/>
        <w:rPr>
          <w:rFonts w:eastAsia="Times New Roman"/>
          <w:color w:val="000000"/>
          <w:szCs w:val="24"/>
          <w:lang w:eastAsia="pl-PL"/>
        </w:rPr>
      </w:pPr>
      <w:r w:rsidRPr="00EF519B">
        <w:rPr>
          <w:rFonts w:eastAsia="Times New Roman"/>
          <w:color w:val="000000"/>
          <w:szCs w:val="24"/>
          <w:lang w:eastAsia="pl-PL"/>
        </w:rPr>
        <w:t>Kształtowane postawy przy realizacji działań na rzecz wolontariatu:</w:t>
      </w:r>
    </w:p>
    <w:p w:rsidR="00CF1915" w:rsidRDefault="00EF519B" w:rsidP="00525C78">
      <w:pPr>
        <w:numPr>
          <w:ilvl w:val="0"/>
          <w:numId w:val="65"/>
        </w:numPr>
        <w:spacing w:before="120" w:after="0" w:line="240" w:lineRule="auto"/>
        <w:ind w:left="737" w:hanging="397"/>
        <w:jc w:val="both"/>
        <w:rPr>
          <w:rFonts w:eastAsia="Times New Roman"/>
          <w:color w:val="000000"/>
          <w:szCs w:val="24"/>
          <w:lang w:eastAsia="pl-PL"/>
        </w:rPr>
      </w:pPr>
      <w:r w:rsidRPr="00EF519B">
        <w:rPr>
          <w:rFonts w:eastAsia="Times New Roman"/>
          <w:color w:val="000000"/>
          <w:szCs w:val="24"/>
          <w:lang w:eastAsia="pl-PL"/>
        </w:rPr>
        <w:t>akceptacja i szacunek dla drugiego człowieka;</w:t>
      </w:r>
    </w:p>
    <w:p w:rsidR="00CF1915" w:rsidRDefault="00EF519B" w:rsidP="00525C78">
      <w:pPr>
        <w:numPr>
          <w:ilvl w:val="0"/>
          <w:numId w:val="65"/>
        </w:numPr>
        <w:spacing w:before="120" w:after="0" w:line="240" w:lineRule="auto"/>
        <w:jc w:val="both"/>
        <w:rPr>
          <w:rFonts w:eastAsia="Times New Roman"/>
          <w:color w:val="000000"/>
          <w:szCs w:val="24"/>
          <w:lang w:eastAsia="pl-PL"/>
        </w:rPr>
      </w:pPr>
      <w:r w:rsidRPr="00CF1915">
        <w:rPr>
          <w:rFonts w:eastAsia="Times New Roman"/>
          <w:color w:val="000000"/>
          <w:szCs w:val="24"/>
          <w:lang w:eastAsia="pl-PL"/>
        </w:rPr>
        <w:t>rozwijanie wrażliwości i troski o drugiego człowi</w:t>
      </w:r>
      <w:r w:rsidR="008943B2" w:rsidRPr="00CF1915">
        <w:rPr>
          <w:rFonts w:eastAsia="Times New Roman"/>
          <w:color w:val="000000"/>
          <w:szCs w:val="24"/>
          <w:lang w:eastAsia="pl-PL"/>
        </w:rPr>
        <w:t>eka, zaangażowania w dążeniu do </w:t>
      </w:r>
      <w:r w:rsidR="00CF1915">
        <w:rPr>
          <w:rFonts w:eastAsia="Times New Roman"/>
          <w:color w:val="000000"/>
          <w:szCs w:val="24"/>
          <w:lang w:eastAsia="pl-PL"/>
        </w:rPr>
        <w:t>osiągania celu;</w:t>
      </w:r>
    </w:p>
    <w:p w:rsidR="00CF1915" w:rsidRDefault="00EF519B" w:rsidP="00525C78">
      <w:pPr>
        <w:numPr>
          <w:ilvl w:val="0"/>
          <w:numId w:val="65"/>
        </w:numPr>
        <w:spacing w:before="120" w:after="0" w:line="240" w:lineRule="auto"/>
        <w:ind w:left="737" w:hanging="397"/>
        <w:jc w:val="both"/>
        <w:rPr>
          <w:rFonts w:eastAsia="Times New Roman"/>
          <w:color w:val="000000"/>
          <w:szCs w:val="24"/>
          <w:lang w:eastAsia="pl-PL"/>
        </w:rPr>
      </w:pPr>
      <w:r w:rsidRPr="00CF1915">
        <w:rPr>
          <w:rFonts w:eastAsia="Times New Roman"/>
          <w:color w:val="000000"/>
          <w:szCs w:val="24"/>
          <w:lang w:eastAsia="pl-PL"/>
        </w:rPr>
        <w:t>kształtowanie szacunku dla środowiska przyrodniczego;</w:t>
      </w:r>
    </w:p>
    <w:p w:rsidR="00CF1915" w:rsidRDefault="00EF519B" w:rsidP="00525C78">
      <w:pPr>
        <w:numPr>
          <w:ilvl w:val="0"/>
          <w:numId w:val="65"/>
        </w:numPr>
        <w:spacing w:before="120" w:after="0" w:line="240" w:lineRule="auto"/>
        <w:ind w:left="737" w:hanging="397"/>
        <w:jc w:val="both"/>
        <w:rPr>
          <w:rFonts w:eastAsia="Times New Roman"/>
          <w:color w:val="000000"/>
          <w:szCs w:val="24"/>
          <w:lang w:eastAsia="pl-PL"/>
        </w:rPr>
      </w:pPr>
      <w:r w:rsidRPr="00CF1915">
        <w:rPr>
          <w:rFonts w:eastAsia="Times New Roman"/>
          <w:color w:val="000000"/>
          <w:szCs w:val="24"/>
          <w:lang w:eastAsia="pl-PL"/>
        </w:rPr>
        <w:t>budowanie świata wartości;</w:t>
      </w:r>
    </w:p>
    <w:p w:rsidR="00CF1915" w:rsidRDefault="00EF519B" w:rsidP="00525C78">
      <w:pPr>
        <w:numPr>
          <w:ilvl w:val="0"/>
          <w:numId w:val="65"/>
        </w:numPr>
        <w:spacing w:before="120" w:after="0" w:line="240" w:lineRule="auto"/>
        <w:ind w:left="737" w:hanging="397"/>
        <w:jc w:val="both"/>
        <w:rPr>
          <w:rFonts w:eastAsia="Times New Roman"/>
          <w:color w:val="000000"/>
          <w:szCs w:val="24"/>
          <w:lang w:eastAsia="pl-PL"/>
        </w:rPr>
      </w:pPr>
      <w:r w:rsidRPr="00CF1915">
        <w:rPr>
          <w:rFonts w:eastAsia="Times New Roman"/>
          <w:color w:val="000000"/>
          <w:szCs w:val="24"/>
          <w:lang w:eastAsia="pl-PL"/>
        </w:rPr>
        <w:t>rozwijanie zainteresowań i sposobu spędzania czasu wolnego;</w:t>
      </w:r>
    </w:p>
    <w:p w:rsidR="00CF1915" w:rsidRDefault="00EF519B" w:rsidP="00525C78">
      <w:pPr>
        <w:numPr>
          <w:ilvl w:val="0"/>
          <w:numId w:val="65"/>
        </w:numPr>
        <w:spacing w:before="120" w:after="0" w:line="240" w:lineRule="auto"/>
        <w:ind w:left="737" w:hanging="397"/>
        <w:jc w:val="both"/>
        <w:rPr>
          <w:rFonts w:eastAsia="Times New Roman"/>
          <w:color w:val="000000"/>
          <w:szCs w:val="24"/>
          <w:lang w:eastAsia="pl-PL"/>
        </w:rPr>
      </w:pPr>
      <w:r w:rsidRPr="00CF1915">
        <w:rPr>
          <w:rFonts w:eastAsia="Times New Roman"/>
          <w:color w:val="000000"/>
          <w:szCs w:val="24"/>
          <w:lang w:eastAsia="pl-PL"/>
        </w:rPr>
        <w:t>rozwijanie współpracy w grupie, umiejętnoś</w:t>
      </w:r>
      <w:r w:rsidR="008943B2" w:rsidRPr="00CF1915">
        <w:rPr>
          <w:rFonts w:eastAsia="Times New Roman"/>
          <w:color w:val="000000"/>
          <w:szCs w:val="24"/>
          <w:lang w:eastAsia="pl-PL"/>
        </w:rPr>
        <w:t>ci interpersonalnych, empatii i </w:t>
      </w:r>
      <w:r w:rsidRPr="00CF1915">
        <w:rPr>
          <w:rFonts w:eastAsia="Times New Roman"/>
          <w:color w:val="000000"/>
          <w:szCs w:val="24"/>
          <w:lang w:eastAsia="pl-PL"/>
        </w:rPr>
        <w:t>zrozumienia;</w:t>
      </w:r>
    </w:p>
    <w:p w:rsidR="00CF1915" w:rsidRDefault="00EF519B" w:rsidP="00525C78">
      <w:pPr>
        <w:numPr>
          <w:ilvl w:val="0"/>
          <w:numId w:val="65"/>
        </w:numPr>
        <w:spacing w:before="120" w:after="0" w:line="240" w:lineRule="auto"/>
        <w:ind w:left="737" w:hanging="397"/>
        <w:jc w:val="both"/>
        <w:rPr>
          <w:rFonts w:eastAsia="Times New Roman"/>
          <w:color w:val="000000"/>
          <w:szCs w:val="24"/>
          <w:lang w:eastAsia="pl-PL"/>
        </w:rPr>
      </w:pPr>
      <w:r w:rsidRPr="00CF1915">
        <w:rPr>
          <w:rFonts w:eastAsia="Times New Roman"/>
          <w:color w:val="000000"/>
          <w:szCs w:val="24"/>
          <w:lang w:eastAsia="pl-PL"/>
        </w:rPr>
        <w:t>zawieranie przyjaźni;</w:t>
      </w:r>
    </w:p>
    <w:p w:rsidR="00CF1915" w:rsidRDefault="00EF519B" w:rsidP="00525C78">
      <w:pPr>
        <w:numPr>
          <w:ilvl w:val="0"/>
          <w:numId w:val="65"/>
        </w:numPr>
        <w:spacing w:before="120" w:after="0" w:line="240" w:lineRule="auto"/>
        <w:ind w:left="737" w:hanging="397"/>
        <w:jc w:val="both"/>
        <w:rPr>
          <w:rFonts w:eastAsia="Times New Roman"/>
          <w:color w:val="000000"/>
          <w:szCs w:val="24"/>
          <w:lang w:eastAsia="pl-PL"/>
        </w:rPr>
      </w:pPr>
      <w:r w:rsidRPr="00CF1915">
        <w:rPr>
          <w:rFonts w:eastAsia="Times New Roman"/>
          <w:color w:val="000000"/>
          <w:szCs w:val="24"/>
          <w:lang w:eastAsia="pl-PL"/>
        </w:rPr>
        <w:t>przygotowanie do uczestnictwa w życiu społecznym i obywatelskim;</w:t>
      </w:r>
    </w:p>
    <w:p w:rsidR="00CF1915" w:rsidRDefault="00EF519B" w:rsidP="00525C78">
      <w:pPr>
        <w:numPr>
          <w:ilvl w:val="0"/>
          <w:numId w:val="65"/>
        </w:numPr>
        <w:spacing w:before="120" w:after="0" w:line="240" w:lineRule="auto"/>
        <w:ind w:left="737" w:hanging="397"/>
        <w:jc w:val="both"/>
        <w:rPr>
          <w:rFonts w:eastAsia="Times New Roman"/>
          <w:color w:val="000000"/>
          <w:szCs w:val="24"/>
          <w:lang w:eastAsia="pl-PL"/>
        </w:rPr>
      </w:pPr>
      <w:r w:rsidRPr="00CF1915">
        <w:rPr>
          <w:rFonts w:eastAsia="Times New Roman"/>
          <w:color w:val="000000"/>
          <w:szCs w:val="24"/>
          <w:lang w:eastAsia="pl-PL"/>
        </w:rPr>
        <w:t xml:space="preserve">kształtowanie postaw obywatelskich i </w:t>
      </w:r>
      <w:proofErr w:type="spellStart"/>
      <w:r w:rsidRPr="00CF1915">
        <w:rPr>
          <w:rFonts w:eastAsia="Times New Roman"/>
          <w:color w:val="000000"/>
          <w:szCs w:val="24"/>
          <w:lang w:eastAsia="pl-PL"/>
        </w:rPr>
        <w:t>prows</w:t>
      </w:r>
      <w:r w:rsidR="002F4EBB" w:rsidRPr="00CF1915">
        <w:rPr>
          <w:rFonts w:eastAsia="Times New Roman"/>
          <w:color w:val="000000"/>
          <w:szCs w:val="24"/>
          <w:lang w:eastAsia="pl-PL"/>
        </w:rPr>
        <w:t>p</w:t>
      </w:r>
      <w:r w:rsidRPr="00CF1915">
        <w:rPr>
          <w:rFonts w:eastAsia="Times New Roman"/>
          <w:color w:val="000000"/>
          <w:szCs w:val="24"/>
          <w:lang w:eastAsia="pl-PL"/>
        </w:rPr>
        <w:t>ólnotowych</w:t>
      </w:r>
      <w:proofErr w:type="spellEnd"/>
      <w:r w:rsidRPr="00CF1915">
        <w:rPr>
          <w:rFonts w:eastAsia="Times New Roman"/>
          <w:color w:val="000000"/>
          <w:szCs w:val="24"/>
          <w:lang w:eastAsia="pl-PL"/>
        </w:rPr>
        <w:t>;</w:t>
      </w:r>
    </w:p>
    <w:p w:rsidR="00CF1915" w:rsidRDefault="00EF519B" w:rsidP="00525C78">
      <w:pPr>
        <w:numPr>
          <w:ilvl w:val="0"/>
          <w:numId w:val="65"/>
        </w:numPr>
        <w:spacing w:before="120" w:after="0" w:line="240" w:lineRule="auto"/>
        <w:ind w:left="737" w:hanging="397"/>
        <w:jc w:val="both"/>
        <w:rPr>
          <w:rFonts w:eastAsia="Times New Roman"/>
          <w:color w:val="000000"/>
          <w:szCs w:val="24"/>
          <w:lang w:eastAsia="pl-PL"/>
        </w:rPr>
      </w:pPr>
      <w:r w:rsidRPr="00CF1915">
        <w:rPr>
          <w:rFonts w:eastAsia="Times New Roman"/>
          <w:color w:val="000000"/>
          <w:szCs w:val="24"/>
          <w:lang w:eastAsia="pl-PL"/>
        </w:rPr>
        <w:t>rozwijanie motywacji do pracy;</w:t>
      </w:r>
    </w:p>
    <w:p w:rsidR="00CF1915" w:rsidRDefault="00EF519B" w:rsidP="00525C78">
      <w:pPr>
        <w:numPr>
          <w:ilvl w:val="0"/>
          <w:numId w:val="65"/>
        </w:numPr>
        <w:spacing w:before="120" w:after="0" w:line="240" w:lineRule="auto"/>
        <w:ind w:left="737" w:hanging="397"/>
        <w:jc w:val="both"/>
        <w:rPr>
          <w:rFonts w:eastAsia="Times New Roman"/>
          <w:color w:val="000000"/>
          <w:szCs w:val="24"/>
          <w:lang w:eastAsia="pl-PL"/>
        </w:rPr>
      </w:pPr>
      <w:r w:rsidRPr="00CF1915">
        <w:rPr>
          <w:rFonts w:eastAsia="Times New Roman"/>
          <w:color w:val="000000"/>
          <w:szCs w:val="24"/>
          <w:lang w:eastAsia="pl-PL"/>
        </w:rPr>
        <w:t>kreowanie roli szkoły jako centrum lokalnej aktywności;</w:t>
      </w:r>
    </w:p>
    <w:p w:rsidR="00EF519B" w:rsidRPr="00CF1915" w:rsidRDefault="00EF519B" w:rsidP="00525C78">
      <w:pPr>
        <w:numPr>
          <w:ilvl w:val="0"/>
          <w:numId w:val="65"/>
        </w:numPr>
        <w:spacing w:before="120" w:after="0" w:line="240" w:lineRule="auto"/>
        <w:ind w:left="737" w:hanging="397"/>
        <w:jc w:val="both"/>
        <w:rPr>
          <w:rFonts w:eastAsia="Times New Roman"/>
          <w:color w:val="000000"/>
          <w:szCs w:val="24"/>
          <w:lang w:eastAsia="pl-PL"/>
        </w:rPr>
      </w:pPr>
      <w:r w:rsidRPr="00CF1915">
        <w:rPr>
          <w:rFonts w:eastAsia="Times New Roman"/>
          <w:color w:val="000000"/>
          <w:szCs w:val="24"/>
          <w:lang w:eastAsia="pl-PL"/>
        </w:rPr>
        <w:t xml:space="preserve">upowszechnianie wiedzy na temat </w:t>
      </w:r>
      <w:r w:rsidR="002F4EBB" w:rsidRPr="00CF1915">
        <w:rPr>
          <w:rFonts w:eastAsia="Times New Roman"/>
          <w:color w:val="000000"/>
          <w:szCs w:val="24"/>
          <w:lang w:eastAsia="pl-PL"/>
        </w:rPr>
        <w:t>działalności społecznej</w:t>
      </w:r>
      <w:r w:rsidR="006305DD" w:rsidRPr="00CF1915">
        <w:rPr>
          <w:rFonts w:eastAsia="Times New Roman"/>
          <w:color w:val="000000"/>
          <w:szCs w:val="24"/>
          <w:lang w:eastAsia="pl-PL"/>
        </w:rPr>
        <w:t>.</w:t>
      </w:r>
    </w:p>
    <w:p w:rsidR="00EF519B" w:rsidRPr="00EF519B" w:rsidRDefault="00EF519B" w:rsidP="00525C78">
      <w:pPr>
        <w:numPr>
          <w:ilvl w:val="0"/>
          <w:numId w:val="66"/>
        </w:numPr>
        <w:spacing w:before="120" w:after="0" w:line="240" w:lineRule="auto"/>
        <w:ind w:left="397" w:hanging="397"/>
        <w:jc w:val="both"/>
        <w:rPr>
          <w:rFonts w:eastAsia="Times New Roman"/>
          <w:color w:val="000000"/>
          <w:szCs w:val="24"/>
          <w:lang w:eastAsia="pl-PL"/>
        </w:rPr>
      </w:pPr>
      <w:r w:rsidRPr="00EF519B">
        <w:rPr>
          <w:rFonts w:eastAsia="Times New Roman"/>
          <w:color w:val="000000"/>
          <w:szCs w:val="24"/>
          <w:lang w:eastAsia="pl-PL"/>
        </w:rPr>
        <w:t>Propagowanie idei wolontariatu odbywa się:</w:t>
      </w:r>
    </w:p>
    <w:p w:rsidR="00EF519B" w:rsidRPr="00EF519B" w:rsidRDefault="00EF519B" w:rsidP="00525C78">
      <w:pPr>
        <w:numPr>
          <w:ilvl w:val="1"/>
          <w:numId w:val="66"/>
        </w:numPr>
        <w:spacing w:before="120" w:after="0" w:line="240" w:lineRule="auto"/>
        <w:ind w:left="737" w:hanging="397"/>
        <w:jc w:val="both"/>
        <w:rPr>
          <w:rFonts w:eastAsia="Times New Roman"/>
          <w:color w:val="000000"/>
          <w:szCs w:val="24"/>
          <w:lang w:eastAsia="pl-PL"/>
        </w:rPr>
      </w:pPr>
      <w:r w:rsidRPr="00EF519B">
        <w:rPr>
          <w:rFonts w:eastAsia="Times New Roman"/>
          <w:color w:val="000000"/>
          <w:szCs w:val="24"/>
          <w:lang w:eastAsia="pl-PL"/>
        </w:rPr>
        <w:t>w ramach realizacji działań wychowawczych zawartych w szkolnym programie wychowawczo – profilaktycznym, ze zwróceniem szczególnej uwagi na rozwijanie świadomości o:</w:t>
      </w:r>
    </w:p>
    <w:p w:rsidR="00EF519B" w:rsidRPr="00EF519B" w:rsidRDefault="00ED2F7E" w:rsidP="00525C78">
      <w:pPr>
        <w:numPr>
          <w:ilvl w:val="2"/>
          <w:numId w:val="66"/>
        </w:numPr>
        <w:spacing w:before="120" w:after="0" w:line="240" w:lineRule="auto"/>
        <w:ind w:left="964" w:hanging="397"/>
        <w:jc w:val="both"/>
        <w:rPr>
          <w:rFonts w:eastAsia="Times New Roman"/>
          <w:color w:val="000000"/>
          <w:szCs w:val="24"/>
          <w:lang w:eastAsia="pl-PL"/>
        </w:rPr>
      </w:pPr>
      <w:r>
        <w:rPr>
          <w:rFonts w:eastAsia="Times New Roman"/>
          <w:color w:val="000000"/>
          <w:szCs w:val="24"/>
          <w:lang w:eastAsia="pl-PL"/>
        </w:rPr>
        <w:t>kształtowaniu postaw uczniów,</w:t>
      </w:r>
    </w:p>
    <w:p w:rsidR="00EF519B" w:rsidRPr="00EF519B" w:rsidRDefault="00EF519B" w:rsidP="00525C78">
      <w:pPr>
        <w:numPr>
          <w:ilvl w:val="2"/>
          <w:numId w:val="66"/>
        </w:numPr>
        <w:spacing w:before="120" w:after="0" w:line="240" w:lineRule="auto"/>
        <w:ind w:left="964" w:hanging="397"/>
        <w:jc w:val="both"/>
        <w:rPr>
          <w:rFonts w:eastAsia="Times New Roman"/>
          <w:color w:val="000000"/>
          <w:szCs w:val="24"/>
          <w:lang w:eastAsia="pl-PL"/>
        </w:rPr>
      </w:pPr>
      <w:r w:rsidRPr="00EF519B">
        <w:rPr>
          <w:rFonts w:eastAsia="Times New Roman"/>
          <w:color w:val="000000"/>
          <w:szCs w:val="24"/>
          <w:lang w:eastAsia="pl-PL"/>
        </w:rPr>
        <w:t>wpływie działań ucznia na rzecz wolontariatu na</w:t>
      </w:r>
      <w:r w:rsidR="00ED2F7E">
        <w:rPr>
          <w:rFonts w:eastAsia="Times New Roman"/>
          <w:color w:val="000000"/>
          <w:szCs w:val="24"/>
          <w:lang w:eastAsia="pl-PL"/>
        </w:rPr>
        <w:t xml:space="preserve"> jego ocenę zachowania,</w:t>
      </w:r>
    </w:p>
    <w:p w:rsidR="005C6A12" w:rsidRDefault="00EF519B" w:rsidP="00525C78">
      <w:pPr>
        <w:numPr>
          <w:ilvl w:val="2"/>
          <w:numId w:val="66"/>
        </w:numPr>
        <w:spacing w:before="120" w:after="0" w:line="240" w:lineRule="auto"/>
        <w:ind w:left="709" w:hanging="142"/>
        <w:jc w:val="both"/>
        <w:rPr>
          <w:rFonts w:eastAsia="Times New Roman"/>
          <w:color w:val="000000"/>
          <w:szCs w:val="24"/>
          <w:lang w:eastAsia="pl-PL"/>
        </w:rPr>
      </w:pPr>
      <w:r w:rsidRPr="00EF519B">
        <w:rPr>
          <w:rFonts w:eastAsia="Times New Roman"/>
          <w:color w:val="000000"/>
          <w:szCs w:val="24"/>
          <w:lang w:eastAsia="pl-PL"/>
        </w:rPr>
        <w:lastRenderedPageBreak/>
        <w:t>odnotowaniu na świadectwie szkolnym promo</w:t>
      </w:r>
      <w:r w:rsidR="008943B2">
        <w:rPr>
          <w:rFonts w:eastAsia="Times New Roman"/>
          <w:color w:val="000000"/>
          <w:szCs w:val="24"/>
          <w:lang w:eastAsia="pl-PL"/>
        </w:rPr>
        <w:t xml:space="preserve">cyjnym i świadectwie ukończenia </w:t>
      </w:r>
      <w:r w:rsidRPr="00EF519B">
        <w:rPr>
          <w:rFonts w:eastAsia="Times New Roman"/>
          <w:color w:val="000000"/>
          <w:szCs w:val="24"/>
          <w:lang w:eastAsia="pl-PL"/>
        </w:rPr>
        <w:t xml:space="preserve">szkoły osiągnięć ucznia w aktywności na rzecz innych ludzi, </w:t>
      </w:r>
      <w:r w:rsidR="00ED2F7E">
        <w:rPr>
          <w:rFonts w:eastAsia="Times New Roman"/>
          <w:color w:val="000000"/>
          <w:szCs w:val="24"/>
          <w:lang w:eastAsia="pl-PL"/>
        </w:rPr>
        <w:t>zwłaszcza w formie wolontariatu,</w:t>
      </w:r>
    </w:p>
    <w:p w:rsidR="00EF519B" w:rsidRPr="005C6A12" w:rsidRDefault="00EF519B" w:rsidP="00525C78">
      <w:pPr>
        <w:numPr>
          <w:ilvl w:val="2"/>
          <w:numId w:val="66"/>
        </w:numPr>
        <w:spacing w:before="120" w:after="0" w:line="240" w:lineRule="auto"/>
        <w:ind w:left="709" w:hanging="142"/>
        <w:jc w:val="both"/>
        <w:rPr>
          <w:rFonts w:eastAsia="Times New Roman"/>
          <w:color w:val="000000"/>
          <w:szCs w:val="24"/>
          <w:lang w:eastAsia="pl-PL"/>
        </w:rPr>
      </w:pPr>
      <w:r w:rsidRPr="005C6A12">
        <w:rPr>
          <w:rFonts w:eastAsia="Times New Roman"/>
          <w:color w:val="000000"/>
          <w:szCs w:val="24"/>
          <w:lang w:eastAsia="pl-PL"/>
        </w:rPr>
        <w:t xml:space="preserve">uzyskaniu dodatkowych punktów dla ucznia przy postępowaniu rekrutacyjnym </w:t>
      </w:r>
      <w:r w:rsidR="00CD4F04">
        <w:rPr>
          <w:rFonts w:eastAsia="Times New Roman"/>
          <w:color w:val="000000"/>
          <w:szCs w:val="24"/>
          <w:lang w:eastAsia="pl-PL"/>
        </w:rPr>
        <w:br/>
      </w:r>
      <w:r w:rsidRPr="005C6A12">
        <w:rPr>
          <w:rFonts w:eastAsia="Times New Roman"/>
          <w:color w:val="000000"/>
          <w:szCs w:val="24"/>
          <w:lang w:eastAsia="pl-PL"/>
        </w:rPr>
        <w:t>do szkoły ponadpodstawowej i ponadgimnazjalnej w przypadku przeliczania na punkty kryterium za osiągnięcia w zakresie aktywności społecznej, w szcz</w:t>
      </w:r>
      <w:r w:rsidR="00ED2F7E">
        <w:rPr>
          <w:rFonts w:eastAsia="Times New Roman"/>
          <w:color w:val="000000"/>
          <w:szCs w:val="24"/>
          <w:lang w:eastAsia="pl-PL"/>
        </w:rPr>
        <w:t>ególności w formie wolontariatu;</w:t>
      </w:r>
    </w:p>
    <w:p w:rsidR="00EF519B" w:rsidRPr="00EF519B" w:rsidRDefault="00EF519B" w:rsidP="00525C78">
      <w:pPr>
        <w:numPr>
          <w:ilvl w:val="1"/>
          <w:numId w:val="66"/>
        </w:numPr>
        <w:spacing w:before="120" w:after="0" w:line="240" w:lineRule="auto"/>
        <w:ind w:left="737" w:hanging="397"/>
        <w:jc w:val="both"/>
        <w:rPr>
          <w:rFonts w:eastAsia="Times New Roman"/>
          <w:color w:val="000000"/>
          <w:szCs w:val="24"/>
          <w:lang w:eastAsia="pl-PL"/>
        </w:rPr>
      </w:pPr>
      <w:r w:rsidRPr="00EF519B">
        <w:rPr>
          <w:rFonts w:eastAsia="Times New Roman"/>
          <w:color w:val="000000"/>
          <w:szCs w:val="24"/>
          <w:lang w:eastAsia="pl-PL"/>
        </w:rPr>
        <w:t>w czasie realizacji:</w:t>
      </w:r>
    </w:p>
    <w:p w:rsidR="003243C5" w:rsidRDefault="00EF519B" w:rsidP="00525C78">
      <w:pPr>
        <w:numPr>
          <w:ilvl w:val="2"/>
          <w:numId w:val="66"/>
        </w:numPr>
        <w:spacing w:before="120" w:after="0" w:line="240" w:lineRule="auto"/>
        <w:ind w:left="709" w:hanging="142"/>
        <w:jc w:val="both"/>
        <w:rPr>
          <w:rFonts w:eastAsia="Times New Roman"/>
          <w:color w:val="000000"/>
          <w:szCs w:val="24"/>
          <w:lang w:eastAsia="pl-PL"/>
        </w:rPr>
      </w:pPr>
      <w:r w:rsidRPr="00EF519B">
        <w:rPr>
          <w:rFonts w:eastAsia="Times New Roman"/>
          <w:color w:val="000000"/>
          <w:szCs w:val="24"/>
          <w:lang w:eastAsia="pl-PL"/>
        </w:rPr>
        <w:t>obowiązkowych zajęć edukacyjnych, których podstawa programowa zawier</w:t>
      </w:r>
      <w:r w:rsidR="006305DD">
        <w:rPr>
          <w:rFonts w:eastAsia="Times New Roman"/>
          <w:color w:val="000000"/>
          <w:szCs w:val="24"/>
          <w:lang w:eastAsia="pl-PL"/>
        </w:rPr>
        <w:t>a treści dotyczące wolontariatu,</w:t>
      </w:r>
    </w:p>
    <w:p w:rsidR="003243C5" w:rsidRDefault="006305DD" w:rsidP="00BC62F8">
      <w:pPr>
        <w:numPr>
          <w:ilvl w:val="2"/>
          <w:numId w:val="66"/>
        </w:numPr>
        <w:spacing w:before="120" w:after="0" w:line="240" w:lineRule="auto"/>
        <w:ind w:left="709" w:hanging="142"/>
        <w:jc w:val="both"/>
        <w:rPr>
          <w:rFonts w:eastAsia="Times New Roman"/>
          <w:color w:val="000000"/>
          <w:szCs w:val="24"/>
          <w:lang w:eastAsia="pl-PL"/>
        </w:rPr>
      </w:pPr>
      <w:r w:rsidRPr="00BC62F8">
        <w:rPr>
          <w:rFonts w:eastAsia="Times New Roman"/>
          <w:color w:val="000000"/>
          <w:szCs w:val="24"/>
          <w:lang w:eastAsia="pl-PL"/>
        </w:rPr>
        <w:t>zajęć z wychowawcą,</w:t>
      </w:r>
    </w:p>
    <w:p w:rsidR="003243C5" w:rsidRDefault="006305DD" w:rsidP="00BC62F8">
      <w:pPr>
        <w:numPr>
          <w:ilvl w:val="2"/>
          <w:numId w:val="66"/>
        </w:numPr>
        <w:spacing w:before="120" w:after="0" w:line="240" w:lineRule="auto"/>
        <w:ind w:left="709" w:hanging="142"/>
        <w:jc w:val="both"/>
        <w:rPr>
          <w:rFonts w:eastAsia="Times New Roman"/>
          <w:color w:val="000000"/>
          <w:szCs w:val="24"/>
          <w:lang w:eastAsia="pl-PL"/>
        </w:rPr>
      </w:pPr>
      <w:r w:rsidRPr="00BC62F8">
        <w:rPr>
          <w:rFonts w:eastAsia="Times New Roman"/>
          <w:color w:val="000000"/>
          <w:szCs w:val="24"/>
          <w:lang w:eastAsia="pl-PL"/>
        </w:rPr>
        <w:t>apeli i uroczystości szkolnych,</w:t>
      </w:r>
    </w:p>
    <w:p w:rsidR="00EF519B" w:rsidRPr="00BC62F8" w:rsidRDefault="00EF519B" w:rsidP="00BC62F8">
      <w:pPr>
        <w:numPr>
          <w:ilvl w:val="2"/>
          <w:numId w:val="66"/>
        </w:numPr>
        <w:spacing w:before="120" w:after="0" w:line="240" w:lineRule="auto"/>
        <w:ind w:left="709" w:hanging="142"/>
        <w:jc w:val="both"/>
        <w:rPr>
          <w:rFonts w:eastAsia="Times New Roman"/>
          <w:color w:val="000000"/>
          <w:szCs w:val="24"/>
          <w:lang w:eastAsia="pl-PL"/>
        </w:rPr>
      </w:pPr>
      <w:r w:rsidRPr="00BC62F8">
        <w:rPr>
          <w:rFonts w:eastAsia="Times New Roman"/>
          <w:color w:val="000000"/>
          <w:szCs w:val="24"/>
          <w:lang w:eastAsia="pl-PL"/>
        </w:rPr>
        <w:t>podsumowania rocznych osiągnięć uczniów.</w:t>
      </w:r>
    </w:p>
    <w:p w:rsidR="00EF519B" w:rsidRPr="00EF519B" w:rsidRDefault="00EF519B" w:rsidP="00525C78">
      <w:pPr>
        <w:numPr>
          <w:ilvl w:val="0"/>
          <w:numId w:val="66"/>
        </w:numPr>
        <w:spacing w:before="120" w:after="0" w:line="240" w:lineRule="auto"/>
        <w:ind w:left="397" w:hanging="397"/>
        <w:jc w:val="both"/>
        <w:rPr>
          <w:rFonts w:eastAsia="Times New Roman"/>
          <w:color w:val="000000"/>
          <w:szCs w:val="24"/>
          <w:lang w:eastAsia="pl-PL"/>
        </w:rPr>
      </w:pPr>
      <w:r w:rsidRPr="00EF519B">
        <w:rPr>
          <w:rFonts w:eastAsia="Times New Roman"/>
          <w:color w:val="000000"/>
          <w:szCs w:val="24"/>
          <w:lang w:eastAsia="pl-PL"/>
        </w:rPr>
        <w:t>Informacje dotyczące wolontariatu szkolnego znajdują się:</w:t>
      </w:r>
    </w:p>
    <w:p w:rsidR="00EF519B" w:rsidRPr="00EF519B" w:rsidRDefault="00EF519B" w:rsidP="00525C78">
      <w:pPr>
        <w:numPr>
          <w:ilvl w:val="1"/>
          <w:numId w:val="67"/>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na stronie internetowej szkoły</w:t>
      </w:r>
      <w:r w:rsidR="00FB1646">
        <w:rPr>
          <w:rFonts w:eastAsia="Times New Roman"/>
          <w:color w:val="000000"/>
          <w:szCs w:val="24"/>
          <w:lang w:eastAsia="pl-PL"/>
        </w:rPr>
        <w:t>;</w:t>
      </w:r>
    </w:p>
    <w:p w:rsidR="00EF519B" w:rsidRPr="00EF519B" w:rsidRDefault="002F4EBB" w:rsidP="00525C78">
      <w:pPr>
        <w:numPr>
          <w:ilvl w:val="1"/>
          <w:numId w:val="67"/>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na gazetce</w:t>
      </w:r>
      <w:r w:rsidR="00FB1646">
        <w:rPr>
          <w:rFonts w:eastAsia="Times New Roman"/>
          <w:color w:val="000000"/>
          <w:szCs w:val="24"/>
          <w:lang w:eastAsia="pl-PL"/>
        </w:rPr>
        <w:t xml:space="preserve"> samorządu uczniowskiego</w:t>
      </w:r>
      <w:r w:rsidR="00EF519B" w:rsidRPr="00EF519B">
        <w:rPr>
          <w:rFonts w:eastAsia="Times New Roman"/>
          <w:color w:val="000000"/>
          <w:szCs w:val="24"/>
          <w:lang w:eastAsia="pl-PL"/>
        </w:rPr>
        <w:t>;</w:t>
      </w:r>
    </w:p>
    <w:p w:rsidR="00EF519B" w:rsidRPr="00EF519B" w:rsidRDefault="00EF519B" w:rsidP="00525C78">
      <w:pPr>
        <w:numPr>
          <w:ilvl w:val="1"/>
          <w:numId w:val="67"/>
        </w:numPr>
        <w:spacing w:before="120" w:after="0" w:line="240" w:lineRule="auto"/>
        <w:ind w:left="737" w:hanging="397"/>
        <w:jc w:val="both"/>
        <w:rPr>
          <w:rFonts w:eastAsia="Times New Roman"/>
          <w:color w:val="000000"/>
          <w:szCs w:val="24"/>
          <w:lang w:eastAsia="pl-PL"/>
        </w:rPr>
      </w:pPr>
      <w:r w:rsidRPr="00EF519B">
        <w:rPr>
          <w:rFonts w:eastAsia="Times New Roman"/>
          <w:color w:val="000000"/>
          <w:szCs w:val="24"/>
          <w:lang w:eastAsia="pl-PL"/>
        </w:rPr>
        <w:t>w informatorze szkolnym;</w:t>
      </w:r>
    </w:p>
    <w:p w:rsidR="00EF519B" w:rsidRPr="00EF519B" w:rsidRDefault="00EF519B" w:rsidP="00525C78">
      <w:pPr>
        <w:numPr>
          <w:ilvl w:val="1"/>
          <w:numId w:val="67"/>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w scenariuszach zaję</w:t>
      </w:r>
      <w:r w:rsidRPr="00EF519B">
        <w:rPr>
          <w:rFonts w:eastAsia="Times New Roman"/>
          <w:color w:val="000000"/>
          <w:szCs w:val="24"/>
          <w:lang w:eastAsia="pl-PL"/>
        </w:rPr>
        <w:t>ć z wychowawcą prowadzonych z uczniami.</w:t>
      </w:r>
    </w:p>
    <w:p w:rsidR="005C6A12" w:rsidRDefault="002F4EBB" w:rsidP="00525C78">
      <w:pPr>
        <w:numPr>
          <w:ilvl w:val="0"/>
          <w:numId w:val="68"/>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Materiały informacyjne związane</w:t>
      </w:r>
      <w:r w:rsidR="00EF519B" w:rsidRPr="00EF519B">
        <w:rPr>
          <w:rFonts w:eastAsia="Times New Roman"/>
          <w:color w:val="000000"/>
          <w:szCs w:val="24"/>
          <w:lang w:eastAsia="pl-PL"/>
        </w:rPr>
        <w:t xml:space="preserve"> z</w:t>
      </w:r>
      <w:r>
        <w:rPr>
          <w:rFonts w:eastAsia="Times New Roman"/>
          <w:color w:val="000000"/>
          <w:szCs w:val="24"/>
          <w:lang w:eastAsia="pl-PL"/>
        </w:rPr>
        <w:t>e szkolnym wolontariatem znajdują</w:t>
      </w:r>
      <w:r w:rsidR="00EF519B" w:rsidRPr="00EF519B">
        <w:rPr>
          <w:rFonts w:eastAsia="Times New Roman"/>
          <w:color w:val="000000"/>
          <w:szCs w:val="24"/>
          <w:lang w:eastAsia="pl-PL"/>
        </w:rPr>
        <w:t xml:space="preserve"> się w bibliotece s</w:t>
      </w:r>
      <w:r>
        <w:rPr>
          <w:rFonts w:eastAsia="Times New Roman"/>
          <w:color w:val="000000"/>
          <w:szCs w:val="24"/>
          <w:lang w:eastAsia="pl-PL"/>
        </w:rPr>
        <w:t>zkolnej i na stronie www szkoły.</w:t>
      </w:r>
    </w:p>
    <w:p w:rsidR="00EF519B" w:rsidRPr="005C6A12" w:rsidRDefault="00EF519B" w:rsidP="00525C78">
      <w:pPr>
        <w:numPr>
          <w:ilvl w:val="0"/>
          <w:numId w:val="68"/>
        </w:numPr>
        <w:spacing w:before="120" w:after="0" w:line="240" w:lineRule="auto"/>
        <w:ind w:left="397" w:hanging="397"/>
        <w:jc w:val="both"/>
        <w:rPr>
          <w:rFonts w:eastAsia="Times New Roman"/>
          <w:color w:val="000000"/>
          <w:szCs w:val="24"/>
          <w:lang w:eastAsia="pl-PL"/>
        </w:rPr>
      </w:pPr>
      <w:r w:rsidRPr="005C6A12">
        <w:rPr>
          <w:rFonts w:eastAsia="Times New Roman"/>
          <w:color w:val="000000"/>
          <w:szCs w:val="24"/>
          <w:lang w:eastAsia="pl-PL"/>
        </w:rPr>
        <w:t>Organizacja wolontariatu w szkole:</w:t>
      </w:r>
    </w:p>
    <w:p w:rsidR="00EF519B" w:rsidRPr="00EF519B" w:rsidRDefault="00EF519B" w:rsidP="00525C78">
      <w:pPr>
        <w:numPr>
          <w:ilvl w:val="1"/>
          <w:numId w:val="69"/>
        </w:numPr>
        <w:spacing w:before="120" w:after="0" w:line="240" w:lineRule="auto"/>
        <w:ind w:left="737" w:hanging="397"/>
        <w:jc w:val="both"/>
        <w:rPr>
          <w:rFonts w:eastAsia="Times New Roman"/>
          <w:color w:val="000000"/>
          <w:szCs w:val="24"/>
          <w:lang w:eastAsia="pl-PL"/>
        </w:rPr>
      </w:pPr>
      <w:r w:rsidRPr="00EF519B">
        <w:rPr>
          <w:rFonts w:eastAsia="Times New Roman"/>
          <w:color w:val="000000"/>
          <w:szCs w:val="24"/>
          <w:lang w:eastAsia="pl-PL"/>
        </w:rPr>
        <w:t xml:space="preserve">wolontariat w szkole działa w oparciu o zasadę dobrowolności, w porozumieniu </w:t>
      </w:r>
      <w:r w:rsidR="00FB1646">
        <w:rPr>
          <w:rFonts w:eastAsia="Times New Roman"/>
          <w:color w:val="000000"/>
          <w:szCs w:val="24"/>
          <w:lang w:eastAsia="pl-PL"/>
        </w:rPr>
        <w:br/>
      </w:r>
      <w:r w:rsidRPr="00EF519B">
        <w:rPr>
          <w:rFonts w:eastAsia="Times New Roman"/>
          <w:color w:val="000000"/>
          <w:szCs w:val="24"/>
          <w:lang w:eastAsia="pl-PL"/>
        </w:rPr>
        <w:t>z rodzicami uczniów;</w:t>
      </w:r>
    </w:p>
    <w:p w:rsidR="00EF519B" w:rsidRPr="00EF519B" w:rsidRDefault="00EF519B" w:rsidP="00525C78">
      <w:pPr>
        <w:numPr>
          <w:ilvl w:val="1"/>
          <w:numId w:val="69"/>
        </w:numPr>
        <w:spacing w:before="120" w:after="0" w:line="240" w:lineRule="auto"/>
        <w:ind w:left="737" w:hanging="397"/>
        <w:jc w:val="both"/>
        <w:rPr>
          <w:rFonts w:eastAsia="Times New Roman"/>
          <w:color w:val="000000"/>
          <w:szCs w:val="24"/>
          <w:lang w:eastAsia="pl-PL"/>
        </w:rPr>
      </w:pPr>
      <w:r w:rsidRPr="00EF519B">
        <w:rPr>
          <w:rFonts w:eastAsia="Times New Roman"/>
          <w:color w:val="000000"/>
          <w:szCs w:val="24"/>
          <w:lang w:eastAsia="pl-PL"/>
        </w:rPr>
        <w:t>pozyskiwanie nowych uczniów do działań na rzecz wolontariatu odbywa się za zgodą rodziców uczniów;</w:t>
      </w:r>
    </w:p>
    <w:p w:rsidR="00EF519B" w:rsidRDefault="00EF519B" w:rsidP="00525C78">
      <w:pPr>
        <w:numPr>
          <w:ilvl w:val="1"/>
          <w:numId w:val="69"/>
        </w:numPr>
        <w:spacing w:before="120" w:after="0" w:line="240" w:lineRule="auto"/>
        <w:ind w:left="737" w:hanging="397"/>
        <w:jc w:val="both"/>
        <w:rPr>
          <w:rFonts w:eastAsia="Times New Roman"/>
          <w:color w:val="000000"/>
          <w:szCs w:val="24"/>
          <w:lang w:eastAsia="pl-PL"/>
        </w:rPr>
      </w:pPr>
      <w:r w:rsidRPr="00EF519B">
        <w:rPr>
          <w:rFonts w:eastAsia="Times New Roman"/>
          <w:color w:val="000000"/>
          <w:szCs w:val="24"/>
          <w:lang w:eastAsia="pl-PL"/>
        </w:rPr>
        <w:t>szkoła propaguje ideę wolontariatu wśród nauczycieli, uczniów, ich rodzi</w:t>
      </w:r>
      <w:r>
        <w:rPr>
          <w:rFonts w:eastAsia="Times New Roman"/>
          <w:color w:val="000000"/>
          <w:szCs w:val="24"/>
          <w:lang w:eastAsia="pl-PL"/>
        </w:rPr>
        <w:t>ców</w:t>
      </w:r>
      <w:r w:rsidR="006A47A3">
        <w:rPr>
          <w:rFonts w:eastAsia="Times New Roman"/>
          <w:color w:val="000000"/>
          <w:szCs w:val="24"/>
          <w:lang w:eastAsia="pl-PL"/>
        </w:rPr>
        <w:t>.</w:t>
      </w:r>
    </w:p>
    <w:p w:rsidR="008E2484" w:rsidRDefault="008E2484"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30</w:t>
      </w:r>
      <w:r w:rsidR="00ED2F7E">
        <w:rPr>
          <w:rFonts w:eastAsia="Times New Roman"/>
          <w:bCs/>
          <w:color w:val="000000"/>
          <w:szCs w:val="24"/>
          <w:lang w:eastAsia="pl-PL"/>
        </w:rPr>
        <w:t>.</w:t>
      </w:r>
    </w:p>
    <w:p w:rsidR="00D44240" w:rsidRPr="000A7345" w:rsidRDefault="00D44240" w:rsidP="00525C78">
      <w:pPr>
        <w:numPr>
          <w:ilvl w:val="3"/>
          <w:numId w:val="70"/>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t>
      </w:r>
      <w:r w:rsidR="00BC62F8">
        <w:rPr>
          <w:rFonts w:eastAsia="Times New Roman"/>
          <w:color w:val="000000"/>
          <w:szCs w:val="24"/>
          <w:lang w:eastAsia="pl-PL"/>
        </w:rPr>
        <w:br/>
      </w:r>
      <w:r w:rsidRPr="000A7345">
        <w:rPr>
          <w:rFonts w:eastAsia="Times New Roman"/>
          <w:color w:val="000000"/>
          <w:szCs w:val="24"/>
          <w:lang w:eastAsia="pl-PL"/>
        </w:rPr>
        <w:t>w pełnieniu podstawo</w:t>
      </w:r>
      <w:r w:rsidR="00156713" w:rsidRPr="000A7345">
        <w:rPr>
          <w:rFonts w:eastAsia="Times New Roman"/>
          <w:color w:val="000000"/>
          <w:szCs w:val="24"/>
          <w:lang w:eastAsia="pl-PL"/>
        </w:rPr>
        <w:t>wych funkcji szkoły: kształcąco-</w:t>
      </w:r>
      <w:r w:rsidRPr="000A7345">
        <w:rPr>
          <w:rFonts w:eastAsia="Times New Roman"/>
          <w:color w:val="000000"/>
          <w:szCs w:val="24"/>
          <w:lang w:eastAsia="pl-PL"/>
        </w:rPr>
        <w:t>wychowawc</w:t>
      </w:r>
      <w:r w:rsidR="00156713" w:rsidRPr="000A7345">
        <w:rPr>
          <w:rFonts w:eastAsia="Times New Roman"/>
          <w:color w:val="000000"/>
          <w:szCs w:val="24"/>
          <w:lang w:eastAsia="pl-PL"/>
        </w:rPr>
        <w:t xml:space="preserve">zej, opiekuńczej </w:t>
      </w:r>
      <w:r w:rsidR="00BC62F8">
        <w:rPr>
          <w:rFonts w:eastAsia="Times New Roman"/>
          <w:color w:val="000000"/>
          <w:szCs w:val="24"/>
          <w:lang w:eastAsia="pl-PL"/>
        </w:rPr>
        <w:br/>
      </w:r>
      <w:r w:rsidR="00156713" w:rsidRPr="000A7345">
        <w:rPr>
          <w:rFonts w:eastAsia="Times New Roman"/>
          <w:color w:val="000000"/>
          <w:szCs w:val="24"/>
          <w:lang w:eastAsia="pl-PL"/>
        </w:rPr>
        <w:t>i kulturalno-</w:t>
      </w:r>
      <w:r w:rsidRPr="000A7345">
        <w:rPr>
          <w:rFonts w:eastAsia="Times New Roman"/>
          <w:color w:val="000000"/>
          <w:szCs w:val="24"/>
          <w:lang w:eastAsia="pl-PL"/>
        </w:rPr>
        <w:t>rekreacyjnej.</w:t>
      </w:r>
    </w:p>
    <w:p w:rsidR="00D44240" w:rsidRPr="000A7345" w:rsidRDefault="00D44240" w:rsidP="00525C78">
      <w:pPr>
        <w:numPr>
          <w:ilvl w:val="3"/>
          <w:numId w:val="70"/>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 xml:space="preserve">Biblioteka szkolna wspomaga nauczycieli w: </w:t>
      </w:r>
    </w:p>
    <w:p w:rsidR="00D44240" w:rsidRPr="000A7345" w:rsidRDefault="00D44240" w:rsidP="00525C78">
      <w:pPr>
        <w:numPr>
          <w:ilvl w:val="1"/>
          <w:numId w:val="71"/>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 xml:space="preserve">kształceniu umiejętności posługiwania się językiem polskim, w tym dbałości </w:t>
      </w:r>
      <w:r w:rsidR="00BC62F8">
        <w:rPr>
          <w:rFonts w:eastAsia="Times New Roman"/>
          <w:bCs/>
          <w:color w:val="000000"/>
          <w:szCs w:val="24"/>
          <w:lang w:eastAsia="pl-PL"/>
        </w:rPr>
        <w:br/>
      </w:r>
      <w:r w:rsidRPr="000A7345">
        <w:rPr>
          <w:rFonts w:eastAsia="Times New Roman"/>
          <w:bCs/>
          <w:color w:val="000000"/>
          <w:szCs w:val="24"/>
          <w:lang w:eastAsia="pl-PL"/>
        </w:rPr>
        <w:t>o wzbogacanie zasobu słownictwa ucznió</w:t>
      </w:r>
      <w:r w:rsidR="006305DD">
        <w:rPr>
          <w:rFonts w:eastAsia="Times New Roman"/>
          <w:bCs/>
          <w:color w:val="000000"/>
          <w:szCs w:val="24"/>
          <w:lang w:eastAsia="pl-PL"/>
        </w:rPr>
        <w:t>w;</w:t>
      </w:r>
    </w:p>
    <w:p w:rsidR="00D44240" w:rsidRPr="000A7345" w:rsidRDefault="00D44240" w:rsidP="00525C78">
      <w:pPr>
        <w:numPr>
          <w:ilvl w:val="1"/>
          <w:numId w:val="71"/>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lastRenderedPageBreak/>
        <w:t>stwarzaniu uczniom warunków do nabywania umiejętności wyszukiwania, porządkowania i wykorzystywania informacji z różnych źródeł, na zajęciach z różnych przedmiotów.</w:t>
      </w:r>
    </w:p>
    <w:p w:rsidR="005C6A12" w:rsidRDefault="00D44240" w:rsidP="00525C78">
      <w:pPr>
        <w:numPr>
          <w:ilvl w:val="3"/>
          <w:numId w:val="70"/>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Biblioteka prowadzi </w:t>
      </w:r>
      <w:r w:rsidR="00124EB6" w:rsidRPr="000A7345">
        <w:rPr>
          <w:rFonts w:eastAsia="Times New Roman"/>
          <w:color w:val="000000"/>
          <w:szCs w:val="24"/>
          <w:lang w:eastAsia="pl-PL"/>
        </w:rPr>
        <w:t>szkolne centrum multimedialne</w:t>
      </w:r>
      <w:r w:rsidRPr="000A7345">
        <w:rPr>
          <w:rFonts w:eastAsia="Times New Roman"/>
          <w:color w:val="000000"/>
          <w:szCs w:val="24"/>
          <w:lang w:eastAsia="pl-PL"/>
        </w:rPr>
        <w:t>.</w:t>
      </w:r>
    </w:p>
    <w:p w:rsidR="00D44240" w:rsidRPr="005C6A12" w:rsidRDefault="00D44240" w:rsidP="00525C78">
      <w:pPr>
        <w:numPr>
          <w:ilvl w:val="3"/>
          <w:numId w:val="70"/>
        </w:numPr>
        <w:spacing w:before="120" w:after="0" w:line="240" w:lineRule="auto"/>
        <w:ind w:left="397" w:hanging="397"/>
        <w:jc w:val="both"/>
        <w:rPr>
          <w:rFonts w:eastAsia="Times New Roman"/>
          <w:color w:val="000000"/>
          <w:szCs w:val="24"/>
          <w:lang w:eastAsia="pl-PL"/>
        </w:rPr>
      </w:pPr>
      <w:r w:rsidRPr="005C6A12">
        <w:rPr>
          <w:rFonts w:eastAsia="Times New Roman"/>
          <w:color w:val="000000"/>
          <w:szCs w:val="24"/>
          <w:lang w:eastAsia="pl-PL"/>
        </w:rPr>
        <w:t>Do zadań biblioteki należy:</w:t>
      </w:r>
    </w:p>
    <w:p w:rsidR="00D44240" w:rsidRPr="000A7345" w:rsidRDefault="00D44240" w:rsidP="00525C78">
      <w:pPr>
        <w:numPr>
          <w:ilvl w:val="1"/>
          <w:numId w:val="72"/>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groma</w:t>
      </w:r>
      <w:r w:rsidR="00FB1646">
        <w:rPr>
          <w:rFonts w:eastAsia="Times New Roman"/>
          <w:color w:val="000000"/>
          <w:szCs w:val="24"/>
          <w:lang w:eastAsia="pl-PL"/>
        </w:rPr>
        <w:t xml:space="preserve">dzenie i opracowywanie zbiorów </w:t>
      </w:r>
      <w:r w:rsidRPr="000A7345">
        <w:rPr>
          <w:rFonts w:eastAsia="Times New Roman"/>
          <w:color w:val="000000"/>
          <w:szCs w:val="24"/>
          <w:lang w:eastAsia="pl-PL"/>
        </w:rPr>
        <w:t>książek, czasopism, kaset, płyt oraz</w:t>
      </w:r>
      <w:r w:rsidR="006305DD">
        <w:rPr>
          <w:rFonts w:eastAsia="Times New Roman"/>
          <w:color w:val="000000"/>
          <w:szCs w:val="24"/>
          <w:lang w:eastAsia="pl-PL"/>
        </w:rPr>
        <w:t xml:space="preserve"> innych nośników cyfrowych itp.;</w:t>
      </w:r>
    </w:p>
    <w:p w:rsidR="00D44240" w:rsidRPr="000A7345" w:rsidRDefault="00D44240" w:rsidP="00525C78">
      <w:pPr>
        <w:numPr>
          <w:ilvl w:val="1"/>
          <w:numId w:val="72"/>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prowadze</w:t>
      </w:r>
      <w:r w:rsidR="006305DD">
        <w:rPr>
          <w:rFonts w:eastAsia="Times New Roman"/>
          <w:color w:val="000000"/>
          <w:szCs w:val="24"/>
          <w:lang w:eastAsia="pl-PL"/>
        </w:rPr>
        <w:t>nie dokładnej ewidencji zbiorów;</w:t>
      </w:r>
    </w:p>
    <w:p w:rsidR="00D44240" w:rsidRPr="000A7345" w:rsidRDefault="00D44240" w:rsidP="00525C78">
      <w:pPr>
        <w:numPr>
          <w:ilvl w:val="1"/>
          <w:numId w:val="72"/>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doskonalenie</w:t>
      </w:r>
      <w:r w:rsidR="006305DD">
        <w:rPr>
          <w:rFonts w:eastAsia="Times New Roman"/>
          <w:color w:val="000000"/>
          <w:szCs w:val="24"/>
          <w:lang w:eastAsia="pl-PL"/>
        </w:rPr>
        <w:t xml:space="preserve"> warsztatu służby informacyjnej;</w:t>
      </w:r>
    </w:p>
    <w:p w:rsidR="00D44240" w:rsidRPr="000A7345" w:rsidRDefault="00D44240" w:rsidP="00525C78">
      <w:pPr>
        <w:numPr>
          <w:ilvl w:val="1"/>
          <w:numId w:val="72"/>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udzielanie pomocy uczniom w doborze wydawnictw ułatwiających opanowanie wiadomości szkolnych i kształcenia osobowoś</w:t>
      </w:r>
      <w:r w:rsidR="005C6A12">
        <w:rPr>
          <w:rFonts w:eastAsia="Times New Roman"/>
          <w:color w:val="000000"/>
          <w:szCs w:val="24"/>
          <w:lang w:eastAsia="pl-PL"/>
        </w:rPr>
        <w:t>ci w rozwijaniu zainteresowań i </w:t>
      </w:r>
      <w:r w:rsidRPr="000A7345">
        <w:rPr>
          <w:rFonts w:eastAsia="Times New Roman"/>
          <w:color w:val="000000"/>
          <w:szCs w:val="24"/>
          <w:lang w:eastAsia="pl-PL"/>
        </w:rPr>
        <w:t xml:space="preserve">uzdolnień we wzbogacaniu znajomości języka ojczystego w wyrabianiu wrażliwości na prawdę i </w:t>
      </w:r>
      <w:r w:rsidR="006305DD">
        <w:rPr>
          <w:rFonts w:eastAsia="Times New Roman"/>
          <w:color w:val="000000"/>
          <w:szCs w:val="24"/>
          <w:lang w:eastAsia="pl-PL"/>
        </w:rPr>
        <w:t>piękno zawarte w treści książek;</w:t>
      </w:r>
    </w:p>
    <w:p w:rsidR="00D44240" w:rsidRPr="000A7345" w:rsidRDefault="00D44240" w:rsidP="00525C78">
      <w:pPr>
        <w:numPr>
          <w:ilvl w:val="1"/>
          <w:numId w:val="72"/>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organizowanie spotkań okazjonalnych</w:t>
      </w:r>
      <w:r w:rsidR="006305DD">
        <w:rPr>
          <w:rFonts w:eastAsia="Times New Roman"/>
          <w:color w:val="000000"/>
          <w:szCs w:val="24"/>
          <w:lang w:eastAsia="pl-PL"/>
        </w:rPr>
        <w:t xml:space="preserve"> i tematycznych;</w:t>
      </w:r>
    </w:p>
    <w:p w:rsidR="00D44240" w:rsidRPr="000A7345" w:rsidRDefault="00D44240" w:rsidP="00525C78">
      <w:pPr>
        <w:numPr>
          <w:ilvl w:val="1"/>
          <w:numId w:val="72"/>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umożliwianie dostępu do jej zbiorów w stałych dniach i godzinach w czasie zajęć lekcyjnych i po ich zakończeniu.</w:t>
      </w:r>
    </w:p>
    <w:p w:rsidR="00D44240" w:rsidRPr="000A7345" w:rsidRDefault="00D44240" w:rsidP="00525C78">
      <w:pPr>
        <w:numPr>
          <w:ilvl w:val="3"/>
          <w:numId w:val="70"/>
        </w:numPr>
        <w:spacing w:before="120" w:after="0" w:line="240" w:lineRule="auto"/>
        <w:ind w:left="357" w:hanging="357"/>
        <w:jc w:val="both"/>
        <w:rPr>
          <w:rFonts w:eastAsia="Times New Roman"/>
          <w:color w:val="000000"/>
          <w:szCs w:val="24"/>
          <w:lang w:eastAsia="pl-PL"/>
        </w:rPr>
      </w:pPr>
      <w:r w:rsidRPr="000A7345">
        <w:rPr>
          <w:rFonts w:eastAsia="Times New Roman"/>
          <w:color w:val="000000"/>
          <w:szCs w:val="24"/>
          <w:lang w:eastAsia="pl-PL"/>
        </w:rPr>
        <w:t xml:space="preserve">Biblioteka w ramach swoich zadań współpracuje z: </w:t>
      </w:r>
    </w:p>
    <w:p w:rsidR="00D44240" w:rsidRPr="000A7345" w:rsidRDefault="00D44240" w:rsidP="00525C78">
      <w:pPr>
        <w:numPr>
          <w:ilvl w:val="0"/>
          <w:numId w:val="73"/>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uczniami, poprzez:</w:t>
      </w:r>
    </w:p>
    <w:p w:rsidR="00D44240" w:rsidRPr="000A7345" w:rsidRDefault="00D44240" w:rsidP="00525C78">
      <w:pPr>
        <w:numPr>
          <w:ilvl w:val="2"/>
          <w:numId w:val="74"/>
        </w:numPr>
        <w:spacing w:before="120" w:after="0" w:line="240" w:lineRule="auto"/>
        <w:ind w:left="964" w:hanging="397"/>
        <w:jc w:val="both"/>
        <w:rPr>
          <w:rFonts w:eastAsia="Times New Roman"/>
          <w:color w:val="000000"/>
          <w:szCs w:val="24"/>
          <w:lang w:eastAsia="pl-PL"/>
        </w:rPr>
      </w:pPr>
      <w:r w:rsidRPr="000A7345">
        <w:rPr>
          <w:rFonts w:eastAsia="Times New Roman"/>
          <w:color w:val="000000"/>
          <w:szCs w:val="24"/>
          <w:lang w:eastAsia="pl-PL"/>
        </w:rPr>
        <w:t>zakup lub sprowadzanie szczególnie poszukiwanych książek,</w:t>
      </w:r>
    </w:p>
    <w:p w:rsidR="00D44240" w:rsidRPr="000A7345" w:rsidRDefault="00D44240" w:rsidP="00525C78">
      <w:pPr>
        <w:numPr>
          <w:ilvl w:val="2"/>
          <w:numId w:val="74"/>
        </w:numPr>
        <w:spacing w:before="120" w:after="0" w:line="240" w:lineRule="auto"/>
        <w:ind w:left="964" w:hanging="397"/>
        <w:jc w:val="both"/>
        <w:rPr>
          <w:rFonts w:eastAsia="Times New Roman"/>
          <w:color w:val="000000"/>
          <w:szCs w:val="24"/>
          <w:lang w:eastAsia="pl-PL"/>
        </w:rPr>
      </w:pPr>
      <w:r w:rsidRPr="000A7345">
        <w:rPr>
          <w:rFonts w:eastAsia="Times New Roman"/>
          <w:color w:val="000000"/>
          <w:szCs w:val="24"/>
          <w:lang w:eastAsia="pl-PL"/>
        </w:rPr>
        <w:t>tworzenie aktywu bibliotecznego,</w:t>
      </w:r>
    </w:p>
    <w:p w:rsidR="00D44240" w:rsidRPr="000A7345" w:rsidRDefault="00D44240" w:rsidP="00525C78">
      <w:pPr>
        <w:numPr>
          <w:ilvl w:val="2"/>
          <w:numId w:val="74"/>
        </w:numPr>
        <w:spacing w:before="120" w:after="0" w:line="240" w:lineRule="auto"/>
        <w:ind w:left="964" w:hanging="397"/>
        <w:jc w:val="both"/>
        <w:rPr>
          <w:rFonts w:eastAsia="Times New Roman"/>
          <w:color w:val="000000"/>
          <w:szCs w:val="24"/>
          <w:lang w:eastAsia="pl-PL"/>
        </w:rPr>
      </w:pPr>
      <w:r w:rsidRPr="000A7345">
        <w:rPr>
          <w:rFonts w:eastAsia="Times New Roman"/>
          <w:color w:val="000000"/>
          <w:szCs w:val="24"/>
          <w:lang w:eastAsia="pl-PL"/>
        </w:rPr>
        <w:t>informowanie o aktywności czytelniczej,</w:t>
      </w:r>
    </w:p>
    <w:p w:rsidR="00D44240" w:rsidRPr="000A7345" w:rsidRDefault="00D44240" w:rsidP="00525C78">
      <w:pPr>
        <w:numPr>
          <w:ilvl w:val="2"/>
          <w:numId w:val="74"/>
        </w:numPr>
        <w:spacing w:before="120" w:after="0" w:line="240" w:lineRule="auto"/>
        <w:ind w:left="964" w:hanging="397"/>
        <w:jc w:val="both"/>
        <w:rPr>
          <w:rFonts w:eastAsia="Times New Roman"/>
          <w:color w:val="000000"/>
          <w:szCs w:val="24"/>
          <w:lang w:eastAsia="pl-PL"/>
        </w:rPr>
      </w:pPr>
      <w:r w:rsidRPr="000A7345">
        <w:rPr>
          <w:rFonts w:eastAsia="Times New Roman"/>
          <w:color w:val="000000"/>
          <w:szCs w:val="24"/>
          <w:lang w:eastAsia="pl-PL"/>
        </w:rPr>
        <w:t>udzielanie pomocy w korzystaniu z różnych źródeł informacji, a także w doborze literatury i kształtowaniu nawyków czytelniczych,</w:t>
      </w:r>
    </w:p>
    <w:p w:rsidR="00D44240" w:rsidRPr="000A7345" w:rsidRDefault="00D44240" w:rsidP="00525C78">
      <w:pPr>
        <w:numPr>
          <w:ilvl w:val="2"/>
          <w:numId w:val="74"/>
        </w:numPr>
        <w:spacing w:before="120" w:after="0" w:line="240" w:lineRule="auto"/>
        <w:ind w:left="964" w:hanging="397"/>
        <w:jc w:val="both"/>
        <w:rPr>
          <w:rFonts w:eastAsia="Times New Roman"/>
          <w:color w:val="000000"/>
          <w:szCs w:val="24"/>
          <w:lang w:eastAsia="pl-PL"/>
        </w:rPr>
      </w:pPr>
      <w:r w:rsidRPr="000A7345">
        <w:rPr>
          <w:rFonts w:eastAsia="Times New Roman"/>
          <w:color w:val="000000"/>
          <w:szCs w:val="24"/>
          <w:lang w:eastAsia="pl-PL"/>
        </w:rPr>
        <w:t xml:space="preserve">umożliwienie korzystania z Internetu, encyklopedii i programów multimedialnych; </w:t>
      </w:r>
    </w:p>
    <w:p w:rsidR="00D44240" w:rsidRPr="000A7345" w:rsidRDefault="009728B1" w:rsidP="00525C78">
      <w:pPr>
        <w:numPr>
          <w:ilvl w:val="0"/>
          <w:numId w:val="73"/>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i innymi pracownikami szkoły,</w:t>
      </w:r>
      <w:r w:rsidR="00D44240" w:rsidRPr="000A7345">
        <w:rPr>
          <w:rFonts w:eastAsia="Times New Roman"/>
          <w:color w:val="000000"/>
          <w:szCs w:val="24"/>
          <w:lang w:eastAsia="pl-PL"/>
        </w:rPr>
        <w:t xml:space="preserve"> poprzez:</w:t>
      </w:r>
    </w:p>
    <w:p w:rsidR="00D44240" w:rsidRPr="000A7345" w:rsidRDefault="00D44240" w:rsidP="00525C78">
      <w:pPr>
        <w:numPr>
          <w:ilvl w:val="2"/>
          <w:numId w:val="75"/>
        </w:numPr>
        <w:spacing w:before="120" w:after="0" w:line="240" w:lineRule="auto"/>
        <w:ind w:left="964" w:hanging="397"/>
        <w:jc w:val="both"/>
        <w:rPr>
          <w:rFonts w:eastAsia="Times New Roman"/>
          <w:color w:val="000000"/>
          <w:szCs w:val="24"/>
          <w:lang w:eastAsia="pl-PL"/>
        </w:rPr>
      </w:pPr>
      <w:r w:rsidRPr="000A7345">
        <w:rPr>
          <w:rFonts w:eastAsia="Times New Roman"/>
          <w:color w:val="000000"/>
          <w:szCs w:val="24"/>
          <w:lang w:eastAsia="pl-PL"/>
        </w:rPr>
        <w:t>sprowadzanie literatury pedagogicznej, prze</w:t>
      </w:r>
      <w:r w:rsidR="009728B1" w:rsidRPr="000A7345">
        <w:rPr>
          <w:rFonts w:eastAsia="Times New Roman"/>
          <w:color w:val="000000"/>
          <w:szCs w:val="24"/>
          <w:lang w:eastAsia="pl-PL"/>
        </w:rPr>
        <w:t>dmiotu, poradników metodycznych</w:t>
      </w:r>
      <w:r w:rsidRPr="000A7345">
        <w:rPr>
          <w:rFonts w:eastAsia="Times New Roman"/>
          <w:color w:val="000000"/>
          <w:szCs w:val="24"/>
          <w:lang w:eastAsia="pl-PL"/>
        </w:rPr>
        <w:t xml:space="preserve"> </w:t>
      </w:r>
      <w:r w:rsidR="00BC62F8">
        <w:rPr>
          <w:rFonts w:eastAsia="Times New Roman"/>
          <w:color w:val="000000"/>
          <w:szCs w:val="24"/>
          <w:lang w:eastAsia="pl-PL"/>
        </w:rPr>
        <w:br/>
      </w:r>
      <w:r w:rsidRPr="000A7345">
        <w:rPr>
          <w:rFonts w:eastAsia="Times New Roman"/>
          <w:color w:val="000000"/>
          <w:szCs w:val="24"/>
          <w:lang w:eastAsia="pl-PL"/>
        </w:rPr>
        <w:t>i czasopism pedagogicznych,</w:t>
      </w:r>
    </w:p>
    <w:p w:rsidR="00D44240" w:rsidRPr="000A7345" w:rsidRDefault="009728B1" w:rsidP="00525C78">
      <w:pPr>
        <w:numPr>
          <w:ilvl w:val="2"/>
          <w:numId w:val="75"/>
        </w:numPr>
        <w:spacing w:before="120" w:after="0" w:line="240" w:lineRule="auto"/>
        <w:ind w:left="964" w:hanging="397"/>
        <w:jc w:val="both"/>
        <w:rPr>
          <w:rFonts w:eastAsia="Times New Roman"/>
          <w:color w:val="000000"/>
          <w:szCs w:val="24"/>
          <w:lang w:eastAsia="pl-PL"/>
        </w:rPr>
      </w:pPr>
      <w:r w:rsidRPr="000A7345">
        <w:rPr>
          <w:rFonts w:eastAsia="Times New Roman"/>
          <w:color w:val="000000"/>
          <w:szCs w:val="24"/>
          <w:lang w:eastAsia="pl-PL"/>
        </w:rPr>
        <w:t>organizowanie wystawek</w:t>
      </w:r>
      <w:r w:rsidR="00D44240" w:rsidRPr="000A7345">
        <w:rPr>
          <w:rFonts w:eastAsia="Times New Roman"/>
          <w:color w:val="000000"/>
          <w:szCs w:val="24"/>
          <w:lang w:eastAsia="pl-PL"/>
        </w:rPr>
        <w:t xml:space="preserve"> tematycznych,</w:t>
      </w:r>
    </w:p>
    <w:p w:rsidR="00D44240" w:rsidRPr="000A7345" w:rsidRDefault="00D44240" w:rsidP="00525C78">
      <w:pPr>
        <w:numPr>
          <w:ilvl w:val="2"/>
          <w:numId w:val="75"/>
        </w:numPr>
        <w:spacing w:before="120" w:after="0" w:line="240" w:lineRule="auto"/>
        <w:ind w:left="964" w:hanging="397"/>
        <w:jc w:val="both"/>
        <w:rPr>
          <w:rFonts w:eastAsia="Times New Roman"/>
          <w:color w:val="000000"/>
          <w:szCs w:val="24"/>
          <w:lang w:eastAsia="pl-PL"/>
        </w:rPr>
      </w:pPr>
      <w:r w:rsidRPr="000A7345">
        <w:rPr>
          <w:rFonts w:eastAsia="Times New Roman"/>
          <w:color w:val="000000"/>
          <w:szCs w:val="24"/>
          <w:lang w:eastAsia="pl-PL"/>
        </w:rPr>
        <w:t>informowanie o nowych nabytkach biblioteki,</w:t>
      </w:r>
    </w:p>
    <w:p w:rsidR="00D44240" w:rsidRPr="000A7345" w:rsidRDefault="00D44240" w:rsidP="00525C78">
      <w:pPr>
        <w:numPr>
          <w:ilvl w:val="2"/>
          <w:numId w:val="75"/>
        </w:numPr>
        <w:spacing w:before="120" w:after="0" w:line="240" w:lineRule="auto"/>
        <w:ind w:left="964" w:hanging="397"/>
        <w:jc w:val="both"/>
        <w:rPr>
          <w:rFonts w:eastAsia="Times New Roman"/>
          <w:color w:val="000000"/>
          <w:szCs w:val="24"/>
          <w:lang w:eastAsia="pl-PL"/>
        </w:rPr>
      </w:pPr>
      <w:r w:rsidRPr="000A7345">
        <w:rPr>
          <w:rFonts w:eastAsia="Times New Roman"/>
          <w:color w:val="000000"/>
          <w:szCs w:val="24"/>
          <w:lang w:eastAsia="pl-PL"/>
        </w:rPr>
        <w:t xml:space="preserve">przeprowadzanie lekcji </w:t>
      </w:r>
      <w:r w:rsidR="003D2C27" w:rsidRPr="000A7345">
        <w:rPr>
          <w:rFonts w:eastAsia="Times New Roman"/>
          <w:color w:val="000000"/>
          <w:szCs w:val="24"/>
          <w:lang w:eastAsia="pl-PL"/>
        </w:rPr>
        <w:t xml:space="preserve">nauczycielami </w:t>
      </w:r>
      <w:r w:rsidRPr="000A7345">
        <w:rPr>
          <w:rFonts w:eastAsia="Times New Roman"/>
          <w:color w:val="000000"/>
          <w:szCs w:val="24"/>
          <w:lang w:eastAsia="pl-PL"/>
        </w:rPr>
        <w:t>bibliotecznych,</w:t>
      </w:r>
    </w:p>
    <w:p w:rsidR="00D44240" w:rsidRPr="000A7345" w:rsidRDefault="00D44240" w:rsidP="00525C78">
      <w:pPr>
        <w:numPr>
          <w:ilvl w:val="2"/>
          <w:numId w:val="75"/>
        </w:numPr>
        <w:spacing w:before="120" w:after="0" w:line="240" w:lineRule="auto"/>
        <w:ind w:left="964" w:hanging="397"/>
        <w:jc w:val="both"/>
        <w:rPr>
          <w:rFonts w:eastAsia="Times New Roman"/>
          <w:color w:val="000000"/>
          <w:szCs w:val="24"/>
          <w:lang w:eastAsia="pl-PL"/>
        </w:rPr>
      </w:pPr>
      <w:r w:rsidRPr="000A7345">
        <w:rPr>
          <w:rFonts w:eastAsia="Times New Roman"/>
          <w:color w:val="000000"/>
          <w:szCs w:val="24"/>
          <w:lang w:eastAsia="pl-PL"/>
        </w:rPr>
        <w:t>udostępnianie czasopism pedagogicznych i zbiorów gromadzonych w bibliotece,</w:t>
      </w:r>
    </w:p>
    <w:p w:rsidR="00D44240" w:rsidRDefault="00D44240" w:rsidP="00525C78">
      <w:pPr>
        <w:numPr>
          <w:ilvl w:val="2"/>
          <w:numId w:val="75"/>
        </w:numPr>
        <w:spacing w:before="120" w:after="0" w:line="240" w:lineRule="auto"/>
        <w:ind w:left="964" w:hanging="397"/>
        <w:jc w:val="both"/>
        <w:rPr>
          <w:rFonts w:eastAsia="Times New Roman"/>
          <w:color w:val="000000"/>
          <w:szCs w:val="24"/>
          <w:lang w:eastAsia="pl-PL"/>
        </w:rPr>
      </w:pPr>
      <w:r w:rsidRPr="000A7345">
        <w:rPr>
          <w:rFonts w:eastAsia="Times New Roman"/>
          <w:color w:val="000000"/>
          <w:szCs w:val="24"/>
          <w:lang w:eastAsia="pl-PL"/>
        </w:rPr>
        <w:t>działania mające na celu poprawę czytelnictwa,</w:t>
      </w:r>
    </w:p>
    <w:p w:rsidR="003D2C27" w:rsidRPr="003D2C27" w:rsidRDefault="00D44240" w:rsidP="003D2C27">
      <w:pPr>
        <w:numPr>
          <w:ilvl w:val="2"/>
          <w:numId w:val="75"/>
        </w:numPr>
        <w:spacing w:before="120" w:after="0" w:line="240" w:lineRule="auto"/>
        <w:ind w:left="964" w:hanging="397"/>
        <w:jc w:val="both"/>
        <w:rPr>
          <w:rFonts w:eastAsia="Times New Roman"/>
          <w:color w:val="000000"/>
          <w:szCs w:val="24"/>
          <w:lang w:eastAsia="pl-PL"/>
        </w:rPr>
      </w:pPr>
      <w:r w:rsidRPr="003D2C27">
        <w:rPr>
          <w:rFonts w:eastAsia="Times New Roman"/>
          <w:color w:val="000000"/>
          <w:szCs w:val="24"/>
          <w:lang w:eastAsia="pl-PL"/>
        </w:rPr>
        <w:t>umożliwienie korzystania z Internetu, encyklopedii, programów multimedialnych;</w:t>
      </w:r>
    </w:p>
    <w:p w:rsidR="00D44240" w:rsidRPr="003D2C27" w:rsidRDefault="00D44240" w:rsidP="003D2C27">
      <w:pPr>
        <w:numPr>
          <w:ilvl w:val="0"/>
          <w:numId w:val="73"/>
        </w:numPr>
        <w:spacing w:before="120" w:after="0" w:line="240" w:lineRule="auto"/>
        <w:ind w:left="737" w:hanging="397"/>
        <w:jc w:val="both"/>
        <w:rPr>
          <w:rFonts w:eastAsia="Times New Roman"/>
          <w:color w:val="000000"/>
          <w:szCs w:val="24"/>
          <w:lang w:eastAsia="pl-PL"/>
        </w:rPr>
      </w:pPr>
      <w:r w:rsidRPr="003D2C27">
        <w:rPr>
          <w:rFonts w:eastAsia="Times New Roman"/>
          <w:color w:val="000000"/>
          <w:szCs w:val="24"/>
          <w:lang w:eastAsia="pl-PL"/>
        </w:rPr>
        <w:t>rodzicami, poprzez:</w:t>
      </w:r>
    </w:p>
    <w:p w:rsidR="00D44240" w:rsidRPr="003D2C27" w:rsidRDefault="00D44240" w:rsidP="00E26A1E">
      <w:pPr>
        <w:numPr>
          <w:ilvl w:val="2"/>
          <w:numId w:val="77"/>
        </w:numPr>
        <w:spacing w:before="120" w:after="0" w:line="240" w:lineRule="auto"/>
        <w:ind w:left="964" w:hanging="397"/>
        <w:jc w:val="both"/>
        <w:rPr>
          <w:rFonts w:eastAsia="Times New Roman"/>
          <w:color w:val="000000"/>
          <w:szCs w:val="24"/>
          <w:lang w:eastAsia="pl-PL"/>
        </w:rPr>
      </w:pPr>
      <w:r w:rsidRPr="003D2C27">
        <w:rPr>
          <w:rFonts w:eastAsia="Times New Roman"/>
          <w:color w:val="000000"/>
          <w:szCs w:val="24"/>
          <w:lang w:eastAsia="pl-PL"/>
        </w:rPr>
        <w:t>udostępnianie zbiorów gromadzonych w bibliotece,</w:t>
      </w:r>
    </w:p>
    <w:p w:rsidR="00D44240" w:rsidRPr="003D2C27" w:rsidRDefault="00D44240" w:rsidP="00E26A1E">
      <w:pPr>
        <w:numPr>
          <w:ilvl w:val="2"/>
          <w:numId w:val="77"/>
        </w:numPr>
        <w:spacing w:before="120" w:after="0" w:line="240" w:lineRule="auto"/>
        <w:ind w:left="964" w:hanging="397"/>
        <w:jc w:val="both"/>
        <w:rPr>
          <w:rFonts w:eastAsia="Times New Roman"/>
          <w:color w:val="000000"/>
          <w:szCs w:val="24"/>
          <w:lang w:eastAsia="pl-PL"/>
        </w:rPr>
      </w:pPr>
      <w:r w:rsidRPr="003D2C27">
        <w:rPr>
          <w:rFonts w:eastAsia="Times New Roman"/>
          <w:color w:val="000000"/>
          <w:szCs w:val="24"/>
          <w:lang w:eastAsia="pl-PL"/>
        </w:rPr>
        <w:t>umożliwienie korzystania z Internetu, encyklopedii i programów multimedialnych,</w:t>
      </w:r>
    </w:p>
    <w:p w:rsidR="00D44240" w:rsidRPr="003D2C27" w:rsidRDefault="00D44240" w:rsidP="00E26A1E">
      <w:pPr>
        <w:numPr>
          <w:ilvl w:val="2"/>
          <w:numId w:val="77"/>
        </w:numPr>
        <w:spacing w:before="120" w:after="0" w:line="240" w:lineRule="auto"/>
        <w:ind w:left="964" w:hanging="397"/>
        <w:jc w:val="both"/>
        <w:rPr>
          <w:rFonts w:eastAsia="Times New Roman"/>
          <w:color w:val="000000"/>
          <w:szCs w:val="24"/>
          <w:lang w:eastAsia="pl-PL"/>
        </w:rPr>
      </w:pPr>
      <w:r w:rsidRPr="003D2C27">
        <w:rPr>
          <w:rFonts w:eastAsia="Times New Roman"/>
          <w:color w:val="000000"/>
          <w:szCs w:val="24"/>
          <w:lang w:eastAsia="pl-PL"/>
        </w:rPr>
        <w:lastRenderedPageBreak/>
        <w:t>działania na rzecz podniesienia aktywności czytelniczej dzieci</w:t>
      </w:r>
      <w:r w:rsidR="00156713" w:rsidRPr="003D2C27">
        <w:rPr>
          <w:rFonts w:eastAsia="Times New Roman"/>
          <w:color w:val="000000"/>
          <w:szCs w:val="24"/>
          <w:lang w:eastAsia="pl-PL"/>
        </w:rPr>
        <w:t>,</w:t>
      </w:r>
    </w:p>
    <w:p w:rsidR="00D44240" w:rsidRPr="003D2C27" w:rsidRDefault="00D44240" w:rsidP="00E26A1E">
      <w:pPr>
        <w:numPr>
          <w:ilvl w:val="2"/>
          <w:numId w:val="77"/>
        </w:numPr>
        <w:spacing w:before="120" w:after="0" w:line="240" w:lineRule="auto"/>
        <w:ind w:left="964" w:hanging="397"/>
        <w:jc w:val="both"/>
        <w:rPr>
          <w:rFonts w:eastAsia="Times New Roman"/>
          <w:color w:val="000000"/>
          <w:szCs w:val="24"/>
          <w:lang w:eastAsia="pl-PL"/>
        </w:rPr>
      </w:pPr>
      <w:r w:rsidRPr="003D2C27">
        <w:rPr>
          <w:rFonts w:eastAsia="Times New Roman"/>
          <w:color w:val="000000"/>
          <w:szCs w:val="24"/>
          <w:lang w:eastAsia="pl-PL"/>
        </w:rPr>
        <w:t xml:space="preserve">udostępnianie Statutu </w:t>
      </w:r>
      <w:r w:rsidR="00124EB6" w:rsidRPr="003D2C27">
        <w:rPr>
          <w:rFonts w:eastAsia="Times New Roman"/>
          <w:color w:val="000000"/>
          <w:szCs w:val="24"/>
          <w:lang w:eastAsia="pl-PL"/>
        </w:rPr>
        <w:t xml:space="preserve">szkoły, programu </w:t>
      </w:r>
      <w:r w:rsidR="006B0363" w:rsidRPr="003D2C27">
        <w:rPr>
          <w:rFonts w:eastAsia="Times New Roman"/>
          <w:color w:val="000000"/>
          <w:szCs w:val="24"/>
          <w:lang w:eastAsia="pl-PL"/>
        </w:rPr>
        <w:t>wychowawczo-profilaktycznego</w:t>
      </w:r>
      <w:r w:rsidR="00124EB6" w:rsidRPr="003D2C27">
        <w:rPr>
          <w:rFonts w:eastAsia="Times New Roman"/>
          <w:color w:val="000000"/>
          <w:szCs w:val="24"/>
          <w:lang w:eastAsia="pl-PL"/>
        </w:rPr>
        <w:t xml:space="preserve"> </w:t>
      </w:r>
      <w:r w:rsidRPr="003D2C27">
        <w:rPr>
          <w:rFonts w:eastAsia="Times New Roman"/>
          <w:color w:val="000000"/>
          <w:szCs w:val="24"/>
          <w:lang w:eastAsia="pl-PL"/>
        </w:rPr>
        <w:t>oraz innych dokumentów prawa szkolnego,</w:t>
      </w:r>
    </w:p>
    <w:p w:rsidR="00D44240" w:rsidRPr="003D2C27" w:rsidRDefault="00D44240" w:rsidP="00E26A1E">
      <w:pPr>
        <w:numPr>
          <w:ilvl w:val="2"/>
          <w:numId w:val="77"/>
        </w:numPr>
        <w:spacing w:before="120" w:after="0" w:line="240" w:lineRule="auto"/>
        <w:ind w:left="964" w:hanging="397"/>
        <w:jc w:val="both"/>
        <w:rPr>
          <w:rFonts w:eastAsia="Times New Roman"/>
          <w:color w:val="000000"/>
          <w:szCs w:val="24"/>
          <w:lang w:eastAsia="pl-PL"/>
        </w:rPr>
      </w:pPr>
      <w:r w:rsidRPr="003D2C27">
        <w:rPr>
          <w:rFonts w:eastAsia="Times New Roman"/>
          <w:color w:val="000000"/>
          <w:szCs w:val="24"/>
          <w:lang w:eastAsia="pl-PL"/>
        </w:rPr>
        <w:t xml:space="preserve">udostępnianie szkolnej filmoteki z uroczystościami szkolnymi; </w:t>
      </w:r>
    </w:p>
    <w:p w:rsidR="00D44240" w:rsidRPr="000A7345" w:rsidRDefault="00D44240" w:rsidP="00034B54">
      <w:pPr>
        <w:numPr>
          <w:ilvl w:val="0"/>
          <w:numId w:val="73"/>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innymi bibliotekami, poprzez:</w:t>
      </w:r>
    </w:p>
    <w:p w:rsidR="00D44240" w:rsidRPr="000A7345" w:rsidRDefault="00D44240" w:rsidP="0095568B">
      <w:pPr>
        <w:numPr>
          <w:ilvl w:val="0"/>
          <w:numId w:val="140"/>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lekcje biblioteczne przeprowadzane przez bibliotekarzy z biblioteki publicznej,</w:t>
      </w:r>
    </w:p>
    <w:p w:rsidR="00D44240" w:rsidRPr="000A7345" w:rsidRDefault="00D44240" w:rsidP="0095568B">
      <w:pPr>
        <w:numPr>
          <w:ilvl w:val="0"/>
          <w:numId w:val="140"/>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udział w konkursach poetyckich, plastycznych, wystawach itp.,</w:t>
      </w:r>
    </w:p>
    <w:p w:rsidR="003C2257" w:rsidRPr="00FF7C63" w:rsidRDefault="00D44240" w:rsidP="0095568B">
      <w:pPr>
        <w:numPr>
          <w:ilvl w:val="0"/>
          <w:numId w:val="140"/>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wypożyczanie międzybiblioteczne zbiorów specjalnych.</w:t>
      </w:r>
    </w:p>
    <w:p w:rsidR="003C2257" w:rsidRDefault="003C2257" w:rsidP="00034B54">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31</w:t>
      </w:r>
    </w:p>
    <w:p w:rsidR="00D44240" w:rsidRPr="000A7345" w:rsidRDefault="00D44240" w:rsidP="00E26A1E">
      <w:pPr>
        <w:numPr>
          <w:ilvl w:val="3"/>
          <w:numId w:val="7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W szkole działa świetlica dla uczniów.</w:t>
      </w:r>
    </w:p>
    <w:p w:rsidR="00D44240" w:rsidRPr="000A7345" w:rsidRDefault="00D44240" w:rsidP="00E26A1E">
      <w:pPr>
        <w:numPr>
          <w:ilvl w:val="3"/>
          <w:numId w:val="7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Do świetlicy przyjmowane są dzieci, które muszą przebywać dłużej w szkole ze względu na czas pracy ich rodziców, organizację dojazdu do szkoły lub inne okoliczności wymagające zapewnienia uczniowi opieki w szkole</w:t>
      </w:r>
      <w:r w:rsidR="009728B1" w:rsidRPr="000A7345">
        <w:rPr>
          <w:rFonts w:eastAsia="Times New Roman"/>
          <w:color w:val="000000"/>
          <w:szCs w:val="24"/>
          <w:lang w:eastAsia="pl-PL"/>
        </w:rPr>
        <w:t>:</w:t>
      </w:r>
    </w:p>
    <w:p w:rsidR="00D44240" w:rsidRPr="000A7345" w:rsidRDefault="00D44240" w:rsidP="00E26A1E">
      <w:pPr>
        <w:numPr>
          <w:ilvl w:val="1"/>
          <w:numId w:val="79"/>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w pierwszej kolejności przyjmowane są dzi</w:t>
      </w:r>
      <w:r w:rsidR="00E8463A">
        <w:rPr>
          <w:rFonts w:eastAsia="Times New Roman"/>
          <w:color w:val="000000"/>
          <w:szCs w:val="24"/>
          <w:lang w:eastAsia="pl-PL"/>
        </w:rPr>
        <w:t>eci osób samotnie wychowujących;</w:t>
      </w:r>
    </w:p>
    <w:p w:rsidR="00D44240" w:rsidRPr="000A7345" w:rsidRDefault="00D44240" w:rsidP="00E26A1E">
      <w:pPr>
        <w:numPr>
          <w:ilvl w:val="1"/>
          <w:numId w:val="79"/>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w drugiej kolejności</w:t>
      </w:r>
      <w:r w:rsidR="00E8463A">
        <w:rPr>
          <w:rFonts w:eastAsia="Times New Roman"/>
          <w:color w:val="000000"/>
          <w:szCs w:val="24"/>
          <w:lang w:eastAsia="pl-PL"/>
        </w:rPr>
        <w:t xml:space="preserve"> obydwojga pracujących rodziców;</w:t>
      </w:r>
    </w:p>
    <w:p w:rsidR="00D44240" w:rsidRPr="000A7345" w:rsidRDefault="00D44240" w:rsidP="00E26A1E">
      <w:pPr>
        <w:numPr>
          <w:ilvl w:val="1"/>
          <w:numId w:val="79"/>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pozostałe dzieci w miarę wolnych miejsc.</w:t>
      </w:r>
    </w:p>
    <w:p w:rsidR="00D44240" w:rsidRPr="000A7345" w:rsidRDefault="00D44240" w:rsidP="00E26A1E">
      <w:pPr>
        <w:numPr>
          <w:ilvl w:val="3"/>
          <w:numId w:val="7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Do świetlicy przyjmowane są dzieci na podstawie kart zgłoszeń składanych przez rodziców </w:t>
      </w:r>
      <w:r w:rsidRPr="000A7345">
        <w:rPr>
          <w:color w:val="000000"/>
          <w:szCs w:val="24"/>
        </w:rPr>
        <w:t>w terminie określonym przez dyrektora szkoły</w:t>
      </w:r>
      <w:r w:rsidRPr="000A7345">
        <w:rPr>
          <w:rFonts w:eastAsia="Times New Roman"/>
          <w:color w:val="000000"/>
          <w:szCs w:val="24"/>
          <w:lang w:eastAsia="pl-PL"/>
        </w:rPr>
        <w:t>.</w:t>
      </w:r>
    </w:p>
    <w:p w:rsidR="00D44240" w:rsidRPr="000A7345" w:rsidRDefault="00D44240" w:rsidP="00E26A1E">
      <w:pPr>
        <w:numPr>
          <w:ilvl w:val="3"/>
          <w:numId w:val="7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Czas pracy świetlicy określa dyrektor szkoły.</w:t>
      </w:r>
    </w:p>
    <w:p w:rsidR="00D44240" w:rsidRPr="000A7345" w:rsidRDefault="00D44240" w:rsidP="00E26A1E">
      <w:pPr>
        <w:numPr>
          <w:ilvl w:val="3"/>
          <w:numId w:val="7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Świetlica szkolna jest p</w:t>
      </w:r>
      <w:r w:rsidR="00156713" w:rsidRPr="000A7345">
        <w:rPr>
          <w:rFonts w:eastAsia="Times New Roman"/>
          <w:color w:val="000000"/>
          <w:szCs w:val="24"/>
          <w:lang w:eastAsia="pl-PL"/>
        </w:rPr>
        <w:t>ozalekcyjną formą wychowawczo-</w:t>
      </w:r>
      <w:r w:rsidRPr="000A7345">
        <w:rPr>
          <w:rFonts w:eastAsia="Times New Roman"/>
          <w:color w:val="000000"/>
          <w:szCs w:val="24"/>
          <w:lang w:eastAsia="pl-PL"/>
        </w:rPr>
        <w:t>opiekuńczej działalności szkoły.</w:t>
      </w:r>
    </w:p>
    <w:p w:rsidR="00D44240" w:rsidRPr="000A7345" w:rsidRDefault="00D44240" w:rsidP="00E26A1E">
      <w:pPr>
        <w:numPr>
          <w:ilvl w:val="3"/>
          <w:numId w:val="7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Świetlica prowadzi zajęcia w grupach wychowawczych. Każda grupa ma swojego wychowawcę.</w:t>
      </w:r>
    </w:p>
    <w:p w:rsidR="00D44240" w:rsidRPr="000A7345" w:rsidRDefault="00D44240" w:rsidP="00E26A1E">
      <w:pPr>
        <w:numPr>
          <w:ilvl w:val="3"/>
          <w:numId w:val="7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Grupa wychowawcza w świetlicy nie </w:t>
      </w:r>
      <w:r w:rsidR="00156713" w:rsidRPr="000A7345">
        <w:rPr>
          <w:rFonts w:eastAsia="Times New Roman"/>
          <w:color w:val="000000"/>
          <w:szCs w:val="24"/>
          <w:lang w:eastAsia="pl-PL"/>
        </w:rPr>
        <w:t xml:space="preserve">może </w:t>
      </w:r>
      <w:r w:rsidRPr="000A7345">
        <w:rPr>
          <w:rFonts w:eastAsia="Times New Roman"/>
          <w:color w:val="000000"/>
          <w:szCs w:val="24"/>
          <w:lang w:eastAsia="pl-PL"/>
        </w:rPr>
        <w:t>przekracza</w:t>
      </w:r>
      <w:r w:rsidRPr="000A7345">
        <w:rPr>
          <w:color w:val="000000"/>
          <w:szCs w:val="24"/>
        </w:rPr>
        <w:t>ć</w:t>
      </w:r>
      <w:r w:rsidRPr="000A7345">
        <w:rPr>
          <w:rFonts w:eastAsia="Times New Roman"/>
          <w:color w:val="000000"/>
          <w:szCs w:val="24"/>
          <w:lang w:eastAsia="pl-PL"/>
        </w:rPr>
        <w:t xml:space="preserve"> 25 uczniów. </w:t>
      </w:r>
    </w:p>
    <w:p w:rsidR="00D44240" w:rsidRPr="000A7345" w:rsidRDefault="00D44240" w:rsidP="00E26A1E">
      <w:pPr>
        <w:numPr>
          <w:ilvl w:val="3"/>
          <w:numId w:val="7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Pracownicy </w:t>
      </w:r>
      <w:r w:rsidR="001F70B1" w:rsidRPr="000A7345">
        <w:rPr>
          <w:rFonts w:eastAsia="Times New Roman"/>
          <w:color w:val="000000"/>
          <w:szCs w:val="24"/>
          <w:lang w:eastAsia="pl-PL"/>
        </w:rPr>
        <w:t xml:space="preserve">pedagogiczni </w:t>
      </w:r>
      <w:r w:rsidRPr="000A7345">
        <w:rPr>
          <w:rFonts w:eastAsia="Times New Roman"/>
          <w:color w:val="000000"/>
          <w:szCs w:val="24"/>
          <w:lang w:eastAsia="pl-PL"/>
        </w:rPr>
        <w:t>świetlicy wchodzą w skład rady pedagogicznej i składają sprawozdania ze swojej działalności.</w:t>
      </w:r>
    </w:p>
    <w:p w:rsidR="00D44240" w:rsidRPr="000A7345" w:rsidRDefault="00D44240" w:rsidP="00E26A1E">
      <w:pPr>
        <w:numPr>
          <w:ilvl w:val="3"/>
          <w:numId w:val="7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Wychowawcy świetlicy współpracują z nauczycielami i wychowawcami klas w zakresie pomocy w kompensowaniu braków dydaktycznych oraz pedagogiem szkolnym, otaczając opieką dzieci z rodzin niewydolnych wychowawczo.</w:t>
      </w:r>
    </w:p>
    <w:p w:rsidR="00D44240" w:rsidRPr="000A7345" w:rsidRDefault="00D44240" w:rsidP="00E26A1E">
      <w:pPr>
        <w:numPr>
          <w:ilvl w:val="3"/>
          <w:numId w:val="7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Szczegółowe zasady dotyczące bezpieczeństwa dzieci oraz organizacji pracy świetlicy znajdują </w:t>
      </w:r>
      <w:r w:rsidR="00124EB6" w:rsidRPr="000A7345">
        <w:rPr>
          <w:rFonts w:eastAsia="Times New Roman"/>
          <w:color w:val="000000"/>
          <w:szCs w:val="24"/>
          <w:lang w:eastAsia="pl-PL"/>
        </w:rPr>
        <w:t>się w regulaminie świetlicy</w:t>
      </w:r>
      <w:r w:rsidR="00124EB6" w:rsidRPr="000A7345">
        <w:rPr>
          <w:rFonts w:eastAsia="Times New Roman"/>
          <w:bCs/>
          <w:color w:val="000000"/>
          <w:szCs w:val="24"/>
          <w:lang w:eastAsia="pl-PL"/>
        </w:rPr>
        <w:t>, który jest odrębnym dokumentem.</w:t>
      </w:r>
      <w:r w:rsidR="00124EB6" w:rsidRPr="000A7345">
        <w:rPr>
          <w:rFonts w:eastAsia="Times New Roman"/>
          <w:color w:val="000000"/>
          <w:szCs w:val="24"/>
          <w:lang w:eastAsia="pl-PL"/>
        </w:rPr>
        <w:t xml:space="preserve"> </w:t>
      </w:r>
    </w:p>
    <w:p w:rsidR="00156713" w:rsidRPr="000A7345" w:rsidRDefault="00156713" w:rsidP="00D44240">
      <w:pPr>
        <w:spacing w:before="120" w:after="0" w:line="240" w:lineRule="auto"/>
        <w:jc w:val="center"/>
        <w:rPr>
          <w:rFonts w:eastAsia="Times New Roman"/>
          <w:bCs/>
          <w:color w:val="000000"/>
          <w:szCs w:val="24"/>
          <w:lang w:eastAsia="pl-PL"/>
        </w:rPr>
      </w:pPr>
    </w:p>
    <w:p w:rsidR="007C777B" w:rsidRDefault="00D44240" w:rsidP="007C777B">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32</w:t>
      </w:r>
      <w:r w:rsidR="00ED2F7E">
        <w:rPr>
          <w:rFonts w:eastAsia="Times New Roman"/>
          <w:bCs/>
          <w:color w:val="000000"/>
          <w:szCs w:val="24"/>
          <w:lang w:eastAsia="pl-PL"/>
        </w:rPr>
        <w:t>.</w:t>
      </w:r>
    </w:p>
    <w:p w:rsidR="007C777B" w:rsidRPr="001F1292" w:rsidRDefault="007C777B" w:rsidP="0095568B">
      <w:pPr>
        <w:numPr>
          <w:ilvl w:val="3"/>
          <w:numId w:val="81"/>
        </w:numPr>
        <w:spacing w:before="120" w:after="0" w:line="240" w:lineRule="auto"/>
        <w:ind w:left="397" w:hanging="397"/>
        <w:jc w:val="both"/>
        <w:rPr>
          <w:rFonts w:eastAsia="Times New Roman"/>
          <w:color w:val="000000"/>
          <w:szCs w:val="24"/>
          <w:lang w:eastAsia="pl-PL"/>
        </w:rPr>
      </w:pPr>
      <w:r w:rsidRPr="001F1292">
        <w:rPr>
          <w:rFonts w:eastAsia="Times New Roman"/>
          <w:color w:val="000000"/>
          <w:szCs w:val="24"/>
          <w:lang w:eastAsia="pl-PL"/>
        </w:rPr>
        <w:t>W szkole funkcjonuje kuchnia i stołówka.</w:t>
      </w:r>
    </w:p>
    <w:p w:rsidR="007C777B" w:rsidRPr="001F1292" w:rsidRDefault="007C777B" w:rsidP="0095568B">
      <w:pPr>
        <w:numPr>
          <w:ilvl w:val="3"/>
          <w:numId w:val="81"/>
        </w:numPr>
        <w:spacing w:before="120" w:after="0" w:line="240" w:lineRule="auto"/>
        <w:ind w:left="397" w:hanging="397"/>
        <w:jc w:val="both"/>
        <w:rPr>
          <w:rFonts w:eastAsia="Times New Roman"/>
          <w:color w:val="000000"/>
          <w:szCs w:val="24"/>
          <w:lang w:eastAsia="pl-PL"/>
        </w:rPr>
      </w:pPr>
      <w:r w:rsidRPr="001F1292">
        <w:rPr>
          <w:rFonts w:eastAsia="Times New Roman"/>
          <w:color w:val="000000"/>
          <w:szCs w:val="24"/>
          <w:lang w:eastAsia="pl-PL"/>
        </w:rPr>
        <w:t>Szkoła prowadzi dożywianie w formie obiadów jednodaniowych i herbaty.</w:t>
      </w:r>
    </w:p>
    <w:p w:rsidR="007C777B" w:rsidRPr="001F1292" w:rsidRDefault="007C777B" w:rsidP="0095568B">
      <w:pPr>
        <w:numPr>
          <w:ilvl w:val="3"/>
          <w:numId w:val="81"/>
        </w:numPr>
        <w:spacing w:before="120" w:after="0" w:line="240" w:lineRule="auto"/>
        <w:ind w:left="397" w:hanging="397"/>
        <w:jc w:val="both"/>
        <w:rPr>
          <w:rFonts w:eastAsia="Times New Roman"/>
          <w:color w:val="000000"/>
          <w:szCs w:val="24"/>
          <w:lang w:eastAsia="pl-PL"/>
        </w:rPr>
      </w:pPr>
      <w:r w:rsidRPr="001F1292">
        <w:rPr>
          <w:rFonts w:eastAsia="Times New Roman"/>
          <w:color w:val="000000"/>
          <w:szCs w:val="24"/>
          <w:lang w:eastAsia="pl-PL"/>
        </w:rPr>
        <w:t>Uczniowie mogą korzystać w ciągu dnia z jednego gorącego posiłku.</w:t>
      </w:r>
    </w:p>
    <w:p w:rsidR="007C777B" w:rsidRPr="001F1292" w:rsidRDefault="007C777B" w:rsidP="0095568B">
      <w:pPr>
        <w:numPr>
          <w:ilvl w:val="3"/>
          <w:numId w:val="81"/>
        </w:numPr>
        <w:spacing w:before="120" w:after="0" w:line="240" w:lineRule="auto"/>
        <w:ind w:left="397" w:hanging="397"/>
        <w:jc w:val="both"/>
        <w:rPr>
          <w:rFonts w:eastAsia="Times New Roman"/>
          <w:color w:val="000000"/>
          <w:szCs w:val="24"/>
          <w:lang w:eastAsia="pl-PL"/>
        </w:rPr>
      </w:pPr>
      <w:r w:rsidRPr="001F1292">
        <w:rPr>
          <w:rFonts w:eastAsia="Times New Roman"/>
          <w:color w:val="000000"/>
          <w:szCs w:val="24"/>
          <w:lang w:eastAsia="pl-PL"/>
        </w:rPr>
        <w:lastRenderedPageBreak/>
        <w:t>Posiłek jest wydawany w godzinach ustalonych przez dyrektora szkoły.</w:t>
      </w:r>
    </w:p>
    <w:p w:rsidR="007C777B" w:rsidRPr="001F1292" w:rsidRDefault="007C777B" w:rsidP="0095568B">
      <w:pPr>
        <w:numPr>
          <w:ilvl w:val="3"/>
          <w:numId w:val="81"/>
        </w:numPr>
        <w:spacing w:before="120" w:after="0" w:line="240" w:lineRule="auto"/>
        <w:ind w:left="397" w:hanging="397"/>
        <w:jc w:val="both"/>
        <w:rPr>
          <w:rFonts w:eastAsia="Times New Roman"/>
          <w:color w:val="000000"/>
          <w:szCs w:val="24"/>
          <w:lang w:eastAsia="pl-PL"/>
        </w:rPr>
      </w:pPr>
      <w:r w:rsidRPr="001F1292">
        <w:rPr>
          <w:rFonts w:eastAsia="Times New Roman"/>
          <w:color w:val="000000"/>
          <w:szCs w:val="24"/>
          <w:lang w:eastAsia="pl-PL"/>
        </w:rPr>
        <w:t>Harmonogram spożywania posiłku określa intendent.</w:t>
      </w:r>
    </w:p>
    <w:p w:rsidR="007C777B" w:rsidRPr="001F1292" w:rsidRDefault="007C777B" w:rsidP="0095568B">
      <w:pPr>
        <w:numPr>
          <w:ilvl w:val="3"/>
          <w:numId w:val="81"/>
        </w:numPr>
        <w:spacing w:before="120" w:after="0" w:line="240" w:lineRule="auto"/>
        <w:ind w:left="397" w:hanging="397"/>
        <w:jc w:val="both"/>
        <w:rPr>
          <w:rFonts w:eastAsia="Times New Roman"/>
          <w:color w:val="000000"/>
          <w:szCs w:val="24"/>
          <w:lang w:eastAsia="pl-PL"/>
        </w:rPr>
      </w:pPr>
      <w:r w:rsidRPr="001F1292">
        <w:rPr>
          <w:rFonts w:eastAsia="Times New Roman"/>
          <w:color w:val="000000"/>
          <w:szCs w:val="24"/>
          <w:lang w:eastAsia="pl-PL"/>
        </w:rPr>
        <w:t>W stołówce przebywają tylko te osoby, które korzystają z posiłku.</w:t>
      </w:r>
    </w:p>
    <w:p w:rsidR="007C777B" w:rsidRPr="001F1292" w:rsidRDefault="007C777B" w:rsidP="0095568B">
      <w:pPr>
        <w:numPr>
          <w:ilvl w:val="3"/>
          <w:numId w:val="81"/>
        </w:numPr>
        <w:spacing w:before="120" w:after="0" w:line="240" w:lineRule="auto"/>
        <w:ind w:left="397" w:hanging="397"/>
        <w:jc w:val="both"/>
        <w:rPr>
          <w:rFonts w:eastAsia="Times New Roman"/>
          <w:color w:val="000000"/>
          <w:szCs w:val="24"/>
          <w:lang w:eastAsia="pl-PL"/>
        </w:rPr>
      </w:pPr>
      <w:r w:rsidRPr="001F1292">
        <w:rPr>
          <w:rFonts w:eastAsia="Times New Roman"/>
          <w:color w:val="000000"/>
          <w:szCs w:val="24"/>
          <w:lang w:eastAsia="pl-PL"/>
        </w:rPr>
        <w:t>Uczniowie oraz pracownicy szkoły korzystają ze stołówki szkolnej za odpłatnością, którą ustala dyrektor szkoły w porozumieniu z organem prowadzącym szkołę.</w:t>
      </w:r>
    </w:p>
    <w:p w:rsidR="007C777B" w:rsidRPr="001F1292" w:rsidRDefault="007C777B" w:rsidP="0095568B">
      <w:pPr>
        <w:numPr>
          <w:ilvl w:val="3"/>
          <w:numId w:val="81"/>
        </w:numPr>
        <w:spacing w:before="120" w:after="0" w:line="240" w:lineRule="auto"/>
        <w:ind w:left="397" w:hanging="397"/>
        <w:jc w:val="both"/>
        <w:rPr>
          <w:rFonts w:eastAsia="Times New Roman"/>
          <w:color w:val="000000"/>
          <w:szCs w:val="24"/>
          <w:lang w:eastAsia="pl-PL"/>
        </w:rPr>
      </w:pPr>
      <w:r w:rsidRPr="001F1292">
        <w:rPr>
          <w:rFonts w:eastAsia="Times New Roman"/>
          <w:color w:val="000000"/>
          <w:szCs w:val="24"/>
          <w:lang w:eastAsia="pl-PL"/>
        </w:rPr>
        <w:t xml:space="preserve">Szkoła występuje do rady rodziców i innych instytucji i organizacji z prośbą o pokrycie </w:t>
      </w:r>
      <w:r w:rsidRPr="001F1292">
        <w:rPr>
          <w:rFonts w:eastAsia="Times New Roman"/>
          <w:color w:val="000000"/>
          <w:szCs w:val="24"/>
          <w:lang w:eastAsia="pl-PL"/>
        </w:rPr>
        <w:br/>
        <w:t>w całości lub częściowo kosztów posiłków dla uczniów znajdujących się w trudnej sytuacji finansowej.</w:t>
      </w:r>
    </w:p>
    <w:p w:rsidR="007C777B" w:rsidRPr="001F1292" w:rsidRDefault="007C777B" w:rsidP="0095568B">
      <w:pPr>
        <w:numPr>
          <w:ilvl w:val="3"/>
          <w:numId w:val="81"/>
        </w:numPr>
        <w:spacing w:before="120" w:after="0" w:line="240" w:lineRule="auto"/>
        <w:ind w:left="397" w:hanging="397"/>
        <w:jc w:val="both"/>
        <w:rPr>
          <w:rFonts w:eastAsia="Times New Roman"/>
          <w:color w:val="000000"/>
          <w:szCs w:val="24"/>
          <w:lang w:eastAsia="pl-PL"/>
        </w:rPr>
      </w:pPr>
      <w:r w:rsidRPr="001F1292">
        <w:rPr>
          <w:rFonts w:eastAsia="Times New Roman"/>
          <w:color w:val="000000"/>
          <w:szCs w:val="24"/>
          <w:lang w:eastAsia="pl-PL"/>
        </w:rPr>
        <w:t>Rodzice wnoszą opłaty za żywienie dziecka w stołówce szkolnej u intendenta.</w:t>
      </w:r>
    </w:p>
    <w:p w:rsidR="007C777B" w:rsidRPr="001F1292" w:rsidRDefault="007C777B" w:rsidP="0095568B">
      <w:pPr>
        <w:numPr>
          <w:ilvl w:val="3"/>
          <w:numId w:val="81"/>
        </w:numPr>
        <w:spacing w:before="120" w:after="0" w:line="240" w:lineRule="auto"/>
        <w:ind w:left="397" w:hanging="397"/>
        <w:jc w:val="both"/>
        <w:rPr>
          <w:rFonts w:eastAsia="Times New Roman"/>
          <w:color w:val="000000"/>
          <w:szCs w:val="24"/>
          <w:lang w:eastAsia="pl-PL"/>
        </w:rPr>
      </w:pPr>
      <w:r w:rsidRPr="001F1292">
        <w:rPr>
          <w:rFonts w:eastAsia="Times New Roman"/>
          <w:color w:val="000000"/>
          <w:szCs w:val="24"/>
          <w:lang w:eastAsia="pl-PL"/>
        </w:rPr>
        <w:t>Termin opłat za posiłek wynika z podpisanej przez rodzica umowy, która zobowiązuje go do terminowych płatności.</w:t>
      </w:r>
    </w:p>
    <w:p w:rsidR="007C777B" w:rsidRPr="001F1292" w:rsidRDefault="007C777B" w:rsidP="0095568B">
      <w:pPr>
        <w:numPr>
          <w:ilvl w:val="3"/>
          <w:numId w:val="81"/>
        </w:numPr>
        <w:spacing w:before="120" w:after="0" w:line="240" w:lineRule="auto"/>
        <w:ind w:left="397" w:hanging="397"/>
        <w:jc w:val="both"/>
        <w:rPr>
          <w:rFonts w:eastAsia="Times New Roman"/>
          <w:color w:val="000000"/>
          <w:szCs w:val="24"/>
          <w:lang w:eastAsia="pl-PL"/>
        </w:rPr>
      </w:pPr>
      <w:r w:rsidRPr="001F1292">
        <w:rPr>
          <w:rFonts w:eastAsia="Times New Roman"/>
          <w:color w:val="000000"/>
          <w:szCs w:val="24"/>
          <w:lang w:eastAsia="pl-PL"/>
        </w:rPr>
        <w:t>Zbieranie odpłatności za każdy zakończony miesiąc wyznacza się pomiędzy 5 a 15 dniem następnego miesiąca.</w:t>
      </w:r>
    </w:p>
    <w:p w:rsidR="007C777B" w:rsidRPr="001F1292" w:rsidRDefault="007C777B" w:rsidP="0095568B">
      <w:pPr>
        <w:numPr>
          <w:ilvl w:val="3"/>
          <w:numId w:val="81"/>
        </w:numPr>
        <w:spacing w:before="120" w:after="0" w:line="240" w:lineRule="auto"/>
        <w:ind w:left="397" w:hanging="397"/>
        <w:jc w:val="both"/>
        <w:rPr>
          <w:rFonts w:eastAsia="Times New Roman"/>
          <w:color w:val="000000"/>
          <w:szCs w:val="24"/>
          <w:lang w:eastAsia="pl-PL"/>
        </w:rPr>
      </w:pPr>
      <w:r w:rsidRPr="001F1292">
        <w:rPr>
          <w:rFonts w:eastAsia="Times New Roman"/>
          <w:color w:val="000000"/>
          <w:szCs w:val="24"/>
          <w:lang w:eastAsia="pl-PL"/>
        </w:rPr>
        <w:t>Nauczyciele szkoły wnoszą opłaty za korzystanie z posiłków w stołówce szkolnej za każdy zakończony miesiąc, pomiędzy 5 a 15 dniem następnego miesiąca.</w:t>
      </w:r>
    </w:p>
    <w:p w:rsidR="00156713" w:rsidRPr="000A7345" w:rsidRDefault="00156713"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33</w:t>
      </w:r>
      <w:r w:rsidR="00ED2F7E">
        <w:rPr>
          <w:rFonts w:eastAsia="Times New Roman"/>
          <w:bCs/>
          <w:color w:val="000000"/>
          <w:szCs w:val="24"/>
          <w:lang w:eastAsia="pl-PL"/>
        </w:rPr>
        <w:t>.</w:t>
      </w:r>
    </w:p>
    <w:p w:rsidR="00D44240" w:rsidRDefault="00D44240" w:rsidP="0095568B">
      <w:pPr>
        <w:numPr>
          <w:ilvl w:val="3"/>
          <w:numId w:val="80"/>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Do realizacji celów statutowych szkoła posiada odpowiednie pomieszczenia: </w:t>
      </w:r>
    </w:p>
    <w:p w:rsidR="00761C9F" w:rsidRPr="00761C9F" w:rsidRDefault="003645C1" w:rsidP="0095568B">
      <w:pPr>
        <w:numPr>
          <w:ilvl w:val="0"/>
          <w:numId w:val="134"/>
        </w:numPr>
        <w:spacing w:before="120" w:after="0" w:line="240" w:lineRule="auto"/>
        <w:jc w:val="both"/>
        <w:rPr>
          <w:rFonts w:eastAsia="Times New Roman"/>
          <w:bCs/>
          <w:color w:val="000000"/>
          <w:szCs w:val="24"/>
          <w:lang w:eastAsia="pl-PL"/>
        </w:rPr>
      </w:pPr>
      <w:r>
        <w:rPr>
          <w:rFonts w:eastAsia="Times New Roman"/>
          <w:bCs/>
          <w:color w:val="000000"/>
          <w:szCs w:val="24"/>
          <w:lang w:eastAsia="pl-PL"/>
        </w:rPr>
        <w:t>pomieszczenia</w:t>
      </w:r>
      <w:r w:rsidR="00761C9F" w:rsidRPr="00761C9F">
        <w:rPr>
          <w:rFonts w:eastAsia="Times New Roman"/>
          <w:bCs/>
          <w:color w:val="000000"/>
          <w:szCs w:val="24"/>
          <w:lang w:eastAsia="pl-PL"/>
        </w:rPr>
        <w:t xml:space="preserve"> do nauki z niezbędnym wyposażeniem; </w:t>
      </w:r>
    </w:p>
    <w:p w:rsidR="00761C9F" w:rsidRPr="00761C9F" w:rsidRDefault="003645C1" w:rsidP="0095568B">
      <w:pPr>
        <w:numPr>
          <w:ilvl w:val="0"/>
          <w:numId w:val="134"/>
        </w:numPr>
        <w:spacing w:before="120" w:after="0" w:line="240" w:lineRule="auto"/>
        <w:jc w:val="both"/>
        <w:rPr>
          <w:rFonts w:eastAsia="Times New Roman"/>
          <w:bCs/>
          <w:color w:val="000000"/>
          <w:szCs w:val="24"/>
          <w:lang w:eastAsia="pl-PL"/>
        </w:rPr>
      </w:pPr>
      <w:r>
        <w:rPr>
          <w:rFonts w:eastAsia="Times New Roman"/>
          <w:bCs/>
          <w:color w:val="000000"/>
          <w:szCs w:val="24"/>
          <w:lang w:eastAsia="pl-PL"/>
        </w:rPr>
        <w:t>bibliotekę</w:t>
      </w:r>
      <w:r w:rsidR="00761C9F" w:rsidRPr="00761C9F">
        <w:rPr>
          <w:rFonts w:eastAsia="Times New Roman"/>
          <w:bCs/>
          <w:color w:val="000000"/>
          <w:szCs w:val="24"/>
          <w:lang w:eastAsia="pl-PL"/>
        </w:rPr>
        <w:t xml:space="preserve">; </w:t>
      </w:r>
    </w:p>
    <w:p w:rsidR="00FB1646" w:rsidRDefault="003645C1" w:rsidP="0095568B">
      <w:pPr>
        <w:numPr>
          <w:ilvl w:val="0"/>
          <w:numId w:val="134"/>
        </w:numPr>
        <w:spacing w:before="120" w:after="0" w:line="240" w:lineRule="auto"/>
        <w:jc w:val="both"/>
        <w:rPr>
          <w:rFonts w:eastAsia="Times New Roman"/>
          <w:bCs/>
          <w:color w:val="000000"/>
          <w:szCs w:val="24"/>
          <w:lang w:eastAsia="pl-PL"/>
        </w:rPr>
      </w:pPr>
      <w:r>
        <w:rPr>
          <w:rFonts w:eastAsia="Times New Roman"/>
          <w:bCs/>
          <w:color w:val="000000"/>
          <w:szCs w:val="24"/>
          <w:lang w:eastAsia="pl-PL"/>
        </w:rPr>
        <w:t>świetlicę</w:t>
      </w:r>
      <w:r w:rsidR="00761C9F" w:rsidRPr="00761C9F">
        <w:rPr>
          <w:rFonts w:eastAsia="Times New Roman"/>
          <w:bCs/>
          <w:color w:val="000000"/>
          <w:szCs w:val="24"/>
          <w:lang w:eastAsia="pl-PL"/>
        </w:rPr>
        <w:t>;</w:t>
      </w:r>
    </w:p>
    <w:p w:rsidR="00761C9F" w:rsidRDefault="00FB1646" w:rsidP="0095568B">
      <w:pPr>
        <w:numPr>
          <w:ilvl w:val="0"/>
          <w:numId w:val="134"/>
        </w:numPr>
        <w:spacing w:before="120" w:after="0" w:line="240" w:lineRule="auto"/>
        <w:jc w:val="both"/>
        <w:rPr>
          <w:rFonts w:eastAsia="Times New Roman"/>
          <w:bCs/>
          <w:color w:val="000000"/>
          <w:szCs w:val="24"/>
          <w:lang w:eastAsia="pl-PL"/>
        </w:rPr>
      </w:pPr>
      <w:r>
        <w:rPr>
          <w:rFonts w:eastAsia="Times New Roman"/>
          <w:bCs/>
          <w:color w:val="000000"/>
          <w:szCs w:val="24"/>
          <w:lang w:eastAsia="pl-PL"/>
        </w:rPr>
        <w:t>stołówka;</w:t>
      </w:r>
      <w:r w:rsidR="00761C9F" w:rsidRPr="00761C9F">
        <w:rPr>
          <w:rFonts w:eastAsia="Times New Roman"/>
          <w:bCs/>
          <w:color w:val="000000"/>
          <w:szCs w:val="24"/>
          <w:lang w:eastAsia="pl-PL"/>
        </w:rPr>
        <w:t xml:space="preserve"> </w:t>
      </w:r>
    </w:p>
    <w:p w:rsidR="001D5765" w:rsidRDefault="003645C1" w:rsidP="0095568B">
      <w:pPr>
        <w:numPr>
          <w:ilvl w:val="0"/>
          <w:numId w:val="134"/>
        </w:numPr>
        <w:spacing w:before="120" w:after="0" w:line="240" w:lineRule="auto"/>
        <w:jc w:val="both"/>
        <w:rPr>
          <w:rFonts w:eastAsia="Times New Roman"/>
          <w:bCs/>
          <w:color w:val="000000"/>
          <w:szCs w:val="24"/>
          <w:lang w:eastAsia="pl-PL"/>
        </w:rPr>
      </w:pPr>
      <w:r w:rsidRPr="001D5765">
        <w:rPr>
          <w:rFonts w:eastAsia="Times New Roman"/>
          <w:bCs/>
          <w:color w:val="000000"/>
          <w:szCs w:val="24"/>
          <w:lang w:eastAsia="pl-PL"/>
        </w:rPr>
        <w:t>gabinet</w:t>
      </w:r>
      <w:r w:rsidR="00761C9F" w:rsidRPr="001D5765">
        <w:rPr>
          <w:rFonts w:eastAsia="Times New Roman"/>
          <w:bCs/>
          <w:color w:val="000000"/>
          <w:szCs w:val="24"/>
          <w:lang w:eastAsia="pl-PL"/>
        </w:rPr>
        <w:t xml:space="preserve"> profilaktyki zdrowotnej z dostępem do </w:t>
      </w:r>
      <w:r w:rsidRPr="001D5765">
        <w:rPr>
          <w:rFonts w:eastAsia="Times New Roman"/>
          <w:bCs/>
          <w:color w:val="000000"/>
          <w:szCs w:val="24"/>
          <w:lang w:eastAsia="pl-PL"/>
        </w:rPr>
        <w:t>pielęgniarki</w:t>
      </w:r>
      <w:r w:rsidR="00761C9F" w:rsidRPr="001D5765">
        <w:rPr>
          <w:rFonts w:eastAsia="Times New Roman"/>
          <w:bCs/>
          <w:color w:val="000000"/>
          <w:szCs w:val="24"/>
          <w:lang w:eastAsia="pl-PL"/>
        </w:rPr>
        <w:t xml:space="preserve"> szkolnej;</w:t>
      </w:r>
    </w:p>
    <w:p w:rsidR="001D5765" w:rsidRDefault="00761C9F" w:rsidP="0095568B">
      <w:pPr>
        <w:numPr>
          <w:ilvl w:val="0"/>
          <w:numId w:val="134"/>
        </w:numPr>
        <w:spacing w:before="120" w:after="0" w:line="240" w:lineRule="auto"/>
        <w:jc w:val="both"/>
        <w:rPr>
          <w:rFonts w:eastAsia="Times New Roman"/>
          <w:bCs/>
          <w:color w:val="000000"/>
          <w:szCs w:val="24"/>
          <w:lang w:eastAsia="pl-PL"/>
        </w:rPr>
      </w:pPr>
      <w:r w:rsidRPr="001D5765">
        <w:rPr>
          <w:rFonts w:eastAsia="Times New Roman"/>
          <w:bCs/>
          <w:color w:val="000000"/>
          <w:szCs w:val="24"/>
          <w:lang w:eastAsia="pl-PL"/>
        </w:rPr>
        <w:t xml:space="preserve"> </w:t>
      </w:r>
      <w:r w:rsidR="003645C1" w:rsidRPr="001D5765">
        <w:rPr>
          <w:rFonts w:eastAsia="Times New Roman"/>
          <w:bCs/>
          <w:color w:val="000000"/>
          <w:szCs w:val="24"/>
          <w:lang w:eastAsia="pl-PL"/>
        </w:rPr>
        <w:t>urządzenia sportowe i rekreacyjne oraz boiska i zaplecze przy Gminnym Ośrodku Sportu w Suszcu</w:t>
      </w:r>
      <w:r w:rsidRPr="001D5765">
        <w:rPr>
          <w:rFonts w:eastAsia="Times New Roman"/>
          <w:bCs/>
          <w:color w:val="000000"/>
          <w:szCs w:val="24"/>
          <w:lang w:eastAsia="pl-PL"/>
        </w:rPr>
        <w:t>;</w:t>
      </w:r>
    </w:p>
    <w:p w:rsidR="00FB1646" w:rsidRPr="001F1292" w:rsidRDefault="00761C9F" w:rsidP="0095568B">
      <w:pPr>
        <w:numPr>
          <w:ilvl w:val="0"/>
          <w:numId w:val="134"/>
        </w:numPr>
        <w:spacing w:before="120" w:after="0" w:line="240" w:lineRule="auto"/>
        <w:jc w:val="both"/>
        <w:rPr>
          <w:rFonts w:eastAsia="Times New Roman"/>
          <w:bCs/>
          <w:color w:val="000000"/>
          <w:szCs w:val="24"/>
          <w:lang w:eastAsia="pl-PL"/>
        </w:rPr>
      </w:pPr>
      <w:r w:rsidRPr="001D5765">
        <w:rPr>
          <w:rFonts w:eastAsia="Times New Roman"/>
          <w:bCs/>
          <w:color w:val="000000"/>
          <w:szCs w:val="24"/>
          <w:lang w:eastAsia="pl-PL"/>
        </w:rPr>
        <w:t xml:space="preserve"> </w:t>
      </w:r>
      <w:r w:rsidR="003645C1" w:rsidRPr="001D5765">
        <w:rPr>
          <w:rFonts w:eastAsia="Times New Roman"/>
          <w:bCs/>
          <w:color w:val="000000"/>
          <w:szCs w:val="24"/>
          <w:lang w:eastAsia="pl-PL"/>
        </w:rPr>
        <w:t>pomieszczenia</w:t>
      </w:r>
      <w:r w:rsidRPr="001D5765">
        <w:rPr>
          <w:rFonts w:eastAsia="Times New Roman"/>
          <w:bCs/>
          <w:color w:val="000000"/>
          <w:szCs w:val="24"/>
          <w:lang w:eastAsia="pl-PL"/>
        </w:rPr>
        <w:t xml:space="preserve"> sanitarno-higienicznych i szatni</w:t>
      </w:r>
      <w:r w:rsidR="003645C1" w:rsidRPr="001D5765">
        <w:rPr>
          <w:rFonts w:eastAsia="Times New Roman"/>
          <w:bCs/>
          <w:color w:val="000000"/>
          <w:szCs w:val="24"/>
          <w:lang w:eastAsia="pl-PL"/>
        </w:rPr>
        <w:t>e.</w:t>
      </w:r>
      <w:r w:rsidRPr="001D5765">
        <w:rPr>
          <w:rFonts w:eastAsia="Times New Roman"/>
          <w:bCs/>
          <w:color w:val="000000"/>
          <w:szCs w:val="24"/>
          <w:lang w:eastAsia="pl-PL"/>
        </w:rPr>
        <w:t xml:space="preserve"> </w:t>
      </w:r>
    </w:p>
    <w:p w:rsidR="00ED2F7E" w:rsidRDefault="00ED2F7E"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34</w:t>
      </w:r>
      <w:r w:rsidR="00ED2F7E">
        <w:rPr>
          <w:rFonts w:eastAsia="Times New Roman"/>
          <w:bCs/>
          <w:color w:val="000000"/>
          <w:szCs w:val="24"/>
          <w:lang w:eastAsia="pl-PL"/>
        </w:rPr>
        <w:t>.</w:t>
      </w:r>
    </w:p>
    <w:p w:rsidR="00D44240" w:rsidRPr="000A7345" w:rsidRDefault="00D44240" w:rsidP="0095568B">
      <w:pPr>
        <w:numPr>
          <w:ilvl w:val="3"/>
          <w:numId w:val="81"/>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Uczniom, którym z przyczyn rozwojowych, rodzinnych lub losowych potrzebna jest pomoc i wsparcie szkoła</w:t>
      </w:r>
      <w:r w:rsidR="00156713" w:rsidRPr="000A7345">
        <w:rPr>
          <w:rFonts w:eastAsia="Times New Roman"/>
          <w:color w:val="000000"/>
          <w:szCs w:val="24"/>
          <w:lang w:eastAsia="pl-PL"/>
        </w:rPr>
        <w:t xml:space="preserve"> udziela pomocy psychologiczno-</w:t>
      </w:r>
      <w:r w:rsidRPr="000A7345">
        <w:rPr>
          <w:rFonts w:eastAsia="Times New Roman"/>
          <w:color w:val="000000"/>
          <w:szCs w:val="24"/>
          <w:lang w:eastAsia="pl-PL"/>
        </w:rPr>
        <w:t xml:space="preserve">pedagogicznej oraz materialnej. </w:t>
      </w:r>
    </w:p>
    <w:p w:rsidR="00D44240" w:rsidRDefault="00D44240" w:rsidP="0095568B">
      <w:pPr>
        <w:numPr>
          <w:ilvl w:val="3"/>
          <w:numId w:val="81"/>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Pomoc psychologiczną i pedagogiczną w szkole organizuje dyrektor szkoły.</w:t>
      </w:r>
    </w:p>
    <w:p w:rsidR="00F81341" w:rsidRDefault="00F81341" w:rsidP="0095568B">
      <w:pPr>
        <w:numPr>
          <w:ilvl w:val="3"/>
          <w:numId w:val="81"/>
        </w:numPr>
        <w:spacing w:before="120" w:after="0" w:line="240" w:lineRule="auto"/>
        <w:ind w:left="397" w:hanging="397"/>
        <w:jc w:val="both"/>
        <w:rPr>
          <w:rFonts w:eastAsia="Times New Roman"/>
          <w:color w:val="000000"/>
          <w:szCs w:val="24"/>
          <w:lang w:eastAsia="pl-PL"/>
        </w:rPr>
      </w:pPr>
      <w:r w:rsidRPr="006831C3">
        <w:rPr>
          <w:rFonts w:eastAsia="Times New Roman"/>
          <w:color w:val="000000"/>
          <w:szCs w:val="24"/>
          <w:lang w:eastAsia="pl-PL"/>
        </w:rPr>
        <w:t>Pomoc psychologiczno-pedagogiczna ud</w:t>
      </w:r>
      <w:r w:rsidR="00FB1646" w:rsidRPr="006831C3">
        <w:rPr>
          <w:rFonts w:eastAsia="Times New Roman"/>
          <w:color w:val="000000"/>
          <w:szCs w:val="24"/>
          <w:lang w:eastAsia="pl-PL"/>
        </w:rPr>
        <w:t>zielana uczniowi</w:t>
      </w:r>
      <w:r w:rsidRPr="006831C3">
        <w:rPr>
          <w:rFonts w:eastAsia="Times New Roman"/>
          <w:color w:val="000000"/>
          <w:szCs w:val="24"/>
          <w:lang w:eastAsia="pl-PL"/>
        </w:rPr>
        <w:t xml:space="preserve"> w szkole polega na rozpoznawaniu i zaspakajaniu indywidualnych potrzeb rozwojo</w:t>
      </w:r>
      <w:r w:rsidR="00FB1646" w:rsidRPr="006831C3">
        <w:rPr>
          <w:rFonts w:eastAsia="Times New Roman"/>
          <w:color w:val="000000"/>
          <w:szCs w:val="24"/>
          <w:lang w:eastAsia="pl-PL"/>
        </w:rPr>
        <w:t xml:space="preserve">wych i edukacyjnych ucznia </w:t>
      </w:r>
      <w:r w:rsidRPr="006831C3">
        <w:rPr>
          <w:rFonts w:eastAsia="Times New Roman"/>
          <w:color w:val="000000"/>
          <w:szCs w:val="24"/>
          <w:lang w:eastAsia="pl-PL"/>
        </w:rPr>
        <w:t>oraz rozpoznawaniu indywidualnych możliwości psychofizycznych ucznia i</w:t>
      </w:r>
      <w:r w:rsidR="00EC5BF3" w:rsidRPr="006831C3">
        <w:rPr>
          <w:rFonts w:eastAsia="Times New Roman"/>
          <w:color w:val="000000"/>
          <w:szCs w:val="24"/>
          <w:lang w:eastAsia="pl-PL"/>
        </w:rPr>
        <w:t> </w:t>
      </w:r>
      <w:r w:rsidRPr="006831C3">
        <w:rPr>
          <w:rFonts w:eastAsia="Times New Roman"/>
          <w:color w:val="000000"/>
          <w:szCs w:val="24"/>
          <w:lang w:eastAsia="pl-PL"/>
        </w:rPr>
        <w:t>czynników środowiskowych   wpływających na jego funkcjonowanie w szkole.</w:t>
      </w:r>
    </w:p>
    <w:p w:rsidR="00F81341" w:rsidRDefault="00F81341" w:rsidP="0095568B">
      <w:pPr>
        <w:numPr>
          <w:ilvl w:val="3"/>
          <w:numId w:val="81"/>
        </w:numPr>
        <w:spacing w:before="120" w:after="0" w:line="240" w:lineRule="auto"/>
        <w:ind w:left="397" w:hanging="397"/>
        <w:jc w:val="both"/>
        <w:rPr>
          <w:rFonts w:eastAsia="Times New Roman"/>
          <w:color w:val="000000"/>
          <w:szCs w:val="24"/>
          <w:lang w:eastAsia="pl-PL"/>
        </w:rPr>
      </w:pPr>
      <w:r w:rsidRPr="006831C3">
        <w:rPr>
          <w:rFonts w:eastAsia="Times New Roman"/>
          <w:color w:val="000000"/>
          <w:szCs w:val="24"/>
          <w:lang w:eastAsia="pl-PL"/>
        </w:rPr>
        <w:lastRenderedPageBreak/>
        <w:t>Pomoc psychologiczno-pedagogiczna jest udzielana uczniowi w celu wspierania potencjału rozwojowego ucznia i stwarzania warunków do jego aktywnego i pełnego uczestnictwa w życiu przedszkola i szkoły oraz w środowisku społecznym.</w:t>
      </w:r>
    </w:p>
    <w:p w:rsidR="00F81341" w:rsidRDefault="00F81341" w:rsidP="0095568B">
      <w:pPr>
        <w:numPr>
          <w:ilvl w:val="3"/>
          <w:numId w:val="81"/>
        </w:numPr>
        <w:spacing w:before="120" w:after="0" w:line="240" w:lineRule="auto"/>
        <w:ind w:left="397" w:hanging="397"/>
        <w:jc w:val="both"/>
        <w:rPr>
          <w:rFonts w:eastAsia="Times New Roman"/>
          <w:color w:val="000000"/>
          <w:szCs w:val="24"/>
          <w:lang w:eastAsia="pl-PL"/>
        </w:rPr>
      </w:pPr>
      <w:r w:rsidRPr="006831C3">
        <w:rPr>
          <w:rFonts w:eastAsia="Times New Roman"/>
          <w:color w:val="000000"/>
          <w:szCs w:val="24"/>
          <w:lang w:eastAsia="pl-PL"/>
        </w:rPr>
        <w:t>Korzystanie z pomocy psychologiczno-pedagogicznej w</w:t>
      </w:r>
      <w:r w:rsidR="006E1BF3" w:rsidRPr="006831C3">
        <w:rPr>
          <w:rFonts w:eastAsia="Times New Roman"/>
          <w:color w:val="000000"/>
          <w:szCs w:val="24"/>
          <w:lang w:eastAsia="pl-PL"/>
        </w:rPr>
        <w:t xml:space="preserve"> szkole odbywa się za zgodą rodziców</w:t>
      </w:r>
      <w:r w:rsidRPr="006831C3">
        <w:rPr>
          <w:rFonts w:eastAsia="Times New Roman"/>
          <w:color w:val="000000"/>
          <w:szCs w:val="24"/>
          <w:lang w:eastAsia="pl-PL"/>
        </w:rPr>
        <w:t xml:space="preserve"> i</w:t>
      </w:r>
      <w:r w:rsidR="006E1BF3" w:rsidRPr="006831C3">
        <w:rPr>
          <w:rFonts w:eastAsia="Times New Roman"/>
          <w:color w:val="000000"/>
          <w:szCs w:val="24"/>
          <w:lang w:eastAsia="pl-PL"/>
        </w:rPr>
        <w:t xml:space="preserve"> jest</w:t>
      </w:r>
      <w:r w:rsidRPr="006831C3">
        <w:rPr>
          <w:rFonts w:eastAsia="Times New Roman"/>
          <w:color w:val="000000"/>
          <w:szCs w:val="24"/>
          <w:lang w:eastAsia="pl-PL"/>
        </w:rPr>
        <w:t xml:space="preserve"> nieodpłatne.</w:t>
      </w:r>
    </w:p>
    <w:p w:rsidR="00F81341" w:rsidRDefault="00F81341" w:rsidP="0095568B">
      <w:pPr>
        <w:numPr>
          <w:ilvl w:val="3"/>
          <w:numId w:val="81"/>
        </w:numPr>
        <w:spacing w:before="120" w:after="0" w:line="240" w:lineRule="auto"/>
        <w:ind w:left="397" w:hanging="397"/>
        <w:jc w:val="both"/>
        <w:rPr>
          <w:rFonts w:eastAsia="Times New Roman"/>
          <w:color w:val="000000"/>
          <w:szCs w:val="24"/>
          <w:lang w:eastAsia="pl-PL"/>
        </w:rPr>
      </w:pPr>
      <w:r w:rsidRPr="006831C3">
        <w:rPr>
          <w:rFonts w:eastAsia="Times New Roman"/>
          <w:color w:val="000000"/>
          <w:szCs w:val="24"/>
          <w:lang w:eastAsia="pl-PL"/>
        </w:rPr>
        <w:t>W szkole pomoc psychologiczno-pedagogiczna jest udzie</w:t>
      </w:r>
      <w:r w:rsidR="00EC5BF3" w:rsidRPr="006831C3">
        <w:rPr>
          <w:rFonts w:eastAsia="Times New Roman"/>
          <w:color w:val="000000"/>
          <w:szCs w:val="24"/>
          <w:lang w:eastAsia="pl-PL"/>
        </w:rPr>
        <w:t>lana w trakcie bieżącej pracy z </w:t>
      </w:r>
      <w:r w:rsidRPr="006831C3">
        <w:rPr>
          <w:rFonts w:eastAsia="Times New Roman"/>
          <w:color w:val="000000"/>
          <w:szCs w:val="24"/>
          <w:lang w:eastAsia="pl-PL"/>
        </w:rPr>
        <w:t>uczniem oraz przez zintegrowane działania nauczycieli specjalistów oraz w postaci form pomocy psychologiczno-pedagogicznej.</w:t>
      </w:r>
    </w:p>
    <w:p w:rsidR="00F81341" w:rsidRPr="006831C3" w:rsidRDefault="00F81341" w:rsidP="0095568B">
      <w:pPr>
        <w:numPr>
          <w:ilvl w:val="3"/>
          <w:numId w:val="81"/>
        </w:numPr>
        <w:spacing w:before="120" w:after="0" w:line="240" w:lineRule="auto"/>
        <w:ind w:left="397" w:hanging="397"/>
        <w:jc w:val="both"/>
        <w:rPr>
          <w:rFonts w:eastAsia="Times New Roman"/>
          <w:color w:val="000000"/>
          <w:szCs w:val="24"/>
          <w:lang w:eastAsia="pl-PL"/>
        </w:rPr>
      </w:pPr>
      <w:r w:rsidRPr="006831C3">
        <w:rPr>
          <w:rFonts w:eastAsia="Times New Roman"/>
          <w:color w:val="000000"/>
          <w:szCs w:val="24"/>
          <w:lang w:eastAsia="pl-PL"/>
        </w:rPr>
        <w:t>Formy pomocy p</w:t>
      </w:r>
      <w:r w:rsidR="003645C1" w:rsidRPr="006831C3">
        <w:rPr>
          <w:rFonts w:eastAsia="Times New Roman"/>
          <w:color w:val="000000"/>
          <w:szCs w:val="24"/>
          <w:lang w:eastAsia="pl-PL"/>
        </w:rPr>
        <w:t>sychologiczno-pedagogicznej to:</w:t>
      </w:r>
    </w:p>
    <w:p w:rsidR="00F81341" w:rsidRPr="00F81341" w:rsidRDefault="00F81341" w:rsidP="0095568B">
      <w:pPr>
        <w:numPr>
          <w:ilvl w:val="1"/>
          <w:numId w:val="82"/>
        </w:numPr>
        <w:spacing w:before="120" w:after="0" w:line="240" w:lineRule="auto"/>
        <w:ind w:left="737" w:hanging="397"/>
        <w:jc w:val="both"/>
        <w:rPr>
          <w:rFonts w:eastAsia="Times New Roman"/>
          <w:color w:val="000000"/>
          <w:szCs w:val="24"/>
          <w:lang w:eastAsia="pl-PL"/>
        </w:rPr>
      </w:pPr>
      <w:r w:rsidRPr="00F81341">
        <w:rPr>
          <w:rFonts w:eastAsia="Times New Roman"/>
          <w:color w:val="000000"/>
          <w:szCs w:val="24"/>
          <w:lang w:eastAsia="pl-PL"/>
        </w:rPr>
        <w:t>zajęcia rozwijające uzdolnienia;</w:t>
      </w:r>
    </w:p>
    <w:p w:rsidR="00F81341" w:rsidRPr="00F81341" w:rsidRDefault="00F81341" w:rsidP="0095568B">
      <w:pPr>
        <w:numPr>
          <w:ilvl w:val="1"/>
          <w:numId w:val="82"/>
        </w:numPr>
        <w:spacing w:before="120" w:after="0" w:line="240" w:lineRule="auto"/>
        <w:ind w:left="737" w:hanging="397"/>
        <w:jc w:val="both"/>
        <w:rPr>
          <w:rFonts w:eastAsia="Times New Roman"/>
          <w:color w:val="000000"/>
          <w:szCs w:val="24"/>
          <w:lang w:eastAsia="pl-PL"/>
        </w:rPr>
      </w:pPr>
      <w:r w:rsidRPr="00F81341">
        <w:rPr>
          <w:rFonts w:eastAsia="Times New Roman"/>
          <w:color w:val="000000"/>
          <w:szCs w:val="24"/>
          <w:lang w:eastAsia="pl-PL"/>
        </w:rPr>
        <w:t>zajęcia rozwijające umiejętności uczenia się;</w:t>
      </w:r>
    </w:p>
    <w:p w:rsidR="00F81341" w:rsidRPr="00F81341" w:rsidRDefault="00F81341" w:rsidP="0095568B">
      <w:pPr>
        <w:numPr>
          <w:ilvl w:val="1"/>
          <w:numId w:val="82"/>
        </w:numPr>
        <w:spacing w:before="120" w:after="0" w:line="240" w:lineRule="auto"/>
        <w:ind w:left="737" w:hanging="397"/>
        <w:jc w:val="both"/>
        <w:rPr>
          <w:rFonts w:eastAsia="Times New Roman"/>
          <w:color w:val="000000"/>
          <w:szCs w:val="24"/>
          <w:lang w:eastAsia="pl-PL"/>
        </w:rPr>
      </w:pPr>
      <w:r w:rsidRPr="00F81341">
        <w:rPr>
          <w:rFonts w:eastAsia="Times New Roman"/>
          <w:color w:val="000000"/>
          <w:szCs w:val="24"/>
          <w:lang w:eastAsia="pl-PL"/>
        </w:rPr>
        <w:t xml:space="preserve">zajęcia </w:t>
      </w:r>
      <w:proofErr w:type="spellStart"/>
      <w:r w:rsidRPr="00F81341">
        <w:rPr>
          <w:rFonts w:eastAsia="Times New Roman"/>
          <w:color w:val="000000"/>
          <w:szCs w:val="24"/>
          <w:lang w:eastAsia="pl-PL"/>
        </w:rPr>
        <w:t>dydaktyczno</w:t>
      </w:r>
      <w:proofErr w:type="spellEnd"/>
      <w:r w:rsidRPr="00F81341">
        <w:rPr>
          <w:rFonts w:eastAsia="Times New Roman"/>
          <w:color w:val="000000"/>
          <w:szCs w:val="24"/>
          <w:lang w:eastAsia="pl-PL"/>
        </w:rPr>
        <w:t xml:space="preserve"> – wyrównawcze;</w:t>
      </w:r>
    </w:p>
    <w:p w:rsidR="00F81341" w:rsidRPr="00F81341" w:rsidRDefault="00F81341" w:rsidP="0095568B">
      <w:pPr>
        <w:numPr>
          <w:ilvl w:val="1"/>
          <w:numId w:val="82"/>
        </w:numPr>
        <w:spacing w:before="120" w:after="0" w:line="240" w:lineRule="auto"/>
        <w:ind w:left="737" w:hanging="397"/>
        <w:jc w:val="both"/>
        <w:rPr>
          <w:rFonts w:eastAsia="Times New Roman"/>
          <w:color w:val="000000"/>
          <w:szCs w:val="24"/>
          <w:lang w:eastAsia="pl-PL"/>
        </w:rPr>
      </w:pPr>
      <w:r w:rsidRPr="00F81341">
        <w:rPr>
          <w:rFonts w:eastAsia="Times New Roman"/>
          <w:color w:val="000000"/>
          <w:szCs w:val="24"/>
          <w:lang w:eastAsia="pl-PL"/>
        </w:rPr>
        <w:t xml:space="preserve">zajęcia specjalistyczne: </w:t>
      </w:r>
    </w:p>
    <w:p w:rsidR="00F81341" w:rsidRPr="00F81341" w:rsidRDefault="00F81341" w:rsidP="00525C78">
      <w:pPr>
        <w:numPr>
          <w:ilvl w:val="2"/>
          <w:numId w:val="66"/>
        </w:numPr>
        <w:spacing w:before="120" w:after="0" w:line="240" w:lineRule="auto"/>
        <w:ind w:left="964" w:hanging="397"/>
        <w:jc w:val="both"/>
        <w:rPr>
          <w:rFonts w:eastAsia="Times New Roman"/>
          <w:color w:val="000000"/>
          <w:szCs w:val="24"/>
          <w:lang w:eastAsia="pl-PL"/>
        </w:rPr>
      </w:pPr>
      <w:r w:rsidRPr="00F81341">
        <w:rPr>
          <w:rFonts w:eastAsia="Times New Roman"/>
          <w:color w:val="000000"/>
          <w:szCs w:val="24"/>
          <w:lang w:eastAsia="pl-PL"/>
        </w:rPr>
        <w:t xml:space="preserve">korekcyjno-kompensacyjne, </w:t>
      </w:r>
    </w:p>
    <w:p w:rsidR="00F81341" w:rsidRPr="00F81341" w:rsidRDefault="00F81341" w:rsidP="00525C78">
      <w:pPr>
        <w:numPr>
          <w:ilvl w:val="2"/>
          <w:numId w:val="66"/>
        </w:numPr>
        <w:spacing w:before="120" w:after="0" w:line="240" w:lineRule="auto"/>
        <w:ind w:left="964" w:hanging="397"/>
        <w:jc w:val="both"/>
        <w:rPr>
          <w:rFonts w:eastAsia="Times New Roman"/>
          <w:color w:val="000000"/>
          <w:szCs w:val="24"/>
          <w:lang w:eastAsia="pl-PL"/>
        </w:rPr>
      </w:pPr>
      <w:r w:rsidRPr="00F81341">
        <w:rPr>
          <w:rFonts w:eastAsia="Times New Roman"/>
          <w:color w:val="000000"/>
          <w:szCs w:val="24"/>
          <w:lang w:eastAsia="pl-PL"/>
        </w:rPr>
        <w:t xml:space="preserve">logopedyczne, </w:t>
      </w:r>
    </w:p>
    <w:p w:rsidR="00F81341" w:rsidRPr="00F81341" w:rsidRDefault="00F81341" w:rsidP="00525C78">
      <w:pPr>
        <w:numPr>
          <w:ilvl w:val="2"/>
          <w:numId w:val="66"/>
        </w:numPr>
        <w:spacing w:before="120" w:after="0" w:line="240" w:lineRule="auto"/>
        <w:ind w:left="964" w:hanging="397"/>
        <w:jc w:val="both"/>
        <w:rPr>
          <w:rFonts w:eastAsia="Times New Roman"/>
          <w:color w:val="000000"/>
          <w:szCs w:val="24"/>
          <w:lang w:eastAsia="pl-PL"/>
        </w:rPr>
      </w:pPr>
      <w:r w:rsidRPr="00F81341">
        <w:rPr>
          <w:rFonts w:eastAsia="Times New Roman"/>
          <w:color w:val="000000"/>
          <w:szCs w:val="24"/>
          <w:lang w:eastAsia="pl-PL"/>
        </w:rPr>
        <w:t xml:space="preserve">rozwijające kompetencje </w:t>
      </w:r>
      <w:proofErr w:type="spellStart"/>
      <w:r w:rsidRPr="00F81341">
        <w:rPr>
          <w:rFonts w:eastAsia="Times New Roman"/>
          <w:color w:val="000000"/>
          <w:szCs w:val="24"/>
          <w:lang w:eastAsia="pl-PL"/>
        </w:rPr>
        <w:t>emocjonalno</w:t>
      </w:r>
      <w:proofErr w:type="spellEnd"/>
      <w:r w:rsidRPr="00F81341">
        <w:rPr>
          <w:rFonts w:eastAsia="Times New Roman"/>
          <w:color w:val="000000"/>
          <w:szCs w:val="24"/>
          <w:lang w:eastAsia="pl-PL"/>
        </w:rPr>
        <w:t xml:space="preserve"> – społeczne,</w:t>
      </w:r>
    </w:p>
    <w:p w:rsidR="00F81341" w:rsidRDefault="00F81341" w:rsidP="00525C78">
      <w:pPr>
        <w:numPr>
          <w:ilvl w:val="2"/>
          <w:numId w:val="66"/>
        </w:numPr>
        <w:spacing w:before="120" w:after="0" w:line="240" w:lineRule="auto"/>
        <w:ind w:left="964" w:hanging="397"/>
        <w:jc w:val="both"/>
        <w:rPr>
          <w:rFonts w:eastAsia="Times New Roman"/>
          <w:color w:val="000000"/>
          <w:szCs w:val="24"/>
          <w:lang w:eastAsia="pl-PL"/>
        </w:rPr>
      </w:pPr>
      <w:r w:rsidRPr="00F81341">
        <w:rPr>
          <w:rFonts w:eastAsia="Times New Roman"/>
          <w:color w:val="000000"/>
          <w:szCs w:val="24"/>
          <w:lang w:eastAsia="pl-PL"/>
        </w:rPr>
        <w:t>in</w:t>
      </w:r>
      <w:r w:rsidR="00ED2F7E">
        <w:rPr>
          <w:rFonts w:eastAsia="Times New Roman"/>
          <w:color w:val="000000"/>
          <w:szCs w:val="24"/>
          <w:lang w:eastAsia="pl-PL"/>
        </w:rPr>
        <w:t>ne o charakterze terapeutycznym,</w:t>
      </w:r>
    </w:p>
    <w:p w:rsidR="00F81341" w:rsidRDefault="00F81341" w:rsidP="006831C3">
      <w:pPr>
        <w:numPr>
          <w:ilvl w:val="2"/>
          <w:numId w:val="66"/>
        </w:numPr>
        <w:spacing w:before="120" w:after="0" w:line="240" w:lineRule="auto"/>
        <w:ind w:left="964" w:hanging="397"/>
        <w:jc w:val="both"/>
        <w:rPr>
          <w:rFonts w:eastAsia="Times New Roman"/>
          <w:color w:val="000000"/>
          <w:szCs w:val="24"/>
          <w:lang w:eastAsia="pl-PL"/>
        </w:rPr>
      </w:pPr>
      <w:r w:rsidRPr="006831C3">
        <w:rPr>
          <w:rFonts w:eastAsia="Times New Roman"/>
          <w:color w:val="000000"/>
          <w:szCs w:val="24"/>
          <w:lang w:eastAsia="pl-PL"/>
        </w:rPr>
        <w:t>zajęcia związane z wybore</w:t>
      </w:r>
      <w:r w:rsidR="00ED2F7E">
        <w:rPr>
          <w:rFonts w:eastAsia="Times New Roman"/>
          <w:color w:val="000000"/>
          <w:szCs w:val="24"/>
          <w:lang w:eastAsia="pl-PL"/>
        </w:rPr>
        <w:t>m kierunku kształcenia i zawodu,</w:t>
      </w:r>
    </w:p>
    <w:p w:rsidR="00F81341" w:rsidRDefault="00F81341" w:rsidP="006831C3">
      <w:pPr>
        <w:numPr>
          <w:ilvl w:val="2"/>
          <w:numId w:val="66"/>
        </w:numPr>
        <w:spacing w:before="120" w:after="0" w:line="240" w:lineRule="auto"/>
        <w:ind w:left="964" w:hanging="397"/>
        <w:jc w:val="both"/>
        <w:rPr>
          <w:rFonts w:eastAsia="Times New Roman"/>
          <w:color w:val="000000"/>
          <w:szCs w:val="24"/>
          <w:lang w:eastAsia="pl-PL"/>
        </w:rPr>
      </w:pPr>
      <w:r w:rsidRPr="006831C3">
        <w:rPr>
          <w:rFonts w:eastAsia="Times New Roman"/>
          <w:color w:val="000000"/>
          <w:szCs w:val="24"/>
          <w:lang w:eastAsia="pl-PL"/>
        </w:rPr>
        <w:t>zindywi</w:t>
      </w:r>
      <w:r w:rsidR="00ED2F7E">
        <w:rPr>
          <w:rFonts w:eastAsia="Times New Roman"/>
          <w:color w:val="000000"/>
          <w:szCs w:val="24"/>
          <w:lang w:eastAsia="pl-PL"/>
        </w:rPr>
        <w:t>dualizowana ścieżka kształcenia,</w:t>
      </w:r>
    </w:p>
    <w:p w:rsidR="00F81341" w:rsidRDefault="00ED2F7E" w:rsidP="006831C3">
      <w:pPr>
        <w:numPr>
          <w:ilvl w:val="2"/>
          <w:numId w:val="66"/>
        </w:numPr>
        <w:spacing w:before="120" w:after="0" w:line="240" w:lineRule="auto"/>
        <w:ind w:left="964" w:hanging="397"/>
        <w:jc w:val="both"/>
        <w:rPr>
          <w:rFonts w:eastAsia="Times New Roman"/>
          <w:color w:val="000000"/>
          <w:szCs w:val="24"/>
          <w:lang w:eastAsia="pl-PL"/>
        </w:rPr>
      </w:pPr>
      <w:r>
        <w:rPr>
          <w:rFonts w:eastAsia="Times New Roman"/>
          <w:color w:val="000000"/>
          <w:szCs w:val="24"/>
          <w:lang w:eastAsia="pl-PL"/>
        </w:rPr>
        <w:t>porady i konsultacje,</w:t>
      </w:r>
    </w:p>
    <w:p w:rsidR="00F81341" w:rsidRDefault="00F81341" w:rsidP="006831C3">
      <w:pPr>
        <w:numPr>
          <w:ilvl w:val="2"/>
          <w:numId w:val="66"/>
        </w:numPr>
        <w:spacing w:before="120" w:after="0" w:line="240" w:lineRule="auto"/>
        <w:ind w:left="964" w:hanging="397"/>
        <w:jc w:val="both"/>
        <w:rPr>
          <w:rFonts w:eastAsia="Times New Roman"/>
          <w:color w:val="000000"/>
          <w:szCs w:val="24"/>
          <w:lang w:eastAsia="pl-PL"/>
        </w:rPr>
      </w:pPr>
      <w:r w:rsidRPr="006831C3">
        <w:rPr>
          <w:rFonts w:eastAsia="Times New Roman"/>
          <w:color w:val="000000"/>
          <w:szCs w:val="24"/>
          <w:lang w:eastAsia="pl-PL"/>
        </w:rPr>
        <w:t>warsztaty.</w:t>
      </w:r>
    </w:p>
    <w:p w:rsidR="00EC5BF3" w:rsidRPr="000410BF" w:rsidRDefault="00F81341" w:rsidP="0095568B">
      <w:pPr>
        <w:numPr>
          <w:ilvl w:val="3"/>
          <w:numId w:val="81"/>
        </w:numPr>
        <w:spacing w:before="120" w:after="0" w:line="240" w:lineRule="auto"/>
        <w:ind w:left="397" w:hanging="397"/>
        <w:jc w:val="both"/>
        <w:rPr>
          <w:rFonts w:eastAsia="Times New Roman"/>
          <w:szCs w:val="24"/>
          <w:lang w:eastAsia="pl-PL"/>
        </w:rPr>
      </w:pPr>
      <w:r w:rsidRPr="001D5765">
        <w:rPr>
          <w:rFonts w:eastAsia="Times New Roman"/>
          <w:color w:val="000000"/>
          <w:szCs w:val="24"/>
          <w:lang w:eastAsia="pl-PL"/>
        </w:rPr>
        <w:t>Godzi</w:t>
      </w:r>
      <w:r w:rsidR="003645C1" w:rsidRPr="001D5765">
        <w:rPr>
          <w:rFonts w:eastAsia="Times New Roman"/>
          <w:color w:val="000000"/>
          <w:szCs w:val="24"/>
          <w:lang w:eastAsia="pl-PL"/>
        </w:rPr>
        <w:t xml:space="preserve">na zajęć </w:t>
      </w:r>
      <w:r w:rsidR="003645C1" w:rsidRPr="000410BF">
        <w:rPr>
          <w:rFonts w:eastAsia="Times New Roman"/>
          <w:szCs w:val="24"/>
          <w:lang w:eastAsia="pl-PL"/>
        </w:rPr>
        <w:t xml:space="preserve">wymienionych </w:t>
      </w:r>
      <w:r w:rsidR="002120F7" w:rsidRPr="000410BF">
        <w:rPr>
          <w:rFonts w:eastAsia="Times New Roman"/>
          <w:szCs w:val="24"/>
          <w:lang w:eastAsia="pl-PL"/>
        </w:rPr>
        <w:t xml:space="preserve">w ust. 7 w pkt 1- 3 </w:t>
      </w:r>
      <w:r w:rsidRPr="000410BF">
        <w:rPr>
          <w:rFonts w:eastAsia="Times New Roman"/>
          <w:szCs w:val="24"/>
          <w:lang w:eastAsia="pl-PL"/>
        </w:rPr>
        <w:t xml:space="preserve"> trwa </w:t>
      </w:r>
      <w:r w:rsidR="002120F7" w:rsidRPr="000410BF">
        <w:rPr>
          <w:rFonts w:eastAsia="Times New Roman"/>
          <w:szCs w:val="24"/>
          <w:lang w:eastAsia="pl-PL"/>
        </w:rPr>
        <w:t>45 minut, a w pkt 4 60 minut.</w:t>
      </w:r>
    </w:p>
    <w:p w:rsidR="00EC5BF3" w:rsidRPr="001D5765" w:rsidRDefault="00F81341" w:rsidP="0095568B">
      <w:pPr>
        <w:numPr>
          <w:ilvl w:val="3"/>
          <w:numId w:val="81"/>
        </w:numPr>
        <w:spacing w:before="120" w:after="0" w:line="240" w:lineRule="auto"/>
        <w:ind w:left="397" w:hanging="397"/>
        <w:jc w:val="both"/>
        <w:rPr>
          <w:rFonts w:eastAsia="Times New Roman"/>
          <w:color w:val="000000"/>
          <w:szCs w:val="24"/>
          <w:lang w:eastAsia="pl-PL"/>
        </w:rPr>
      </w:pPr>
      <w:r w:rsidRPr="001D5765">
        <w:rPr>
          <w:rFonts w:eastAsia="Times New Roman"/>
          <w:color w:val="000000"/>
          <w:szCs w:val="24"/>
          <w:lang w:eastAsia="pl-PL"/>
        </w:rPr>
        <w:t>Dopuszcza się prowadzenie zajęć w czasie dłużs</w:t>
      </w:r>
      <w:r w:rsidR="00EC5BF3" w:rsidRPr="001D5765">
        <w:rPr>
          <w:rFonts w:eastAsia="Times New Roman"/>
          <w:color w:val="000000"/>
          <w:szCs w:val="24"/>
          <w:lang w:eastAsia="pl-PL"/>
        </w:rPr>
        <w:t xml:space="preserve">zym lub krótszym niż 45 minut, </w:t>
      </w:r>
      <w:r w:rsidRPr="001D5765">
        <w:rPr>
          <w:rFonts w:eastAsia="Times New Roman"/>
          <w:color w:val="000000"/>
          <w:szCs w:val="24"/>
          <w:lang w:eastAsia="pl-PL"/>
        </w:rPr>
        <w:t>z</w:t>
      </w:r>
      <w:r w:rsidR="00EC5BF3" w:rsidRPr="001D5765">
        <w:rPr>
          <w:rFonts w:eastAsia="Times New Roman"/>
          <w:color w:val="000000"/>
          <w:szCs w:val="24"/>
          <w:lang w:eastAsia="pl-PL"/>
        </w:rPr>
        <w:t> </w:t>
      </w:r>
      <w:r w:rsidRPr="001D5765">
        <w:rPr>
          <w:rFonts w:eastAsia="Times New Roman"/>
          <w:color w:val="000000"/>
          <w:szCs w:val="24"/>
          <w:lang w:eastAsia="pl-PL"/>
        </w:rPr>
        <w:t>zachowaniem ustalonego dla ucznia łącznego tygodniowego czasu tych zajęć, jeśli jest to uzasadnione potrzebami ucznia.</w:t>
      </w:r>
    </w:p>
    <w:p w:rsidR="00EC5BF3" w:rsidRPr="001D5765" w:rsidRDefault="00F81341" w:rsidP="0095568B">
      <w:pPr>
        <w:numPr>
          <w:ilvl w:val="3"/>
          <w:numId w:val="81"/>
        </w:numPr>
        <w:spacing w:before="120" w:after="0" w:line="240" w:lineRule="auto"/>
        <w:ind w:left="397" w:hanging="397"/>
        <w:jc w:val="both"/>
        <w:rPr>
          <w:rFonts w:eastAsia="Times New Roman"/>
          <w:color w:val="000000"/>
          <w:szCs w:val="24"/>
          <w:lang w:eastAsia="pl-PL"/>
        </w:rPr>
      </w:pPr>
      <w:r w:rsidRPr="001D5765">
        <w:rPr>
          <w:rFonts w:eastAsia="Times New Roman"/>
          <w:color w:val="000000"/>
          <w:szCs w:val="24"/>
          <w:lang w:eastAsia="pl-PL"/>
        </w:rPr>
        <w:t>Zajęcia z form pomocy psychologiczno-pedagogicznej są realizowane przy wykorzystaniu aktywizujących metod pracy.</w:t>
      </w:r>
    </w:p>
    <w:p w:rsidR="00EC5BF3" w:rsidRPr="001D5765" w:rsidRDefault="00F81341" w:rsidP="0095568B">
      <w:pPr>
        <w:numPr>
          <w:ilvl w:val="3"/>
          <w:numId w:val="81"/>
        </w:numPr>
        <w:spacing w:before="120" w:after="0" w:line="240" w:lineRule="auto"/>
        <w:ind w:left="397" w:hanging="397"/>
        <w:jc w:val="both"/>
        <w:rPr>
          <w:rFonts w:eastAsia="Times New Roman"/>
          <w:color w:val="000000"/>
          <w:szCs w:val="24"/>
          <w:lang w:eastAsia="pl-PL"/>
        </w:rPr>
      </w:pPr>
      <w:r w:rsidRPr="001D5765">
        <w:rPr>
          <w:rFonts w:eastAsia="Times New Roman"/>
          <w:color w:val="000000"/>
          <w:szCs w:val="24"/>
          <w:lang w:eastAsia="pl-PL"/>
        </w:rPr>
        <w:t>Planowanie pomocy psychologiczno-pedagogiczn</w:t>
      </w:r>
      <w:r w:rsidR="00EC5BF3" w:rsidRPr="001D5765">
        <w:rPr>
          <w:rFonts w:eastAsia="Times New Roman"/>
          <w:color w:val="000000"/>
          <w:szCs w:val="24"/>
          <w:lang w:eastAsia="pl-PL"/>
        </w:rPr>
        <w:t>ej w bieżącej pracy z uczniem w </w:t>
      </w:r>
      <w:r w:rsidRPr="001D5765">
        <w:rPr>
          <w:rFonts w:eastAsia="Times New Roman"/>
          <w:color w:val="000000"/>
          <w:szCs w:val="24"/>
          <w:lang w:eastAsia="pl-PL"/>
        </w:rPr>
        <w:t>zakresie zintegrowanych działań nauczycieli i specjalistów oraz planowania form pomocy psychologiczno- pedagogicznej należy do zadań nauczyciela wychowawcy oddziału danej klasy.</w:t>
      </w:r>
    </w:p>
    <w:p w:rsidR="00F81341" w:rsidRPr="001D5765" w:rsidRDefault="00F81341" w:rsidP="0095568B">
      <w:pPr>
        <w:numPr>
          <w:ilvl w:val="3"/>
          <w:numId w:val="81"/>
        </w:numPr>
        <w:spacing w:before="120" w:after="0" w:line="240" w:lineRule="auto"/>
        <w:ind w:left="397" w:hanging="397"/>
        <w:jc w:val="both"/>
        <w:rPr>
          <w:rFonts w:eastAsia="Times New Roman"/>
          <w:color w:val="000000"/>
          <w:szCs w:val="24"/>
          <w:lang w:eastAsia="pl-PL"/>
        </w:rPr>
      </w:pPr>
      <w:r w:rsidRPr="001D5765">
        <w:rPr>
          <w:rFonts w:eastAsia="Times New Roman"/>
          <w:color w:val="000000"/>
          <w:szCs w:val="24"/>
          <w:lang w:eastAsia="pl-PL"/>
        </w:rPr>
        <w:t>Wychowawca planując pomoc psychologiczno-peda</w:t>
      </w:r>
      <w:r w:rsidR="00EC5BF3" w:rsidRPr="001D5765">
        <w:rPr>
          <w:rFonts w:eastAsia="Times New Roman"/>
          <w:color w:val="000000"/>
          <w:szCs w:val="24"/>
          <w:lang w:eastAsia="pl-PL"/>
        </w:rPr>
        <w:t>gogiczną dla ucznia określoną w </w:t>
      </w:r>
      <w:r w:rsidRPr="001D5765">
        <w:rPr>
          <w:rFonts w:eastAsia="Times New Roman"/>
          <w:color w:val="000000"/>
          <w:szCs w:val="24"/>
          <w:lang w:eastAsia="pl-PL"/>
        </w:rPr>
        <w:t>ust. 10 współpracuje przede wszystkim:</w:t>
      </w:r>
    </w:p>
    <w:p w:rsidR="00F81341" w:rsidRPr="00F81341" w:rsidRDefault="00F81341" w:rsidP="0095568B">
      <w:pPr>
        <w:numPr>
          <w:ilvl w:val="1"/>
          <w:numId w:val="83"/>
        </w:numPr>
        <w:spacing w:before="120" w:after="0" w:line="240" w:lineRule="auto"/>
        <w:ind w:left="737" w:hanging="397"/>
        <w:jc w:val="both"/>
        <w:rPr>
          <w:rFonts w:eastAsia="Times New Roman"/>
          <w:color w:val="000000"/>
          <w:szCs w:val="24"/>
          <w:lang w:eastAsia="pl-PL"/>
        </w:rPr>
      </w:pPr>
      <w:r w:rsidRPr="00F81341">
        <w:rPr>
          <w:rFonts w:eastAsia="Times New Roman"/>
          <w:color w:val="000000"/>
          <w:szCs w:val="24"/>
          <w:lang w:eastAsia="pl-PL"/>
        </w:rPr>
        <w:t>ze specjalistami zatrudnionymi w szkole, z dyrektorem szkoły;</w:t>
      </w:r>
    </w:p>
    <w:p w:rsidR="00F81341" w:rsidRPr="000A7345" w:rsidRDefault="00F81341" w:rsidP="0095568B">
      <w:pPr>
        <w:numPr>
          <w:ilvl w:val="1"/>
          <w:numId w:val="83"/>
        </w:numPr>
        <w:spacing w:before="120" w:after="0" w:line="240" w:lineRule="auto"/>
        <w:ind w:left="737" w:hanging="397"/>
        <w:jc w:val="both"/>
        <w:rPr>
          <w:rFonts w:eastAsia="Times New Roman"/>
          <w:color w:val="000000"/>
          <w:szCs w:val="24"/>
          <w:lang w:eastAsia="pl-PL"/>
        </w:rPr>
      </w:pPr>
      <w:r w:rsidRPr="00F81341">
        <w:rPr>
          <w:rFonts w:eastAsia="Times New Roman"/>
          <w:color w:val="000000"/>
          <w:szCs w:val="24"/>
          <w:lang w:eastAsia="pl-PL"/>
        </w:rPr>
        <w:t xml:space="preserve">rodzicami ucznia, poradnią psychologiczno-pedagogiczną.  </w:t>
      </w:r>
    </w:p>
    <w:p w:rsidR="00FF7C63" w:rsidRDefault="00FF7C63" w:rsidP="00BC62F8">
      <w:pPr>
        <w:spacing w:before="120" w:after="0" w:line="240" w:lineRule="auto"/>
        <w:rPr>
          <w:rFonts w:eastAsia="Times New Roman"/>
          <w:bCs/>
          <w:color w:val="000000"/>
          <w:szCs w:val="24"/>
          <w:lang w:eastAsia="pl-PL"/>
        </w:rPr>
      </w:pPr>
    </w:p>
    <w:p w:rsidR="00ED2F7E" w:rsidRDefault="00ED2F7E"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lastRenderedPageBreak/>
        <w:t xml:space="preserve">§ </w:t>
      </w:r>
      <w:r w:rsidR="00EF519B">
        <w:rPr>
          <w:rFonts w:eastAsia="Times New Roman"/>
          <w:bCs/>
          <w:color w:val="000000"/>
          <w:szCs w:val="24"/>
          <w:lang w:eastAsia="pl-PL"/>
        </w:rPr>
        <w:t>35</w:t>
      </w:r>
      <w:r w:rsidR="00ED2F7E">
        <w:rPr>
          <w:rFonts w:eastAsia="Times New Roman"/>
          <w:bCs/>
          <w:color w:val="000000"/>
          <w:szCs w:val="24"/>
          <w:lang w:eastAsia="pl-PL"/>
        </w:rPr>
        <w:t>.</w:t>
      </w:r>
    </w:p>
    <w:p w:rsidR="00D44240" w:rsidRPr="001D5765" w:rsidRDefault="00D44240" w:rsidP="0095568B">
      <w:pPr>
        <w:pStyle w:val="Akapitzlist"/>
        <w:numPr>
          <w:ilvl w:val="0"/>
          <w:numId w:val="137"/>
        </w:numPr>
        <w:spacing w:before="120"/>
        <w:jc w:val="both"/>
        <w:rPr>
          <w:color w:val="000000"/>
          <w:lang w:eastAsia="pl-PL"/>
        </w:rPr>
      </w:pPr>
      <w:r w:rsidRPr="001D5765">
        <w:rPr>
          <w:color w:val="000000"/>
          <w:lang w:eastAsia="pl-PL"/>
        </w:rPr>
        <w:t>Pomoc materialna ma charakter socjalny albo motywacyjny.</w:t>
      </w:r>
    </w:p>
    <w:p w:rsidR="00D44240" w:rsidRPr="001D5765" w:rsidRDefault="00D44240" w:rsidP="0095568B">
      <w:pPr>
        <w:pStyle w:val="Akapitzlist"/>
        <w:numPr>
          <w:ilvl w:val="0"/>
          <w:numId w:val="137"/>
        </w:numPr>
        <w:spacing w:before="120"/>
        <w:jc w:val="both"/>
        <w:rPr>
          <w:color w:val="000000"/>
          <w:lang w:eastAsia="pl-PL"/>
        </w:rPr>
      </w:pPr>
      <w:r w:rsidRPr="001D5765">
        <w:rPr>
          <w:color w:val="000000"/>
          <w:lang w:eastAsia="pl-PL"/>
        </w:rPr>
        <w:t>Świadczeniami pomocy materialnej o charakterze socjalnym są:</w:t>
      </w:r>
    </w:p>
    <w:p w:rsidR="00D44240" w:rsidRPr="000A7345" w:rsidRDefault="00E31518" w:rsidP="0095568B">
      <w:pPr>
        <w:numPr>
          <w:ilvl w:val="1"/>
          <w:numId w:val="84"/>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stypendium szkolne;</w:t>
      </w:r>
    </w:p>
    <w:p w:rsidR="00D44240" w:rsidRPr="000A7345" w:rsidRDefault="00D44240" w:rsidP="0095568B">
      <w:pPr>
        <w:numPr>
          <w:ilvl w:val="1"/>
          <w:numId w:val="84"/>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zasiłek szkolny.</w:t>
      </w:r>
    </w:p>
    <w:p w:rsidR="00D44240" w:rsidRPr="001D5765" w:rsidRDefault="00D44240" w:rsidP="0095568B">
      <w:pPr>
        <w:pStyle w:val="Akapitzlist"/>
        <w:numPr>
          <w:ilvl w:val="0"/>
          <w:numId w:val="137"/>
        </w:numPr>
        <w:spacing w:before="120"/>
        <w:jc w:val="both"/>
        <w:rPr>
          <w:color w:val="000000"/>
          <w:lang w:eastAsia="pl-PL"/>
        </w:rPr>
      </w:pPr>
      <w:r w:rsidRPr="001D5765">
        <w:rPr>
          <w:color w:val="000000"/>
          <w:lang w:eastAsia="pl-PL"/>
        </w:rPr>
        <w:t>Świadczeniami pomocy materialnej o charakterze motywacyjnym są:</w:t>
      </w:r>
    </w:p>
    <w:p w:rsidR="00D44240" w:rsidRPr="000A7345" w:rsidRDefault="00E31518" w:rsidP="00525C78">
      <w:pPr>
        <w:numPr>
          <w:ilvl w:val="1"/>
          <w:numId w:val="27"/>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stypendium za wyniki w nauce;</w:t>
      </w:r>
    </w:p>
    <w:p w:rsidR="00D44240" w:rsidRPr="000A7345" w:rsidRDefault="00D44240" w:rsidP="00525C78">
      <w:pPr>
        <w:numPr>
          <w:ilvl w:val="1"/>
          <w:numId w:val="27"/>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styp</w:t>
      </w:r>
      <w:r w:rsidR="003645C1">
        <w:rPr>
          <w:rFonts w:eastAsia="Times New Roman"/>
          <w:color w:val="000000"/>
          <w:szCs w:val="24"/>
          <w:lang w:eastAsia="pl-PL"/>
        </w:rPr>
        <w:t>endium za osiągnięcia sportowe.</w:t>
      </w:r>
    </w:p>
    <w:p w:rsidR="0084237D" w:rsidRPr="001D5765" w:rsidRDefault="00D44240" w:rsidP="0095568B">
      <w:pPr>
        <w:pStyle w:val="Akapitzlist"/>
        <w:numPr>
          <w:ilvl w:val="0"/>
          <w:numId w:val="137"/>
        </w:numPr>
        <w:spacing w:before="120"/>
        <w:jc w:val="both"/>
        <w:rPr>
          <w:color w:val="000000"/>
          <w:lang w:eastAsia="pl-PL"/>
        </w:rPr>
      </w:pPr>
      <w:r w:rsidRPr="001D5765">
        <w:rPr>
          <w:color w:val="000000"/>
          <w:lang w:eastAsia="pl-PL"/>
        </w:rPr>
        <w:t>Zasiłek szkolny przyznaje się uczniowi znajdującemu się przejściowo w trudnej sytuacji materialnej z powodu zdarzenia losowego.</w:t>
      </w:r>
    </w:p>
    <w:p w:rsidR="0084237D" w:rsidRPr="001D5765" w:rsidRDefault="00D44240" w:rsidP="0095568B">
      <w:pPr>
        <w:pStyle w:val="Akapitzlist"/>
        <w:numPr>
          <w:ilvl w:val="0"/>
          <w:numId w:val="137"/>
        </w:numPr>
        <w:spacing w:before="120"/>
        <w:jc w:val="both"/>
        <w:rPr>
          <w:color w:val="000000"/>
          <w:lang w:eastAsia="pl-PL"/>
        </w:rPr>
      </w:pPr>
      <w:r w:rsidRPr="001D5765">
        <w:rPr>
          <w:color w:val="000000"/>
          <w:lang w:eastAsia="pl-PL"/>
        </w:rPr>
        <w:t>Stypendium za wyniki w nauce przyznaje się uczniowi, który uzyskał wysoką średnią ocen w okresie poprzedzającym okres, w którym przyznaje się to stypendium</w:t>
      </w:r>
      <w:r w:rsidR="009728B1" w:rsidRPr="001D5765">
        <w:rPr>
          <w:color w:val="000000"/>
          <w:lang w:eastAsia="pl-PL"/>
        </w:rPr>
        <w:t>,</w:t>
      </w:r>
      <w:r w:rsidR="0084237D" w:rsidRPr="001D5765">
        <w:rPr>
          <w:color w:val="000000"/>
          <w:lang w:eastAsia="pl-PL"/>
        </w:rPr>
        <w:t xml:space="preserve"> z </w:t>
      </w:r>
      <w:r w:rsidRPr="001D5765">
        <w:rPr>
          <w:color w:val="000000"/>
          <w:lang w:eastAsia="pl-PL"/>
        </w:rPr>
        <w:t>zastrzeżeniem ust. 7.</w:t>
      </w:r>
      <w:r w:rsidR="002771AF" w:rsidRPr="001D5765">
        <w:rPr>
          <w:color w:val="000000"/>
          <w:lang w:eastAsia="pl-PL"/>
        </w:rPr>
        <w:t xml:space="preserve"> Zgodnie z odrębnymi przepisami.</w:t>
      </w:r>
    </w:p>
    <w:p w:rsidR="0084237D" w:rsidRPr="001D5765" w:rsidRDefault="00D44240" w:rsidP="0095568B">
      <w:pPr>
        <w:pStyle w:val="Akapitzlist"/>
        <w:numPr>
          <w:ilvl w:val="0"/>
          <w:numId w:val="137"/>
        </w:numPr>
        <w:spacing w:before="120"/>
        <w:jc w:val="both"/>
        <w:rPr>
          <w:color w:val="000000"/>
          <w:lang w:eastAsia="pl-PL"/>
        </w:rPr>
      </w:pPr>
      <w:r w:rsidRPr="001D5765">
        <w:rPr>
          <w:color w:val="000000"/>
          <w:lang w:eastAsia="pl-PL"/>
        </w:rPr>
        <w:t>Stypendium za wyniki w nauce nie udziela się uczniom pierwszego etapu edukacyjnego oraz uczniom klasy IV szkoły podstawowej do ukończenia w danym roku szkolnym pierwszego okresu nauki.</w:t>
      </w:r>
    </w:p>
    <w:p w:rsidR="0084237D" w:rsidRPr="001D5765" w:rsidRDefault="00D44240" w:rsidP="0095568B">
      <w:pPr>
        <w:pStyle w:val="Akapitzlist"/>
        <w:numPr>
          <w:ilvl w:val="0"/>
          <w:numId w:val="137"/>
        </w:numPr>
        <w:spacing w:before="120"/>
        <w:jc w:val="both"/>
        <w:rPr>
          <w:color w:val="000000"/>
          <w:lang w:eastAsia="pl-PL"/>
        </w:rPr>
      </w:pPr>
      <w:r w:rsidRPr="001D5765">
        <w:rPr>
          <w:color w:val="000000"/>
          <w:lang w:eastAsia="pl-PL"/>
        </w:rPr>
        <w:t xml:space="preserve">Stypendium za osiągnięcia sportowe może być przyznane uczniowi, który uzyskał wysokie wyniki we współzawodnictwie sportowym </w:t>
      </w:r>
      <w:r w:rsidR="001D7F38" w:rsidRPr="001D5765">
        <w:rPr>
          <w:color w:val="000000"/>
          <w:lang w:eastAsia="pl-PL"/>
        </w:rPr>
        <w:t>zgodnie z odrębnymi przepisami.</w:t>
      </w:r>
    </w:p>
    <w:p w:rsidR="0084237D" w:rsidRPr="001D5765" w:rsidRDefault="00D44240" w:rsidP="0095568B">
      <w:pPr>
        <w:pStyle w:val="Akapitzlist"/>
        <w:numPr>
          <w:ilvl w:val="0"/>
          <w:numId w:val="137"/>
        </w:numPr>
        <w:spacing w:before="120"/>
        <w:jc w:val="both"/>
        <w:rPr>
          <w:color w:val="000000"/>
          <w:lang w:eastAsia="pl-PL"/>
        </w:rPr>
      </w:pPr>
      <w:r w:rsidRPr="001D5765">
        <w:rPr>
          <w:color w:val="000000"/>
          <w:lang w:eastAsia="pl-PL"/>
        </w:rPr>
        <w:t>Stypendium za osiągnięcia sportowe nie udziela się uczniom pierwszego etapu edukacyjnego.</w:t>
      </w:r>
    </w:p>
    <w:p w:rsidR="00D44240" w:rsidRPr="001D5765" w:rsidRDefault="00D44240" w:rsidP="0095568B">
      <w:pPr>
        <w:pStyle w:val="Akapitzlist"/>
        <w:numPr>
          <w:ilvl w:val="0"/>
          <w:numId w:val="137"/>
        </w:numPr>
        <w:spacing w:before="120"/>
        <w:jc w:val="both"/>
        <w:rPr>
          <w:color w:val="000000"/>
          <w:lang w:eastAsia="pl-PL"/>
        </w:rPr>
      </w:pPr>
      <w:r w:rsidRPr="001D5765">
        <w:rPr>
          <w:color w:val="000000"/>
          <w:lang w:eastAsia="pl-PL"/>
        </w:rPr>
        <w:t xml:space="preserve">Stypendium za wyniki w nauce lub za osiągnięcia sportowe przyznaje dyrektor szkoły, </w:t>
      </w:r>
      <w:r w:rsidR="00CD4F04">
        <w:rPr>
          <w:color w:val="000000"/>
          <w:lang w:eastAsia="pl-PL"/>
        </w:rPr>
        <w:br/>
      </w:r>
      <w:r w:rsidRPr="001D5765">
        <w:rPr>
          <w:color w:val="000000"/>
          <w:lang w:eastAsia="pl-PL"/>
        </w:rPr>
        <w:t>po zasięgnięciu opinii rady pedagogicznej, w ramach środków przyznanych przez organ prowadzący na ten cel w budżecie szkoły.</w:t>
      </w:r>
    </w:p>
    <w:p w:rsidR="006C17DD" w:rsidRPr="000A7345" w:rsidRDefault="006C17DD"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36</w:t>
      </w:r>
      <w:r w:rsidR="00ED2F7E">
        <w:rPr>
          <w:rFonts w:eastAsia="Times New Roman"/>
          <w:bCs/>
          <w:color w:val="000000"/>
          <w:szCs w:val="24"/>
          <w:lang w:eastAsia="pl-PL"/>
        </w:rPr>
        <w:t>.</w:t>
      </w:r>
    </w:p>
    <w:p w:rsidR="00D44240" w:rsidRPr="000A7345" w:rsidRDefault="00D44240" w:rsidP="00525C78">
      <w:pPr>
        <w:numPr>
          <w:ilvl w:val="3"/>
          <w:numId w:val="66"/>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Szkoła współpracuje z Porad</w:t>
      </w:r>
      <w:r w:rsidR="00894FC9">
        <w:rPr>
          <w:rFonts w:eastAsia="Times New Roman"/>
          <w:bCs/>
          <w:color w:val="000000"/>
          <w:szCs w:val="24"/>
          <w:lang w:eastAsia="pl-PL"/>
        </w:rPr>
        <w:t xml:space="preserve">nią Psychologiczno-Pedagogiczną w Pszczynie </w:t>
      </w:r>
      <w:r w:rsidRPr="000A7345">
        <w:rPr>
          <w:rFonts w:eastAsia="Times New Roman"/>
          <w:bCs/>
          <w:color w:val="000000"/>
          <w:szCs w:val="24"/>
          <w:lang w:eastAsia="pl-PL"/>
        </w:rPr>
        <w:t xml:space="preserve">oraz innymi placówkami wspierającymi pracę szkoły celem: </w:t>
      </w:r>
    </w:p>
    <w:p w:rsidR="00D44240" w:rsidRPr="000A7345" w:rsidRDefault="00D44240" w:rsidP="0095568B">
      <w:pPr>
        <w:numPr>
          <w:ilvl w:val="1"/>
          <w:numId w:val="85"/>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uzyskania wsparcia merytorycznego dla nauczycieli i specjalistów udzielających uczniom i rodzicom pomocy psycho</w:t>
      </w:r>
      <w:r w:rsidR="00E31518">
        <w:rPr>
          <w:rFonts w:eastAsia="Times New Roman"/>
          <w:bCs/>
          <w:color w:val="000000"/>
          <w:szCs w:val="24"/>
          <w:lang w:eastAsia="pl-PL"/>
        </w:rPr>
        <w:t>logiczno-pedagogicznej w szkole;</w:t>
      </w:r>
    </w:p>
    <w:p w:rsidR="00D44240" w:rsidRPr="000A7345" w:rsidRDefault="00D44240" w:rsidP="0095568B">
      <w:pPr>
        <w:numPr>
          <w:ilvl w:val="1"/>
          <w:numId w:val="85"/>
        </w:numPr>
        <w:spacing w:before="120" w:after="0" w:line="240" w:lineRule="auto"/>
        <w:ind w:left="737" w:hanging="397"/>
        <w:jc w:val="both"/>
        <w:rPr>
          <w:rFonts w:eastAsia="Times New Roman"/>
          <w:color w:val="000000"/>
          <w:szCs w:val="24"/>
          <w:lang w:eastAsia="pl-PL"/>
        </w:rPr>
      </w:pPr>
      <w:r w:rsidRPr="000A7345">
        <w:rPr>
          <w:rFonts w:eastAsia="Times New Roman"/>
          <w:bCs/>
          <w:color w:val="000000"/>
          <w:szCs w:val="24"/>
          <w:lang w:eastAsia="pl-PL"/>
        </w:rPr>
        <w:t>udzielania rodzicom i nauczycielom pomocy psychologiczno-pedagogicznej związanej z wychowywaniem i kształceniem dzieci i młodzieży.</w:t>
      </w:r>
    </w:p>
    <w:p w:rsidR="00DA432B" w:rsidRPr="000A7345" w:rsidRDefault="00D44240" w:rsidP="00525C78">
      <w:pPr>
        <w:numPr>
          <w:ilvl w:val="3"/>
          <w:numId w:val="66"/>
        </w:numPr>
        <w:spacing w:before="120" w:after="0" w:line="240" w:lineRule="auto"/>
        <w:ind w:left="397" w:hanging="397"/>
        <w:jc w:val="both"/>
        <w:rPr>
          <w:rFonts w:eastAsia="Times New Roman"/>
          <w:bCs/>
          <w:color w:val="000000"/>
          <w:szCs w:val="24"/>
          <w:lang w:eastAsia="pl-PL"/>
        </w:rPr>
      </w:pPr>
      <w:r w:rsidRPr="000A7345">
        <w:rPr>
          <w:rFonts w:eastAsia="Times New Roman"/>
          <w:bCs/>
          <w:color w:val="000000"/>
          <w:szCs w:val="24"/>
          <w:lang w:eastAsia="pl-PL"/>
        </w:rPr>
        <w:t>Osobą wyznaczoną d</w:t>
      </w:r>
      <w:r w:rsidR="00894FC9">
        <w:rPr>
          <w:rFonts w:eastAsia="Times New Roman"/>
          <w:bCs/>
          <w:color w:val="000000"/>
          <w:szCs w:val="24"/>
          <w:lang w:eastAsia="pl-PL"/>
        </w:rPr>
        <w:t>o koordynowania współpracy jest pedagog szkolny.</w:t>
      </w:r>
    </w:p>
    <w:p w:rsidR="00D44240" w:rsidRDefault="00D44240" w:rsidP="00525C78">
      <w:pPr>
        <w:numPr>
          <w:ilvl w:val="3"/>
          <w:numId w:val="66"/>
        </w:numPr>
        <w:spacing w:before="120" w:after="0" w:line="240" w:lineRule="auto"/>
        <w:ind w:left="397" w:hanging="397"/>
        <w:jc w:val="both"/>
        <w:rPr>
          <w:rFonts w:eastAsia="Times New Roman"/>
          <w:bCs/>
          <w:color w:val="000000"/>
          <w:szCs w:val="24"/>
          <w:lang w:eastAsia="pl-PL"/>
        </w:rPr>
      </w:pPr>
      <w:r w:rsidRPr="000A7345">
        <w:rPr>
          <w:rFonts w:eastAsia="Times New Roman"/>
          <w:bCs/>
          <w:color w:val="000000"/>
          <w:szCs w:val="24"/>
          <w:lang w:eastAsia="pl-PL"/>
        </w:rPr>
        <w:t xml:space="preserve">W szkole mogą działać, z </w:t>
      </w:r>
      <w:r w:rsidRPr="002120F7">
        <w:rPr>
          <w:rFonts w:eastAsia="Times New Roman"/>
          <w:bCs/>
          <w:color w:val="000000"/>
          <w:szCs w:val="24"/>
          <w:lang w:eastAsia="pl-PL"/>
        </w:rPr>
        <w:t>wyjątkiem partii i</w:t>
      </w:r>
      <w:r w:rsidRPr="000A7345">
        <w:rPr>
          <w:rFonts w:eastAsia="Times New Roman"/>
          <w:bCs/>
          <w:color w:val="000000"/>
          <w:szCs w:val="24"/>
          <w:lang w:eastAsia="pl-PL"/>
        </w:rPr>
        <w:t xml:space="preserve"> organizac</w:t>
      </w:r>
      <w:r w:rsidR="0021074C">
        <w:rPr>
          <w:rFonts w:eastAsia="Times New Roman"/>
          <w:bCs/>
          <w:color w:val="000000"/>
          <w:szCs w:val="24"/>
          <w:lang w:eastAsia="pl-PL"/>
        </w:rPr>
        <w:t xml:space="preserve">ji politycznych, stowarzyszenia </w:t>
      </w:r>
      <w:r w:rsidRPr="000A7345">
        <w:rPr>
          <w:rFonts w:eastAsia="Times New Roman"/>
          <w:bCs/>
          <w:color w:val="000000"/>
          <w:szCs w:val="24"/>
          <w:lang w:eastAsia="pl-PL"/>
        </w:rPr>
        <w:t>i</w:t>
      </w:r>
      <w:r w:rsidR="0021074C">
        <w:rPr>
          <w:rFonts w:eastAsia="Times New Roman"/>
          <w:bCs/>
          <w:color w:val="000000"/>
          <w:szCs w:val="24"/>
          <w:lang w:eastAsia="pl-PL"/>
        </w:rPr>
        <w:t> </w:t>
      </w:r>
      <w:r w:rsidRPr="000A7345">
        <w:rPr>
          <w:rFonts w:eastAsia="Times New Roman"/>
          <w:bCs/>
          <w:color w:val="000000"/>
          <w:szCs w:val="24"/>
          <w:lang w:eastAsia="pl-PL"/>
        </w:rPr>
        <w:t>inne organizacje, a w szczególności organizacje harcerskie, których celem statutowym jest działalność wychowawcza albo rozszerzanie i wzbogacanie form działalnoś</w:t>
      </w:r>
      <w:r w:rsidR="002120F7">
        <w:rPr>
          <w:rFonts w:eastAsia="Times New Roman"/>
          <w:bCs/>
          <w:color w:val="000000"/>
          <w:szCs w:val="24"/>
          <w:lang w:eastAsia="pl-PL"/>
        </w:rPr>
        <w:t xml:space="preserve">ci dydaktycznej, wychowawczej, </w:t>
      </w:r>
      <w:r w:rsidRPr="000A7345">
        <w:rPr>
          <w:rFonts w:eastAsia="Times New Roman"/>
          <w:bCs/>
          <w:color w:val="000000"/>
          <w:szCs w:val="24"/>
          <w:lang w:eastAsia="pl-PL"/>
        </w:rPr>
        <w:t>opiekuńczej</w:t>
      </w:r>
      <w:r w:rsidRPr="002120F7">
        <w:rPr>
          <w:rFonts w:eastAsia="Times New Roman"/>
          <w:bCs/>
          <w:color w:val="FF0000"/>
          <w:szCs w:val="24"/>
          <w:lang w:eastAsia="pl-PL"/>
        </w:rPr>
        <w:t xml:space="preserve"> </w:t>
      </w:r>
      <w:r w:rsidRPr="000A7345">
        <w:rPr>
          <w:rFonts w:eastAsia="Times New Roman"/>
          <w:bCs/>
          <w:color w:val="000000"/>
          <w:szCs w:val="24"/>
          <w:lang w:eastAsia="pl-PL"/>
        </w:rPr>
        <w:t>szkoły.</w:t>
      </w:r>
    </w:p>
    <w:p w:rsidR="00FF7C63" w:rsidRPr="001D5765" w:rsidRDefault="00D44240" w:rsidP="001D5765">
      <w:pPr>
        <w:numPr>
          <w:ilvl w:val="3"/>
          <w:numId w:val="66"/>
        </w:numPr>
        <w:spacing w:before="120" w:after="0" w:line="240" w:lineRule="auto"/>
        <w:ind w:left="397" w:hanging="397"/>
        <w:jc w:val="both"/>
        <w:rPr>
          <w:rFonts w:eastAsia="Times New Roman"/>
          <w:bCs/>
          <w:color w:val="000000"/>
          <w:szCs w:val="24"/>
          <w:lang w:eastAsia="pl-PL"/>
        </w:rPr>
      </w:pPr>
      <w:r w:rsidRPr="001D5765">
        <w:rPr>
          <w:rFonts w:eastAsia="Times New Roman"/>
          <w:bCs/>
          <w:color w:val="000000"/>
          <w:szCs w:val="24"/>
          <w:lang w:eastAsia="pl-PL"/>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BC62F8" w:rsidRDefault="00BC62F8" w:rsidP="00BC62F8">
      <w:pPr>
        <w:spacing w:before="120" w:after="0" w:line="240" w:lineRule="auto"/>
        <w:ind w:left="397"/>
        <w:jc w:val="both"/>
        <w:rPr>
          <w:rFonts w:eastAsia="Times New Roman"/>
          <w:bCs/>
          <w:color w:val="000000"/>
          <w:szCs w:val="24"/>
          <w:lang w:eastAsia="pl-PL"/>
        </w:rPr>
      </w:pPr>
    </w:p>
    <w:p w:rsidR="00BC62F8" w:rsidRPr="00FF7C63" w:rsidRDefault="00894FC9" w:rsidP="00BC62F8">
      <w:pPr>
        <w:spacing w:before="120" w:after="0" w:line="240" w:lineRule="auto"/>
        <w:ind w:left="397"/>
        <w:jc w:val="center"/>
        <w:rPr>
          <w:rFonts w:eastAsia="Times New Roman"/>
          <w:bCs/>
          <w:color w:val="000000"/>
          <w:szCs w:val="24"/>
          <w:lang w:eastAsia="pl-PL"/>
        </w:rPr>
      </w:pPr>
      <w:r w:rsidRPr="00FF7C63">
        <w:rPr>
          <w:rFonts w:eastAsia="Times New Roman"/>
          <w:bCs/>
          <w:color w:val="000000"/>
          <w:szCs w:val="24"/>
          <w:lang w:eastAsia="pl-PL"/>
        </w:rPr>
        <w:lastRenderedPageBreak/>
        <w:t xml:space="preserve">§ </w:t>
      </w:r>
      <w:r w:rsidR="00EF519B" w:rsidRPr="00FF7C63">
        <w:rPr>
          <w:rFonts w:eastAsia="Times New Roman"/>
          <w:bCs/>
          <w:color w:val="000000"/>
          <w:szCs w:val="24"/>
          <w:lang w:eastAsia="pl-PL"/>
        </w:rPr>
        <w:t>37</w:t>
      </w:r>
      <w:r w:rsidR="00ED2F7E">
        <w:rPr>
          <w:rFonts w:eastAsia="Times New Roman"/>
          <w:bCs/>
          <w:color w:val="000000"/>
          <w:szCs w:val="24"/>
          <w:lang w:eastAsia="pl-PL"/>
        </w:rPr>
        <w:t>.</w:t>
      </w:r>
    </w:p>
    <w:p w:rsidR="00894FC9" w:rsidRPr="00894FC9"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894FC9">
        <w:rPr>
          <w:rFonts w:eastAsia="Times New Roman"/>
          <w:bCs/>
          <w:color w:val="000000"/>
          <w:szCs w:val="24"/>
          <w:lang w:eastAsia="pl-PL"/>
        </w:rPr>
        <w:t>Kształceniem specjalnym obejmuje się dzieci i młodzież niepełnosprawne, niedostosowane społecznie i zagrożone niedostosowaniem społecznym, wymagające stosowania specjalnej organizacji nauki i metod pracy.</w:t>
      </w:r>
    </w:p>
    <w:p w:rsidR="00894FC9" w:rsidRPr="00894FC9"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894FC9">
        <w:rPr>
          <w:rFonts w:eastAsia="Times New Roman"/>
          <w:bCs/>
          <w:color w:val="000000"/>
          <w:szCs w:val="24"/>
          <w:lang w:eastAsia="pl-PL"/>
        </w:rPr>
        <w:t>Uczniowi objętemu kształceniem specjalnym dostosowuje się odpowiednio pro</w:t>
      </w:r>
      <w:r>
        <w:rPr>
          <w:rFonts w:eastAsia="Times New Roman"/>
          <w:bCs/>
          <w:color w:val="000000"/>
          <w:szCs w:val="24"/>
          <w:lang w:eastAsia="pl-PL"/>
        </w:rPr>
        <w:t>gram wychowania i</w:t>
      </w:r>
      <w:r w:rsidRPr="00894FC9">
        <w:rPr>
          <w:rFonts w:eastAsia="Times New Roman"/>
          <w:bCs/>
          <w:color w:val="000000"/>
          <w:szCs w:val="24"/>
          <w:lang w:eastAsia="pl-PL"/>
        </w:rPr>
        <w:t xml:space="preserve"> program nauczania do indyw</w:t>
      </w:r>
      <w:r w:rsidR="0021074C">
        <w:rPr>
          <w:rFonts w:eastAsia="Times New Roman"/>
          <w:bCs/>
          <w:color w:val="000000"/>
          <w:szCs w:val="24"/>
          <w:lang w:eastAsia="pl-PL"/>
        </w:rPr>
        <w:t>idualnych potrzeb rozwojowych i </w:t>
      </w:r>
      <w:r w:rsidRPr="00894FC9">
        <w:rPr>
          <w:rFonts w:eastAsia="Times New Roman"/>
          <w:bCs/>
          <w:color w:val="000000"/>
          <w:szCs w:val="24"/>
          <w:lang w:eastAsia="pl-PL"/>
        </w:rPr>
        <w:t>edukacyjnych oraz możliwości psychofizycznych ucznia.</w:t>
      </w:r>
    </w:p>
    <w:p w:rsidR="00894FC9" w:rsidRPr="00894FC9"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894FC9">
        <w:rPr>
          <w:rFonts w:eastAsia="Times New Roman"/>
          <w:bCs/>
          <w:color w:val="000000"/>
          <w:szCs w:val="24"/>
          <w:lang w:eastAsia="pl-PL"/>
        </w:rPr>
        <w:t>Dostosowanie następuje na podstawie opracowanego dla ucznia indywidualnego programu edukacyjno-terapeutycznego, który uwzględnia zalecenia zawarte w or</w:t>
      </w:r>
      <w:r>
        <w:rPr>
          <w:rFonts w:eastAsia="Times New Roman"/>
          <w:bCs/>
          <w:color w:val="000000"/>
          <w:szCs w:val="24"/>
          <w:lang w:eastAsia="pl-PL"/>
        </w:rPr>
        <w:t>zeczeniu o potrzebie kształcenia</w:t>
      </w:r>
      <w:r w:rsidRPr="00894FC9">
        <w:rPr>
          <w:rFonts w:eastAsia="Times New Roman"/>
          <w:bCs/>
          <w:color w:val="000000"/>
          <w:szCs w:val="24"/>
          <w:lang w:eastAsia="pl-PL"/>
        </w:rPr>
        <w:t xml:space="preserve"> specjalnego.</w:t>
      </w:r>
    </w:p>
    <w:p w:rsid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894FC9">
        <w:rPr>
          <w:rFonts w:eastAsia="Times New Roman"/>
          <w:bCs/>
          <w:color w:val="000000"/>
          <w:szCs w:val="24"/>
          <w:lang w:eastAsia="pl-PL"/>
        </w:rPr>
        <w:t>Uczniom z niepełnosprawnościami, w tym uczniom z niep</w:t>
      </w:r>
      <w:r w:rsidR="0021074C">
        <w:rPr>
          <w:rFonts w:eastAsia="Times New Roman"/>
          <w:bCs/>
          <w:color w:val="000000"/>
          <w:szCs w:val="24"/>
          <w:lang w:eastAsia="pl-PL"/>
        </w:rPr>
        <w:t>ełnosprawnością intelektualną</w:t>
      </w:r>
      <w:r w:rsidR="00CD4F04">
        <w:rPr>
          <w:rFonts w:eastAsia="Times New Roman"/>
          <w:bCs/>
          <w:color w:val="000000"/>
          <w:szCs w:val="24"/>
          <w:lang w:eastAsia="pl-PL"/>
        </w:rPr>
        <w:br/>
      </w:r>
      <w:r w:rsidR="0021074C">
        <w:rPr>
          <w:rFonts w:eastAsia="Times New Roman"/>
          <w:bCs/>
          <w:color w:val="000000"/>
          <w:szCs w:val="24"/>
          <w:lang w:eastAsia="pl-PL"/>
        </w:rPr>
        <w:t xml:space="preserve"> w</w:t>
      </w:r>
      <w:r w:rsidRPr="00894FC9">
        <w:rPr>
          <w:rFonts w:eastAsia="Times New Roman"/>
          <w:bCs/>
          <w:color w:val="000000"/>
          <w:szCs w:val="24"/>
          <w:lang w:eastAsia="pl-PL"/>
        </w:rPr>
        <w:t xml:space="preserve"> stopniu lekkim, nauczanie dostosowuje się do m</w:t>
      </w:r>
      <w:r w:rsidR="0021074C">
        <w:rPr>
          <w:rFonts w:eastAsia="Times New Roman"/>
          <w:bCs/>
          <w:color w:val="000000"/>
          <w:szCs w:val="24"/>
          <w:lang w:eastAsia="pl-PL"/>
        </w:rPr>
        <w:t>ożliwości psychofizycznych oraz </w:t>
      </w:r>
      <w:r>
        <w:rPr>
          <w:rFonts w:eastAsia="Times New Roman"/>
          <w:bCs/>
          <w:color w:val="000000"/>
          <w:szCs w:val="24"/>
          <w:lang w:eastAsia="pl-PL"/>
        </w:rPr>
        <w:t>tempa uczenia się.</w:t>
      </w:r>
    </w:p>
    <w:p w:rsid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21074C">
        <w:rPr>
          <w:rFonts w:eastAsia="Times New Roman"/>
          <w:bCs/>
          <w:color w:val="000000"/>
          <w:szCs w:val="24"/>
          <w:lang w:eastAsia="pl-PL"/>
        </w:rPr>
        <w:t>Szkoła prowadzi kształcenie uczniów niepełnosprawnych w oddziałach klas ogólnodostępnych na każdym etapie kształcenia.</w:t>
      </w:r>
    </w:p>
    <w:p w:rsid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21074C">
        <w:rPr>
          <w:rFonts w:eastAsia="Times New Roman"/>
          <w:bCs/>
          <w:color w:val="000000"/>
          <w:szCs w:val="24"/>
          <w:lang w:eastAsia="pl-PL"/>
        </w:rPr>
        <w:t>Opieka szkoły nad uczniami niepełnosprawnymi związana jest z rodzajem niepełnosprawności ucznia.</w:t>
      </w:r>
    </w:p>
    <w:p w:rsid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21074C">
        <w:rPr>
          <w:rFonts w:eastAsia="Times New Roman"/>
          <w:bCs/>
          <w:color w:val="000000"/>
          <w:szCs w:val="24"/>
          <w:lang w:eastAsia="pl-PL"/>
        </w:rPr>
        <w:t>Warunki opieki nad uczniami niepełnosprawnymi wyznaczają zalecenia zawarte w</w:t>
      </w:r>
      <w:r w:rsidR="0021074C" w:rsidRPr="0021074C">
        <w:rPr>
          <w:rFonts w:eastAsia="Times New Roman"/>
          <w:bCs/>
          <w:color w:val="000000"/>
          <w:szCs w:val="24"/>
          <w:lang w:eastAsia="pl-PL"/>
        </w:rPr>
        <w:t> </w:t>
      </w:r>
      <w:r w:rsidRPr="0021074C">
        <w:rPr>
          <w:rFonts w:eastAsia="Times New Roman"/>
          <w:bCs/>
          <w:color w:val="000000"/>
          <w:szCs w:val="24"/>
          <w:lang w:eastAsia="pl-PL"/>
        </w:rPr>
        <w:t>orzeczeniu o potrzebie kształcenia specjalnego określone dla danego ucznia i jego niepełnosprawności.</w:t>
      </w:r>
    </w:p>
    <w:p w:rsid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21074C">
        <w:rPr>
          <w:rFonts w:eastAsia="Times New Roman"/>
          <w:bCs/>
          <w:color w:val="000000"/>
          <w:szCs w:val="24"/>
          <w:lang w:eastAsia="pl-PL"/>
        </w:rPr>
        <w:t>Dyrektor szkoły przekazuje informację nauczycielom, do którego oddziału uczęszcza uczeń niepełnosprawny, natychmiast po złożeniu w szkole orzeczenia o potrzebie kształcenia specjalnego dla tego ucznia.</w:t>
      </w:r>
    </w:p>
    <w:p w:rsid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21074C">
        <w:rPr>
          <w:rFonts w:eastAsia="Times New Roman"/>
          <w:bCs/>
          <w:color w:val="000000"/>
          <w:szCs w:val="24"/>
          <w:lang w:eastAsia="pl-PL"/>
        </w:rPr>
        <w:t>W szkole odbywa się analiza orzeczenia o potrzebie kształcenia specjalnego i zaleceń zawartych w tym orzeczeniu dla danego</w:t>
      </w:r>
      <w:r w:rsidR="00DA2D19" w:rsidRPr="0021074C">
        <w:rPr>
          <w:rFonts w:eastAsia="Times New Roman"/>
          <w:bCs/>
          <w:color w:val="000000"/>
          <w:szCs w:val="24"/>
          <w:lang w:eastAsia="pl-PL"/>
        </w:rPr>
        <w:t xml:space="preserve"> ucznia, natychmiast po złożeniu</w:t>
      </w:r>
      <w:r w:rsidRPr="0021074C">
        <w:rPr>
          <w:rFonts w:eastAsia="Times New Roman"/>
          <w:bCs/>
          <w:color w:val="000000"/>
          <w:szCs w:val="24"/>
          <w:lang w:eastAsia="pl-PL"/>
        </w:rPr>
        <w:t xml:space="preserve"> w szkole orzeczenia o potrzebie kształcenia specjalnego.</w:t>
      </w:r>
    </w:p>
    <w:p w:rsid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21074C">
        <w:rPr>
          <w:rFonts w:eastAsia="Times New Roman"/>
          <w:bCs/>
          <w:color w:val="000000"/>
          <w:szCs w:val="24"/>
          <w:lang w:eastAsia="pl-PL"/>
        </w:rPr>
        <w:t>W trybie natychmiastowym odbywają się również wszystkie inne działania szkoły związane z następstwami analizy, o której mowa w ust. 9.</w:t>
      </w:r>
    </w:p>
    <w:p w:rsid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21074C">
        <w:rPr>
          <w:rFonts w:eastAsia="Times New Roman"/>
          <w:bCs/>
          <w:color w:val="000000"/>
          <w:szCs w:val="24"/>
          <w:lang w:eastAsia="pl-PL"/>
        </w:rPr>
        <w:t>Analiza orzeczenia o potrzebie kształcenia specjalnego odbywa się pod kątem zagrożeń związanych z funkcjonowaniem ucznia w szkole, ze względu na jego niepełnosprawność, celem zapewnienia optymalnej opieki uczniowi, która ma wykluczyć lub zminimalizować te zagrożenia.</w:t>
      </w:r>
    </w:p>
    <w:p w:rsidR="00894FC9" w:rsidRP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21074C">
        <w:rPr>
          <w:rFonts w:eastAsia="Times New Roman"/>
          <w:bCs/>
          <w:color w:val="000000"/>
          <w:szCs w:val="24"/>
          <w:lang w:eastAsia="pl-PL"/>
        </w:rPr>
        <w:t>Analiza, o której mowa w ust. 9 odbywa się w zespole powołanym przez dyrektor</w:t>
      </w:r>
      <w:r w:rsidR="00DA2D19" w:rsidRPr="0021074C">
        <w:rPr>
          <w:rFonts w:eastAsia="Times New Roman"/>
          <w:bCs/>
          <w:color w:val="000000"/>
          <w:szCs w:val="24"/>
          <w:lang w:eastAsia="pl-PL"/>
        </w:rPr>
        <w:t>a</w:t>
      </w:r>
      <w:r w:rsidRPr="0021074C">
        <w:rPr>
          <w:rFonts w:eastAsia="Times New Roman"/>
          <w:bCs/>
          <w:color w:val="000000"/>
          <w:szCs w:val="24"/>
          <w:lang w:eastAsia="pl-PL"/>
        </w:rPr>
        <w:t xml:space="preserve"> szkoły, w skład którego wchodzi: </w:t>
      </w:r>
    </w:p>
    <w:p w:rsidR="00894FC9" w:rsidRPr="00894FC9" w:rsidRDefault="00894FC9" w:rsidP="00525C78">
      <w:pPr>
        <w:numPr>
          <w:ilvl w:val="1"/>
          <w:numId w:val="66"/>
        </w:numPr>
        <w:spacing w:before="120" w:after="0" w:line="240" w:lineRule="auto"/>
        <w:ind w:left="737" w:hanging="397"/>
        <w:jc w:val="both"/>
        <w:rPr>
          <w:rFonts w:eastAsia="Times New Roman"/>
          <w:bCs/>
          <w:color w:val="000000"/>
          <w:szCs w:val="24"/>
          <w:lang w:eastAsia="pl-PL"/>
        </w:rPr>
      </w:pPr>
      <w:r w:rsidRPr="00894FC9">
        <w:rPr>
          <w:rFonts w:eastAsia="Times New Roman"/>
          <w:bCs/>
          <w:color w:val="000000"/>
          <w:szCs w:val="24"/>
          <w:lang w:eastAsia="pl-PL"/>
        </w:rPr>
        <w:t xml:space="preserve">dyrektor szkoły; </w:t>
      </w:r>
    </w:p>
    <w:p w:rsidR="00894FC9" w:rsidRPr="00894FC9" w:rsidRDefault="00B1390D" w:rsidP="00525C78">
      <w:pPr>
        <w:numPr>
          <w:ilvl w:val="1"/>
          <w:numId w:val="66"/>
        </w:numPr>
        <w:spacing w:before="120" w:after="0" w:line="240" w:lineRule="auto"/>
        <w:ind w:left="737" w:hanging="397"/>
        <w:jc w:val="both"/>
        <w:rPr>
          <w:rFonts w:eastAsia="Times New Roman"/>
          <w:bCs/>
          <w:color w:val="000000"/>
          <w:szCs w:val="24"/>
          <w:lang w:eastAsia="pl-PL"/>
        </w:rPr>
      </w:pPr>
      <w:r>
        <w:rPr>
          <w:rFonts w:eastAsia="Times New Roman"/>
          <w:bCs/>
          <w:color w:val="000000"/>
          <w:szCs w:val="24"/>
          <w:lang w:eastAsia="pl-PL"/>
        </w:rPr>
        <w:t>pedagog</w:t>
      </w:r>
      <w:r w:rsidR="00894FC9" w:rsidRPr="00894FC9">
        <w:rPr>
          <w:rFonts w:eastAsia="Times New Roman"/>
          <w:bCs/>
          <w:color w:val="000000"/>
          <w:szCs w:val="24"/>
          <w:lang w:eastAsia="pl-PL"/>
        </w:rPr>
        <w:t xml:space="preserve"> i inni specjaliści zatrudnieni w szkole; </w:t>
      </w:r>
    </w:p>
    <w:p w:rsidR="00894FC9" w:rsidRPr="00894FC9" w:rsidRDefault="00894FC9" w:rsidP="00525C78">
      <w:pPr>
        <w:numPr>
          <w:ilvl w:val="1"/>
          <w:numId w:val="66"/>
        </w:numPr>
        <w:spacing w:before="120" w:after="0" w:line="240" w:lineRule="auto"/>
        <w:ind w:left="737" w:hanging="397"/>
        <w:jc w:val="both"/>
        <w:rPr>
          <w:rFonts w:eastAsia="Times New Roman"/>
          <w:bCs/>
          <w:color w:val="000000"/>
          <w:szCs w:val="24"/>
          <w:lang w:eastAsia="pl-PL"/>
        </w:rPr>
      </w:pPr>
      <w:r w:rsidRPr="00894FC9">
        <w:rPr>
          <w:rFonts w:eastAsia="Times New Roman"/>
          <w:bCs/>
          <w:color w:val="000000"/>
          <w:szCs w:val="24"/>
          <w:lang w:eastAsia="pl-PL"/>
        </w:rPr>
        <w:t>wychowawca oddziału i dwóch nauczycieli uczących ucznia.</w:t>
      </w:r>
    </w:p>
    <w:p w:rsidR="00894FC9" w:rsidRPr="00894FC9"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894FC9">
        <w:rPr>
          <w:rFonts w:eastAsia="Times New Roman"/>
          <w:bCs/>
          <w:color w:val="000000"/>
          <w:szCs w:val="24"/>
          <w:lang w:eastAsia="pl-PL"/>
        </w:rPr>
        <w:t>Zadaniem zespołu jest wypracowanie działań szkoły i określenie przydziału czynności dla nauczycieli związanych z optymalną opieką nad uczniem niepełnosprawnym, od momentu przybycia ucznia do szkoły, w czasie pobytu w szkole na zajęciach edukacyjnych, w czasie przerw, na korytarzach, podczas przemieszczania się między salami lekcyjnymi,</w:t>
      </w:r>
      <w:r>
        <w:rPr>
          <w:rFonts w:eastAsia="Times New Roman"/>
          <w:bCs/>
          <w:color w:val="000000"/>
          <w:szCs w:val="24"/>
          <w:lang w:eastAsia="pl-PL"/>
        </w:rPr>
        <w:t xml:space="preserve"> </w:t>
      </w:r>
      <w:r w:rsidR="00B1390D">
        <w:rPr>
          <w:rFonts w:eastAsia="Times New Roman"/>
          <w:bCs/>
          <w:color w:val="000000"/>
          <w:szCs w:val="24"/>
          <w:lang w:eastAsia="pl-PL"/>
        </w:rPr>
        <w:lastRenderedPageBreak/>
        <w:t>pracowniami, halą sportową, biblioteką, świetlicą, sklepikiem, stołówką, gabinetem pielęgniarki, sekretariatem</w:t>
      </w:r>
      <w:r w:rsidRPr="00894FC9">
        <w:rPr>
          <w:rFonts w:eastAsia="Times New Roman"/>
          <w:bCs/>
          <w:color w:val="000000"/>
          <w:szCs w:val="24"/>
          <w:lang w:eastAsia="pl-PL"/>
        </w:rPr>
        <w:t>, w czasie imprez i wycieczek szkolnych.</w:t>
      </w:r>
    </w:p>
    <w:p w:rsidR="00894FC9" w:rsidRPr="00894FC9"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894FC9">
        <w:rPr>
          <w:rFonts w:eastAsia="Times New Roman"/>
          <w:bCs/>
          <w:color w:val="000000"/>
          <w:szCs w:val="24"/>
          <w:lang w:eastAsia="pl-PL"/>
        </w:rPr>
        <w:t>W zależności od potrzeb ucznia niepełnosprawnego wyznacza się dodatkowo opiekę nauczycieli tylko dla tego ucznia.</w:t>
      </w:r>
    </w:p>
    <w:p w:rsidR="00894FC9" w:rsidRPr="00894FC9"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894FC9">
        <w:rPr>
          <w:rFonts w:eastAsia="Times New Roman"/>
          <w:bCs/>
          <w:color w:val="000000"/>
          <w:szCs w:val="24"/>
          <w:lang w:eastAsia="pl-PL"/>
        </w:rPr>
        <w:t>Obowiązkiem szkoły jest zapoznanie:</w:t>
      </w:r>
    </w:p>
    <w:p w:rsidR="00894FC9" w:rsidRPr="00894FC9" w:rsidRDefault="00894FC9" w:rsidP="00525C78">
      <w:pPr>
        <w:numPr>
          <w:ilvl w:val="1"/>
          <w:numId w:val="22"/>
        </w:numPr>
        <w:spacing w:before="120" w:after="0" w:line="240" w:lineRule="auto"/>
        <w:ind w:left="737" w:hanging="397"/>
        <w:jc w:val="both"/>
        <w:rPr>
          <w:rFonts w:eastAsia="Times New Roman"/>
          <w:bCs/>
          <w:color w:val="000000"/>
          <w:szCs w:val="24"/>
          <w:lang w:eastAsia="pl-PL"/>
        </w:rPr>
      </w:pPr>
      <w:r w:rsidRPr="00894FC9">
        <w:rPr>
          <w:rFonts w:eastAsia="Times New Roman"/>
          <w:bCs/>
          <w:color w:val="000000"/>
          <w:szCs w:val="24"/>
          <w:lang w:eastAsia="pl-PL"/>
        </w:rPr>
        <w:t xml:space="preserve">nauczycieli z działaniami, które zostały wypracowane przez zespół, o którym mowa </w:t>
      </w:r>
      <w:r w:rsidR="00CD4F04">
        <w:rPr>
          <w:rFonts w:eastAsia="Times New Roman"/>
          <w:bCs/>
          <w:color w:val="000000"/>
          <w:szCs w:val="24"/>
          <w:lang w:eastAsia="pl-PL"/>
        </w:rPr>
        <w:br/>
      </w:r>
      <w:r w:rsidRPr="00894FC9">
        <w:rPr>
          <w:rFonts w:eastAsia="Times New Roman"/>
          <w:bCs/>
          <w:color w:val="000000"/>
          <w:szCs w:val="24"/>
          <w:lang w:eastAsia="pl-PL"/>
        </w:rPr>
        <w:t>w ust. 12 i przydział czynności wskazanym nauczycielom, które dotyczą szczególnej opieki nad uczniem niepełnosprawnym;</w:t>
      </w:r>
    </w:p>
    <w:p w:rsidR="00894FC9" w:rsidRPr="00894FC9" w:rsidRDefault="00894FC9" w:rsidP="00525C78">
      <w:pPr>
        <w:numPr>
          <w:ilvl w:val="1"/>
          <w:numId w:val="22"/>
        </w:numPr>
        <w:spacing w:before="120" w:after="0" w:line="240" w:lineRule="auto"/>
        <w:ind w:left="737" w:hanging="397"/>
        <w:jc w:val="both"/>
        <w:rPr>
          <w:rFonts w:eastAsia="Times New Roman"/>
          <w:bCs/>
          <w:color w:val="000000"/>
          <w:szCs w:val="24"/>
          <w:lang w:eastAsia="pl-PL"/>
        </w:rPr>
      </w:pPr>
      <w:r w:rsidRPr="00894FC9">
        <w:rPr>
          <w:rFonts w:eastAsia="Times New Roman"/>
          <w:bCs/>
          <w:color w:val="000000"/>
          <w:szCs w:val="24"/>
          <w:lang w:eastAsia="pl-PL"/>
        </w:rPr>
        <w:t xml:space="preserve">samego ucznia z zagrożeniami, które wynikają z jego funkcjonowania w szkole, </w:t>
      </w:r>
      <w:r w:rsidR="00CD4F04">
        <w:rPr>
          <w:rFonts w:eastAsia="Times New Roman"/>
          <w:bCs/>
          <w:color w:val="000000"/>
          <w:szCs w:val="24"/>
          <w:lang w:eastAsia="pl-PL"/>
        </w:rPr>
        <w:br/>
      </w:r>
      <w:r w:rsidRPr="00894FC9">
        <w:rPr>
          <w:rFonts w:eastAsia="Times New Roman"/>
          <w:bCs/>
          <w:color w:val="000000"/>
          <w:szCs w:val="24"/>
          <w:lang w:eastAsia="pl-PL"/>
        </w:rPr>
        <w:t>ze względu na niepełnosprawność, pouczenie ucznia o:</w:t>
      </w:r>
    </w:p>
    <w:p w:rsidR="00894FC9" w:rsidRPr="00894FC9" w:rsidRDefault="00894FC9" w:rsidP="0095568B">
      <w:pPr>
        <w:numPr>
          <w:ilvl w:val="2"/>
          <w:numId w:val="87"/>
        </w:numPr>
        <w:spacing w:before="120" w:after="0" w:line="240" w:lineRule="auto"/>
        <w:ind w:left="907" w:hanging="340"/>
        <w:jc w:val="both"/>
        <w:rPr>
          <w:rFonts w:eastAsia="Times New Roman"/>
          <w:bCs/>
          <w:color w:val="000000"/>
          <w:szCs w:val="24"/>
          <w:lang w:eastAsia="pl-PL"/>
        </w:rPr>
      </w:pPr>
      <w:proofErr w:type="spellStart"/>
      <w:r w:rsidRPr="00894FC9">
        <w:rPr>
          <w:rFonts w:eastAsia="Times New Roman"/>
          <w:bCs/>
          <w:color w:val="000000"/>
          <w:szCs w:val="24"/>
          <w:lang w:eastAsia="pl-PL"/>
        </w:rPr>
        <w:t>zachowaniach</w:t>
      </w:r>
      <w:proofErr w:type="spellEnd"/>
      <w:r w:rsidRPr="00894FC9">
        <w:rPr>
          <w:rFonts w:eastAsia="Times New Roman"/>
          <w:bCs/>
          <w:color w:val="000000"/>
          <w:szCs w:val="24"/>
          <w:lang w:eastAsia="pl-PL"/>
        </w:rPr>
        <w:t>, które mają minimalizować zagrożenia wynikające z jego funkcjonowania w szkole, ze względu na niepełnosprawność,</w:t>
      </w:r>
    </w:p>
    <w:p w:rsidR="0021074C" w:rsidRDefault="00894FC9" w:rsidP="0095568B">
      <w:pPr>
        <w:numPr>
          <w:ilvl w:val="2"/>
          <w:numId w:val="87"/>
        </w:numPr>
        <w:spacing w:before="120" w:after="0" w:line="240" w:lineRule="auto"/>
        <w:ind w:left="907" w:hanging="340"/>
        <w:jc w:val="both"/>
        <w:rPr>
          <w:rFonts w:eastAsia="Times New Roman"/>
          <w:bCs/>
          <w:color w:val="000000"/>
          <w:szCs w:val="24"/>
          <w:lang w:eastAsia="pl-PL"/>
        </w:rPr>
      </w:pPr>
      <w:r w:rsidRPr="00894FC9">
        <w:rPr>
          <w:rFonts w:eastAsia="Times New Roman"/>
          <w:bCs/>
          <w:color w:val="000000"/>
          <w:szCs w:val="24"/>
          <w:lang w:eastAsia="pl-PL"/>
        </w:rPr>
        <w:t xml:space="preserve">częste przypominanie uczniowi o </w:t>
      </w:r>
      <w:proofErr w:type="spellStart"/>
      <w:r w:rsidRPr="00894FC9">
        <w:rPr>
          <w:rFonts w:eastAsia="Times New Roman"/>
          <w:bCs/>
          <w:color w:val="000000"/>
          <w:szCs w:val="24"/>
          <w:lang w:eastAsia="pl-PL"/>
        </w:rPr>
        <w:t>zachowaniach</w:t>
      </w:r>
      <w:proofErr w:type="spellEnd"/>
      <w:r w:rsidRPr="00894FC9">
        <w:rPr>
          <w:rFonts w:eastAsia="Times New Roman"/>
          <w:bCs/>
          <w:color w:val="000000"/>
          <w:szCs w:val="24"/>
          <w:lang w:eastAsia="pl-PL"/>
        </w:rPr>
        <w:t xml:space="preserve"> wynikających z jego funkcjonowania w szkole, ze względu na niepełnosprawność;</w:t>
      </w:r>
    </w:p>
    <w:p w:rsidR="00894FC9" w:rsidRPr="0021074C" w:rsidRDefault="00894FC9" w:rsidP="0021074C">
      <w:pPr>
        <w:spacing w:before="120" w:after="0" w:line="240" w:lineRule="auto"/>
        <w:ind w:left="737" w:hanging="397"/>
        <w:jc w:val="both"/>
        <w:rPr>
          <w:rFonts w:eastAsia="Times New Roman"/>
          <w:bCs/>
          <w:color w:val="000000"/>
          <w:szCs w:val="24"/>
          <w:lang w:eastAsia="pl-PL"/>
        </w:rPr>
      </w:pPr>
      <w:r w:rsidRPr="0021074C">
        <w:rPr>
          <w:rFonts w:eastAsia="Times New Roman"/>
          <w:bCs/>
          <w:color w:val="000000"/>
          <w:szCs w:val="24"/>
          <w:lang w:eastAsia="pl-PL"/>
        </w:rPr>
        <w:t>3)</w:t>
      </w:r>
      <w:r w:rsidRPr="0021074C">
        <w:rPr>
          <w:rFonts w:eastAsia="Times New Roman"/>
          <w:bCs/>
          <w:color w:val="000000"/>
          <w:szCs w:val="24"/>
          <w:lang w:eastAsia="pl-PL"/>
        </w:rPr>
        <w:tab/>
        <w:t>uczniów oddziału klasy, do której uczęszcza niepełnosprawny uczeń o tym fakcie – zorganizowanie wsparcia koleżeńskie</w:t>
      </w:r>
      <w:r w:rsidR="00ED2F7E">
        <w:rPr>
          <w:rFonts w:eastAsia="Times New Roman"/>
          <w:bCs/>
          <w:color w:val="000000"/>
          <w:szCs w:val="24"/>
          <w:lang w:eastAsia="pl-PL"/>
        </w:rPr>
        <w:t>go dla ucznia w zakresie opieki.</w:t>
      </w:r>
      <w:r w:rsidRPr="0021074C">
        <w:rPr>
          <w:rFonts w:eastAsia="Times New Roman"/>
          <w:bCs/>
          <w:color w:val="000000"/>
          <w:szCs w:val="24"/>
          <w:lang w:eastAsia="pl-PL"/>
        </w:rPr>
        <w:t xml:space="preserve"> </w:t>
      </w:r>
    </w:p>
    <w:p w:rsidR="00894FC9" w:rsidRPr="00894FC9"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894FC9">
        <w:rPr>
          <w:rFonts w:eastAsia="Times New Roman"/>
          <w:bCs/>
          <w:color w:val="000000"/>
          <w:szCs w:val="24"/>
          <w:lang w:eastAsia="pl-PL"/>
        </w:rPr>
        <w:t>Poinformowanie pracowników niebędących nauczycielami o konieczności podejmowania działań opiekuńczych wspierających nauczycieli względem ucznia niepełnosprawnego, jeśli pojawią się takie okoliczności w szkole.</w:t>
      </w:r>
    </w:p>
    <w:p w:rsid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894FC9">
        <w:rPr>
          <w:rFonts w:eastAsia="Times New Roman"/>
          <w:bCs/>
          <w:color w:val="000000"/>
          <w:szCs w:val="24"/>
          <w:lang w:eastAsia="pl-PL"/>
        </w:rPr>
        <w:t>Za wykonan</w:t>
      </w:r>
      <w:r w:rsidR="006E0369">
        <w:rPr>
          <w:rFonts w:eastAsia="Times New Roman"/>
          <w:bCs/>
          <w:color w:val="000000"/>
          <w:szCs w:val="24"/>
          <w:lang w:eastAsia="pl-PL"/>
        </w:rPr>
        <w:t>i</w:t>
      </w:r>
      <w:r w:rsidRPr="00894FC9">
        <w:rPr>
          <w:rFonts w:eastAsia="Times New Roman"/>
          <w:bCs/>
          <w:color w:val="000000"/>
          <w:szCs w:val="24"/>
          <w:lang w:eastAsia="pl-PL"/>
        </w:rPr>
        <w:t>e działań wymienionych w ust. 15 pkt 1 i w ust. 16 odpowiedzialny jest dyrektor szkoły.</w:t>
      </w:r>
    </w:p>
    <w:p w:rsid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21074C">
        <w:rPr>
          <w:rFonts w:eastAsia="Times New Roman"/>
          <w:bCs/>
          <w:color w:val="000000"/>
          <w:szCs w:val="24"/>
          <w:lang w:eastAsia="pl-PL"/>
        </w:rPr>
        <w:t>Za wykonan</w:t>
      </w:r>
      <w:r w:rsidR="006E0369" w:rsidRPr="0021074C">
        <w:rPr>
          <w:rFonts w:eastAsia="Times New Roman"/>
          <w:bCs/>
          <w:color w:val="000000"/>
          <w:szCs w:val="24"/>
          <w:lang w:eastAsia="pl-PL"/>
        </w:rPr>
        <w:t>i</w:t>
      </w:r>
      <w:r w:rsidRPr="0021074C">
        <w:rPr>
          <w:rFonts w:eastAsia="Times New Roman"/>
          <w:bCs/>
          <w:color w:val="000000"/>
          <w:szCs w:val="24"/>
          <w:lang w:eastAsia="pl-PL"/>
        </w:rPr>
        <w:t>e działań wymienionych w ust. 15 pkt 2 i pkt 3 odpowiedzialny jest wychowawca oddziału danej klasy.</w:t>
      </w:r>
    </w:p>
    <w:p w:rsid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21074C">
        <w:rPr>
          <w:rFonts w:eastAsia="Times New Roman"/>
          <w:bCs/>
          <w:color w:val="000000"/>
          <w:szCs w:val="24"/>
          <w:lang w:eastAsia="pl-PL"/>
        </w:rPr>
        <w:t>Do czasu przekazania działań nauczycielom, wypracowanych przez zespół, o którym mowa w ust. 12, wszyscy nauczyciele są odpowiedzialni za sprawowanie opieki nad uczniem niepełnosprawnym.</w:t>
      </w:r>
    </w:p>
    <w:p w:rsid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21074C">
        <w:rPr>
          <w:rFonts w:eastAsia="Times New Roman"/>
          <w:bCs/>
          <w:color w:val="000000"/>
          <w:szCs w:val="24"/>
          <w:lang w:eastAsia="pl-PL"/>
        </w:rPr>
        <w:t>Liczba uczniów niepełnosprawnych na zajęciach świetlicowych pozostających pod opieką jednego nau</w:t>
      </w:r>
      <w:r w:rsidR="00B1390D" w:rsidRPr="0021074C">
        <w:rPr>
          <w:rFonts w:eastAsia="Times New Roman"/>
          <w:bCs/>
          <w:color w:val="000000"/>
          <w:szCs w:val="24"/>
          <w:lang w:eastAsia="pl-PL"/>
        </w:rPr>
        <w:t>czyciela jest dostosowana do ich stopnia niepełnosprawności.</w:t>
      </w:r>
      <w:r w:rsidRPr="0021074C">
        <w:rPr>
          <w:rFonts w:eastAsia="Times New Roman"/>
          <w:bCs/>
          <w:color w:val="000000"/>
          <w:szCs w:val="24"/>
          <w:lang w:eastAsia="pl-PL"/>
        </w:rPr>
        <w:t>.</w:t>
      </w:r>
    </w:p>
    <w:p w:rsidR="00894FC9" w:rsidRPr="0021074C"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21074C">
        <w:rPr>
          <w:rFonts w:eastAsia="Times New Roman"/>
          <w:bCs/>
          <w:color w:val="000000"/>
          <w:szCs w:val="24"/>
          <w:lang w:eastAsia="pl-PL"/>
        </w:rPr>
        <w:t>Dla ucznia z orzeczeniem o potrzebie kształcenia specjalnego wydanego ze względu na autyzm, w tym ze</w:t>
      </w:r>
      <w:r w:rsidR="00D439B9" w:rsidRPr="0021074C">
        <w:rPr>
          <w:rFonts w:eastAsia="Times New Roman"/>
          <w:bCs/>
          <w:color w:val="000000"/>
          <w:szCs w:val="24"/>
          <w:lang w:eastAsia="pl-PL"/>
        </w:rPr>
        <w:t>s</w:t>
      </w:r>
      <w:r w:rsidRPr="0021074C">
        <w:rPr>
          <w:rFonts w:eastAsia="Times New Roman"/>
          <w:bCs/>
          <w:color w:val="000000"/>
          <w:szCs w:val="24"/>
          <w:lang w:eastAsia="pl-PL"/>
        </w:rPr>
        <w:t xml:space="preserve">pół Aspergera i niepełnosprawności sprzężone opiekę sprawują również dodatkowo zatrudnieni w szkole: </w:t>
      </w:r>
    </w:p>
    <w:p w:rsidR="00894FC9" w:rsidRPr="00894FC9" w:rsidRDefault="000410BF" w:rsidP="00525C78">
      <w:pPr>
        <w:numPr>
          <w:ilvl w:val="1"/>
          <w:numId w:val="7"/>
        </w:numPr>
        <w:spacing w:before="120" w:after="0" w:line="240" w:lineRule="auto"/>
        <w:ind w:left="737" w:hanging="397"/>
        <w:jc w:val="both"/>
        <w:rPr>
          <w:rFonts w:eastAsia="Times New Roman"/>
          <w:bCs/>
          <w:color w:val="000000"/>
          <w:szCs w:val="24"/>
          <w:lang w:eastAsia="pl-PL"/>
        </w:rPr>
      </w:pPr>
      <w:r>
        <w:rPr>
          <w:rFonts w:eastAsia="Times New Roman"/>
          <w:bCs/>
          <w:color w:val="000000"/>
          <w:szCs w:val="24"/>
          <w:lang w:eastAsia="pl-PL"/>
        </w:rPr>
        <w:t>nauczyciel, specjaliści,</w:t>
      </w:r>
      <w:r w:rsidR="00894FC9" w:rsidRPr="00894FC9">
        <w:rPr>
          <w:rFonts w:eastAsia="Times New Roman"/>
          <w:bCs/>
          <w:color w:val="000000"/>
          <w:szCs w:val="24"/>
          <w:lang w:eastAsia="pl-PL"/>
        </w:rPr>
        <w:t xml:space="preserve"> pomoc nauczyciela, zgodne z odrębnymi przepisami.</w:t>
      </w:r>
    </w:p>
    <w:p w:rsidR="00894FC9" w:rsidRPr="00894FC9"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894FC9">
        <w:rPr>
          <w:rFonts w:eastAsia="Times New Roman"/>
          <w:bCs/>
          <w:color w:val="000000"/>
          <w:szCs w:val="24"/>
          <w:lang w:eastAsia="pl-PL"/>
        </w:rPr>
        <w:t xml:space="preserve">Dla ucznia z orzeczeniem o potrzebie kształcenia specjalnego wydanego ze względu </w:t>
      </w:r>
      <w:r w:rsidR="00CD4F04">
        <w:rPr>
          <w:rFonts w:eastAsia="Times New Roman"/>
          <w:bCs/>
          <w:color w:val="000000"/>
          <w:szCs w:val="24"/>
          <w:lang w:eastAsia="pl-PL"/>
        </w:rPr>
        <w:br/>
      </w:r>
      <w:r w:rsidRPr="00894FC9">
        <w:rPr>
          <w:rFonts w:eastAsia="Times New Roman"/>
          <w:bCs/>
          <w:color w:val="000000"/>
          <w:szCs w:val="24"/>
          <w:lang w:eastAsia="pl-PL"/>
        </w:rPr>
        <w:t xml:space="preserve">na inne niepełnosprawności  niż wyżej określone, opiekę sprawują również dodatkowo zatrudnieni w szkole, za zgodą organu prowadzącego: </w:t>
      </w:r>
    </w:p>
    <w:p w:rsidR="00894FC9" w:rsidRPr="00894FC9" w:rsidRDefault="000410BF" w:rsidP="0021074C">
      <w:pPr>
        <w:spacing w:before="120" w:after="0" w:line="240" w:lineRule="auto"/>
        <w:ind w:left="737" w:hanging="397"/>
        <w:jc w:val="both"/>
        <w:rPr>
          <w:rFonts w:eastAsia="Times New Roman"/>
          <w:bCs/>
          <w:color w:val="000000"/>
          <w:szCs w:val="24"/>
          <w:lang w:eastAsia="pl-PL"/>
        </w:rPr>
      </w:pPr>
      <w:r>
        <w:rPr>
          <w:rFonts w:eastAsia="Times New Roman"/>
          <w:bCs/>
          <w:color w:val="000000"/>
          <w:szCs w:val="24"/>
          <w:lang w:eastAsia="pl-PL"/>
        </w:rPr>
        <w:t>1)</w:t>
      </w:r>
      <w:r>
        <w:rPr>
          <w:rFonts w:eastAsia="Times New Roman"/>
          <w:bCs/>
          <w:color w:val="000000"/>
          <w:szCs w:val="24"/>
          <w:lang w:eastAsia="pl-PL"/>
        </w:rPr>
        <w:tab/>
        <w:t>nauczyciel, specjaliści,</w:t>
      </w:r>
      <w:r w:rsidR="00894FC9" w:rsidRPr="00894FC9">
        <w:rPr>
          <w:rFonts w:eastAsia="Times New Roman"/>
          <w:bCs/>
          <w:color w:val="000000"/>
          <w:szCs w:val="24"/>
          <w:lang w:eastAsia="pl-PL"/>
        </w:rPr>
        <w:t xml:space="preserve"> pomoc nauczyciela, zgodne z odrębnymi przepisami.</w:t>
      </w:r>
    </w:p>
    <w:p w:rsidR="00F649EE"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894FC9">
        <w:rPr>
          <w:rFonts w:eastAsia="Times New Roman"/>
          <w:bCs/>
          <w:color w:val="000000"/>
          <w:szCs w:val="24"/>
          <w:lang w:eastAsia="pl-PL"/>
        </w:rPr>
        <w:t>Przekazanie rodzicom ucznia niepełnosprawnego ustaleń</w:t>
      </w:r>
      <w:r w:rsidR="0021074C">
        <w:rPr>
          <w:rFonts w:eastAsia="Times New Roman"/>
          <w:bCs/>
          <w:color w:val="000000"/>
          <w:szCs w:val="24"/>
          <w:lang w:eastAsia="pl-PL"/>
        </w:rPr>
        <w:t xml:space="preserve"> zespołu, o którym mowa w ust. </w:t>
      </w:r>
      <w:r w:rsidRPr="00894FC9">
        <w:rPr>
          <w:rFonts w:eastAsia="Times New Roman"/>
          <w:bCs/>
          <w:color w:val="000000"/>
          <w:szCs w:val="24"/>
          <w:lang w:eastAsia="pl-PL"/>
        </w:rPr>
        <w:t>12, w zakresie podjętych działań dotyczących opieki  nad uczniem.</w:t>
      </w:r>
    </w:p>
    <w:p w:rsidR="00894FC9" w:rsidRPr="00F649EE" w:rsidRDefault="00894FC9" w:rsidP="0095568B">
      <w:pPr>
        <w:numPr>
          <w:ilvl w:val="3"/>
          <w:numId w:val="86"/>
        </w:numPr>
        <w:spacing w:before="120" w:after="0" w:line="240" w:lineRule="auto"/>
        <w:ind w:left="397" w:hanging="397"/>
        <w:jc w:val="both"/>
        <w:rPr>
          <w:rFonts w:eastAsia="Times New Roman"/>
          <w:bCs/>
          <w:color w:val="000000"/>
          <w:szCs w:val="24"/>
          <w:lang w:eastAsia="pl-PL"/>
        </w:rPr>
      </w:pPr>
      <w:r w:rsidRPr="00894FC9">
        <w:rPr>
          <w:rFonts w:eastAsia="Times New Roman"/>
          <w:bCs/>
          <w:color w:val="000000"/>
          <w:szCs w:val="24"/>
          <w:lang w:eastAsia="pl-PL"/>
        </w:rPr>
        <w:lastRenderedPageBreak/>
        <w:t xml:space="preserve"> </w:t>
      </w:r>
      <w:r w:rsidRPr="00F649EE">
        <w:rPr>
          <w:rFonts w:eastAsia="Times New Roman"/>
          <w:bCs/>
          <w:color w:val="000000"/>
          <w:szCs w:val="24"/>
          <w:lang w:eastAsia="pl-PL"/>
        </w:rPr>
        <w:t>Czynności związane z przekazaniem rodzicom ucz</w:t>
      </w:r>
      <w:r w:rsidR="0028069D">
        <w:rPr>
          <w:rFonts w:eastAsia="Times New Roman"/>
          <w:bCs/>
          <w:color w:val="000000"/>
          <w:szCs w:val="24"/>
          <w:lang w:eastAsia="pl-PL"/>
        </w:rPr>
        <w:t xml:space="preserve"> </w:t>
      </w:r>
      <w:proofErr w:type="spellStart"/>
      <w:r w:rsidRPr="00F649EE">
        <w:rPr>
          <w:rFonts w:eastAsia="Times New Roman"/>
          <w:bCs/>
          <w:color w:val="000000"/>
          <w:szCs w:val="24"/>
          <w:lang w:eastAsia="pl-PL"/>
        </w:rPr>
        <w:t>nia</w:t>
      </w:r>
      <w:proofErr w:type="spellEnd"/>
      <w:r w:rsidRPr="00F649EE">
        <w:rPr>
          <w:rFonts w:eastAsia="Times New Roman"/>
          <w:bCs/>
          <w:color w:val="000000"/>
          <w:szCs w:val="24"/>
          <w:lang w:eastAsia="pl-PL"/>
        </w:rPr>
        <w:t xml:space="preserve"> niepełnosprawnego ustaleń zespołu, wykonuje wychowawca oddziału danej</w:t>
      </w:r>
      <w:r w:rsidR="000410BF" w:rsidRPr="00F649EE">
        <w:rPr>
          <w:rFonts w:eastAsia="Times New Roman"/>
          <w:bCs/>
          <w:color w:val="000000"/>
          <w:szCs w:val="24"/>
          <w:lang w:eastAsia="pl-PL"/>
        </w:rPr>
        <w:t xml:space="preserve"> klasy na spotkaniu, na którym rodzic otrzymuje pisemne powiadomienie.</w:t>
      </w:r>
    </w:p>
    <w:p w:rsidR="00894FC9" w:rsidRPr="00894FC9" w:rsidRDefault="00894FC9" w:rsidP="00894FC9">
      <w:pPr>
        <w:spacing w:before="120" w:after="0" w:line="240" w:lineRule="auto"/>
        <w:jc w:val="both"/>
        <w:rPr>
          <w:rFonts w:eastAsia="Times New Roman"/>
          <w:bCs/>
          <w:color w:val="000000"/>
          <w:szCs w:val="24"/>
          <w:lang w:eastAsia="pl-PL"/>
        </w:rPr>
      </w:pPr>
    </w:p>
    <w:p w:rsidR="00D44240" w:rsidRPr="006A47A3" w:rsidRDefault="006A47A3" w:rsidP="00D44240">
      <w:pPr>
        <w:spacing w:before="120" w:after="0" w:line="240" w:lineRule="auto"/>
        <w:jc w:val="center"/>
        <w:rPr>
          <w:rFonts w:eastAsia="Times New Roman"/>
          <w:b/>
          <w:color w:val="000000"/>
          <w:szCs w:val="24"/>
          <w:lang w:eastAsia="pl-PL"/>
        </w:rPr>
      </w:pPr>
      <w:r>
        <w:rPr>
          <w:rFonts w:eastAsia="Times New Roman"/>
          <w:b/>
          <w:color w:val="000000"/>
          <w:szCs w:val="24"/>
          <w:lang w:eastAsia="pl-PL"/>
        </w:rPr>
        <w:t>Rozdział 5</w:t>
      </w:r>
    </w:p>
    <w:p w:rsidR="00D44240" w:rsidRPr="006A47A3" w:rsidRDefault="006A47A3" w:rsidP="00D44240">
      <w:pPr>
        <w:spacing w:before="120" w:after="0" w:line="240" w:lineRule="auto"/>
        <w:jc w:val="center"/>
        <w:rPr>
          <w:rFonts w:eastAsia="Times New Roman"/>
          <w:b/>
          <w:color w:val="000000"/>
          <w:szCs w:val="24"/>
          <w:lang w:eastAsia="pl-PL"/>
        </w:rPr>
      </w:pPr>
      <w:r>
        <w:rPr>
          <w:rFonts w:eastAsia="Times New Roman"/>
          <w:b/>
          <w:color w:val="000000"/>
          <w:szCs w:val="24"/>
          <w:lang w:eastAsia="pl-PL"/>
        </w:rPr>
        <w:t>N</w:t>
      </w:r>
      <w:r w:rsidRPr="006A47A3">
        <w:rPr>
          <w:rFonts w:eastAsia="Times New Roman"/>
          <w:b/>
          <w:color w:val="000000"/>
          <w:szCs w:val="24"/>
          <w:lang w:eastAsia="pl-PL"/>
        </w:rPr>
        <w:t>auczyciele i inni pracownicy szkoły</w:t>
      </w:r>
    </w:p>
    <w:p w:rsidR="006C17DD" w:rsidRPr="000A7345" w:rsidRDefault="006C17DD"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38</w:t>
      </w:r>
      <w:r w:rsidR="00ED2F7E">
        <w:rPr>
          <w:rFonts w:eastAsia="Times New Roman"/>
          <w:bCs/>
          <w:color w:val="000000"/>
          <w:szCs w:val="24"/>
          <w:lang w:eastAsia="pl-PL"/>
        </w:rPr>
        <w:t>.</w:t>
      </w:r>
    </w:p>
    <w:p w:rsidR="00D44240" w:rsidRPr="000A7345" w:rsidRDefault="00D44240" w:rsidP="00525C78">
      <w:pPr>
        <w:numPr>
          <w:ilvl w:val="3"/>
          <w:numId w:val="66"/>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Szkoła zatrudnia nauczycieli i</w:t>
      </w:r>
      <w:r w:rsidRPr="000A7345">
        <w:rPr>
          <w:rFonts w:eastAsia="Times New Roman"/>
          <w:bCs/>
          <w:color w:val="000000"/>
          <w:szCs w:val="24"/>
          <w:lang w:eastAsia="pl-PL"/>
        </w:rPr>
        <w:t xml:space="preserve"> pracowników samorządowych na stanowiskach niepedagogicznych.</w:t>
      </w:r>
    </w:p>
    <w:p w:rsidR="00D44240" w:rsidRPr="000A7345" w:rsidRDefault="00D44240" w:rsidP="00525C78">
      <w:pPr>
        <w:numPr>
          <w:ilvl w:val="3"/>
          <w:numId w:val="66"/>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 xml:space="preserve">Zasady zatrudniania nauczycieli reguluje ustawa Karta Nauczyciela, a pracowników niepedagogicznych szkoły określają przepisy ustawy o pracownikach samorządowych oraz ustawa Kodeks </w:t>
      </w:r>
      <w:r w:rsidR="009728B1" w:rsidRPr="000A7345">
        <w:rPr>
          <w:rFonts w:eastAsia="Times New Roman"/>
          <w:bCs/>
          <w:color w:val="000000"/>
          <w:szCs w:val="24"/>
          <w:lang w:eastAsia="pl-PL"/>
        </w:rPr>
        <w:t>p</w:t>
      </w:r>
      <w:r w:rsidRPr="000A7345">
        <w:rPr>
          <w:rFonts w:eastAsia="Times New Roman"/>
          <w:bCs/>
          <w:color w:val="000000"/>
          <w:szCs w:val="24"/>
          <w:lang w:eastAsia="pl-PL"/>
        </w:rPr>
        <w:t>racy.</w:t>
      </w:r>
    </w:p>
    <w:p w:rsidR="006C17DD" w:rsidRPr="000A7345" w:rsidRDefault="00D44240" w:rsidP="00525C78">
      <w:pPr>
        <w:numPr>
          <w:ilvl w:val="3"/>
          <w:numId w:val="66"/>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 xml:space="preserve">Kwalifikacje nauczycieli, a także zasady ich wynagradzania określa minister właściwy </w:t>
      </w:r>
      <w:r w:rsidR="00CD4F04">
        <w:rPr>
          <w:rFonts w:eastAsia="Times New Roman"/>
          <w:bCs/>
          <w:color w:val="000000"/>
          <w:szCs w:val="24"/>
          <w:lang w:eastAsia="pl-PL"/>
        </w:rPr>
        <w:br/>
      </w:r>
      <w:r w:rsidRPr="000A7345">
        <w:rPr>
          <w:rFonts w:eastAsia="Times New Roman"/>
          <w:bCs/>
          <w:color w:val="000000"/>
          <w:szCs w:val="24"/>
          <w:lang w:eastAsia="pl-PL"/>
        </w:rPr>
        <w:t xml:space="preserve">do spraw oświaty i wychowania oraz pracodawca, a kwalifikacje i zasady wynagradzania pracowników niepedagogicznych szkoły określają przepisy dotyczące pracowników samorządowych. </w:t>
      </w:r>
    </w:p>
    <w:p w:rsidR="00ED2F7E" w:rsidRDefault="00ED2F7E"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39</w:t>
      </w:r>
      <w:r w:rsidR="00ED2F7E">
        <w:rPr>
          <w:rFonts w:eastAsia="Times New Roman"/>
          <w:bCs/>
          <w:color w:val="000000"/>
          <w:szCs w:val="24"/>
          <w:lang w:eastAsia="pl-PL"/>
        </w:rPr>
        <w:t>.</w:t>
      </w:r>
    </w:p>
    <w:p w:rsidR="00D44240" w:rsidRPr="000A7345" w:rsidRDefault="00D44240" w:rsidP="00525C78">
      <w:pPr>
        <w:numPr>
          <w:ilvl w:val="6"/>
          <w:numId w:val="66"/>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Dla zapewnienia prawidłowego funkcjonowania szkoły</w:t>
      </w:r>
      <w:r w:rsidR="00147B6F">
        <w:rPr>
          <w:rFonts w:eastAsia="Times New Roman"/>
          <w:bCs/>
          <w:color w:val="000000"/>
          <w:szCs w:val="24"/>
          <w:lang w:eastAsia="pl-PL"/>
        </w:rPr>
        <w:t xml:space="preserve"> </w:t>
      </w:r>
      <w:r w:rsidR="00147B6F" w:rsidRPr="00BD535F">
        <w:rPr>
          <w:rFonts w:eastAsia="Times New Roman"/>
          <w:bCs/>
          <w:szCs w:val="24"/>
          <w:lang w:eastAsia="pl-PL"/>
        </w:rPr>
        <w:t>liczącej co najmniej 12 oddziałów</w:t>
      </w:r>
      <w:r w:rsidRPr="00BD535F">
        <w:rPr>
          <w:rFonts w:eastAsia="Times New Roman"/>
          <w:bCs/>
          <w:szCs w:val="24"/>
          <w:lang w:eastAsia="pl-PL"/>
        </w:rPr>
        <w:t xml:space="preserve"> </w:t>
      </w:r>
      <w:r w:rsidRPr="000A7345">
        <w:rPr>
          <w:rFonts w:eastAsia="Times New Roman"/>
          <w:bCs/>
          <w:color w:val="000000"/>
          <w:szCs w:val="24"/>
          <w:lang w:eastAsia="pl-PL"/>
        </w:rPr>
        <w:t>dyrektor tworzy stanowisko wicedyrektora. Dla wymienionego stanowiska kierowniczego dyrektor opracowuje szczegółowy przydział czynności, uprawnień i odpowiedzialności.</w:t>
      </w:r>
    </w:p>
    <w:p w:rsidR="00D44240" w:rsidRPr="000A7345" w:rsidRDefault="00D44240" w:rsidP="00525C78">
      <w:pPr>
        <w:numPr>
          <w:ilvl w:val="6"/>
          <w:numId w:val="66"/>
        </w:numPr>
        <w:spacing w:before="120" w:after="0" w:line="240" w:lineRule="auto"/>
        <w:ind w:left="397" w:hanging="397"/>
        <w:jc w:val="both"/>
        <w:rPr>
          <w:rFonts w:eastAsia="Times New Roman"/>
          <w:color w:val="000000"/>
          <w:szCs w:val="24"/>
          <w:lang w:eastAsia="pl-PL"/>
        </w:rPr>
      </w:pPr>
      <w:r w:rsidRPr="000A7345">
        <w:rPr>
          <w:rFonts w:eastAsia="Times New Roman"/>
          <w:bCs/>
          <w:color w:val="000000"/>
          <w:szCs w:val="24"/>
          <w:lang w:eastAsia="pl-PL"/>
        </w:rPr>
        <w:t>W sytuacji, gdy dyrektor nie może pełnić obowiązków służbowych, zakres zastępstwa wicedyrektora rozciąga się na wszystkie zadania i kompetencje dyrektora.</w:t>
      </w:r>
    </w:p>
    <w:p w:rsidR="006C17DD" w:rsidRPr="000A7345" w:rsidRDefault="006C17DD"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40</w:t>
      </w:r>
      <w:r w:rsidR="00ED2F7E">
        <w:rPr>
          <w:rFonts w:eastAsia="Times New Roman"/>
          <w:bCs/>
          <w:color w:val="000000"/>
          <w:szCs w:val="24"/>
          <w:lang w:eastAsia="pl-PL"/>
        </w:rPr>
        <w:t>.</w:t>
      </w:r>
    </w:p>
    <w:p w:rsidR="00D44240" w:rsidRPr="000A7345" w:rsidRDefault="00D439B9" w:rsidP="0095568B">
      <w:pPr>
        <w:numPr>
          <w:ilvl w:val="3"/>
          <w:numId w:val="88"/>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 xml:space="preserve">Do zadań </w:t>
      </w:r>
      <w:r w:rsidR="006E0369">
        <w:rPr>
          <w:rFonts w:eastAsia="Times New Roman"/>
          <w:color w:val="000000"/>
          <w:szCs w:val="24"/>
          <w:lang w:eastAsia="pl-PL"/>
        </w:rPr>
        <w:t xml:space="preserve">nauczyciela </w:t>
      </w:r>
      <w:r>
        <w:rPr>
          <w:rFonts w:eastAsia="Times New Roman"/>
          <w:color w:val="000000"/>
          <w:szCs w:val="24"/>
          <w:lang w:eastAsia="pl-PL"/>
        </w:rPr>
        <w:t>wychowawcy</w:t>
      </w:r>
      <w:r w:rsidR="00D44240" w:rsidRPr="000A7345">
        <w:rPr>
          <w:rFonts w:eastAsia="Times New Roman"/>
          <w:color w:val="000000"/>
          <w:szCs w:val="24"/>
          <w:lang w:eastAsia="pl-PL"/>
        </w:rPr>
        <w:t xml:space="preserve"> należy: </w:t>
      </w:r>
    </w:p>
    <w:p w:rsidR="00D44240" w:rsidRPr="000A7345" w:rsidRDefault="00D44240" w:rsidP="0095568B">
      <w:pPr>
        <w:numPr>
          <w:ilvl w:val="0"/>
          <w:numId w:val="89"/>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tworzenie warunków wspomagających rozwój ucznia, jego proces uczenia się oraz przygotowanie do życi</w:t>
      </w:r>
      <w:r w:rsidR="00E31518">
        <w:rPr>
          <w:rFonts w:eastAsia="Times New Roman"/>
          <w:color w:val="000000"/>
          <w:szCs w:val="24"/>
          <w:lang w:eastAsia="pl-PL"/>
        </w:rPr>
        <w:t>a w rodzinie i w społeczeństwie;</w:t>
      </w:r>
    </w:p>
    <w:p w:rsidR="00D44240" w:rsidRPr="000A7345" w:rsidRDefault="00D44240" w:rsidP="0095568B">
      <w:pPr>
        <w:numPr>
          <w:ilvl w:val="0"/>
          <w:numId w:val="89"/>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inspirowanie i wspomaga</w:t>
      </w:r>
      <w:r w:rsidR="00E31518">
        <w:rPr>
          <w:rFonts w:eastAsia="Times New Roman"/>
          <w:color w:val="000000"/>
          <w:szCs w:val="24"/>
          <w:lang w:eastAsia="pl-PL"/>
        </w:rPr>
        <w:t>nie działań zespołowych uczniów;</w:t>
      </w:r>
    </w:p>
    <w:p w:rsidR="00D44240" w:rsidRDefault="00D44240" w:rsidP="0095568B">
      <w:pPr>
        <w:numPr>
          <w:ilvl w:val="0"/>
          <w:numId w:val="89"/>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podejmowanie działań umożliwiających rozwiązywanie konfliktów w zespole uczniów oraz pomiędzy uczniami a innymi c</w:t>
      </w:r>
      <w:r w:rsidR="0069690B">
        <w:rPr>
          <w:rFonts w:eastAsia="Times New Roman"/>
          <w:color w:val="000000"/>
          <w:szCs w:val="24"/>
          <w:lang w:eastAsia="pl-PL"/>
        </w:rPr>
        <w:t>złonkami społeczności szkolnej;</w:t>
      </w:r>
    </w:p>
    <w:p w:rsidR="0069690B" w:rsidRPr="0069690B" w:rsidRDefault="0069690B" w:rsidP="0095568B">
      <w:pPr>
        <w:numPr>
          <w:ilvl w:val="0"/>
          <w:numId w:val="89"/>
        </w:numPr>
        <w:spacing w:before="120" w:after="0" w:line="240" w:lineRule="auto"/>
        <w:ind w:left="737" w:hanging="397"/>
        <w:jc w:val="both"/>
        <w:rPr>
          <w:rFonts w:eastAsia="Times New Roman"/>
          <w:color w:val="000000"/>
          <w:szCs w:val="24"/>
          <w:lang w:eastAsia="pl-PL"/>
        </w:rPr>
      </w:pPr>
      <w:r w:rsidRPr="0069690B">
        <w:rPr>
          <w:rFonts w:eastAsia="Times New Roman"/>
          <w:color w:val="000000"/>
          <w:szCs w:val="24"/>
          <w:lang w:eastAsia="pl-PL"/>
        </w:rPr>
        <w:t xml:space="preserve">sporządzanie wykazu uczniów objętych pomocą </w:t>
      </w:r>
      <w:proofErr w:type="spellStart"/>
      <w:r w:rsidRPr="0069690B">
        <w:rPr>
          <w:rFonts w:eastAsia="Times New Roman"/>
          <w:color w:val="000000"/>
          <w:szCs w:val="24"/>
          <w:lang w:eastAsia="pl-PL"/>
        </w:rPr>
        <w:t>psychologiczno</w:t>
      </w:r>
      <w:proofErr w:type="spellEnd"/>
      <w:r w:rsidRPr="0069690B">
        <w:rPr>
          <w:rFonts w:eastAsia="Times New Roman"/>
          <w:color w:val="000000"/>
          <w:szCs w:val="24"/>
          <w:lang w:eastAsia="pl-PL"/>
        </w:rPr>
        <w:t xml:space="preserve"> – pedagogiczną;</w:t>
      </w:r>
    </w:p>
    <w:p w:rsidR="0069690B" w:rsidRPr="0069690B" w:rsidRDefault="0069690B" w:rsidP="0095568B">
      <w:pPr>
        <w:numPr>
          <w:ilvl w:val="0"/>
          <w:numId w:val="89"/>
        </w:numPr>
        <w:spacing w:before="120" w:after="0" w:line="240" w:lineRule="auto"/>
        <w:ind w:left="737" w:hanging="397"/>
        <w:jc w:val="both"/>
        <w:rPr>
          <w:rFonts w:eastAsia="Times New Roman"/>
          <w:color w:val="000000"/>
          <w:szCs w:val="24"/>
          <w:lang w:eastAsia="pl-PL"/>
        </w:rPr>
      </w:pPr>
      <w:r w:rsidRPr="0069690B">
        <w:rPr>
          <w:rFonts w:eastAsia="Times New Roman"/>
          <w:color w:val="000000"/>
          <w:szCs w:val="24"/>
          <w:lang w:eastAsia="pl-PL"/>
        </w:rPr>
        <w:t xml:space="preserve">koordynowanie udzielania  pomocy </w:t>
      </w:r>
      <w:proofErr w:type="spellStart"/>
      <w:r w:rsidRPr="0069690B">
        <w:rPr>
          <w:rFonts w:eastAsia="Times New Roman"/>
          <w:color w:val="000000"/>
          <w:szCs w:val="24"/>
          <w:lang w:eastAsia="pl-PL"/>
        </w:rPr>
        <w:t>psychologiczno</w:t>
      </w:r>
      <w:proofErr w:type="spellEnd"/>
      <w:r w:rsidRPr="0069690B">
        <w:rPr>
          <w:rFonts w:eastAsia="Times New Roman"/>
          <w:color w:val="000000"/>
          <w:szCs w:val="24"/>
          <w:lang w:eastAsia="pl-PL"/>
        </w:rPr>
        <w:t xml:space="preserve"> – pedagogicznej uczniom z jego klasy;</w:t>
      </w:r>
    </w:p>
    <w:p w:rsidR="0069690B" w:rsidRPr="0069690B" w:rsidRDefault="0069690B" w:rsidP="0095568B">
      <w:pPr>
        <w:numPr>
          <w:ilvl w:val="0"/>
          <w:numId w:val="89"/>
        </w:numPr>
        <w:spacing w:before="120" w:after="0" w:line="240" w:lineRule="auto"/>
        <w:ind w:left="737" w:hanging="397"/>
        <w:jc w:val="both"/>
        <w:rPr>
          <w:rFonts w:eastAsia="Times New Roman"/>
          <w:color w:val="000000"/>
          <w:szCs w:val="24"/>
          <w:lang w:eastAsia="pl-PL"/>
        </w:rPr>
      </w:pPr>
      <w:r w:rsidRPr="0069690B">
        <w:rPr>
          <w:rFonts w:eastAsia="Times New Roman"/>
          <w:color w:val="000000"/>
          <w:szCs w:val="24"/>
          <w:lang w:eastAsia="pl-PL"/>
        </w:rPr>
        <w:t xml:space="preserve">wnioskowanie o objęcie ucznia  pomocą </w:t>
      </w:r>
      <w:proofErr w:type="spellStart"/>
      <w:r w:rsidRPr="0069690B">
        <w:rPr>
          <w:rFonts w:eastAsia="Times New Roman"/>
          <w:color w:val="000000"/>
          <w:szCs w:val="24"/>
          <w:lang w:eastAsia="pl-PL"/>
        </w:rPr>
        <w:t>psychologiczno</w:t>
      </w:r>
      <w:proofErr w:type="spellEnd"/>
      <w:r w:rsidRPr="0069690B">
        <w:rPr>
          <w:rFonts w:eastAsia="Times New Roman"/>
          <w:color w:val="000000"/>
          <w:szCs w:val="24"/>
          <w:lang w:eastAsia="pl-PL"/>
        </w:rPr>
        <w:t xml:space="preserve"> – pedagogiczną ;</w:t>
      </w:r>
    </w:p>
    <w:p w:rsidR="0069690B" w:rsidRPr="0069690B" w:rsidRDefault="0069690B" w:rsidP="0095568B">
      <w:pPr>
        <w:numPr>
          <w:ilvl w:val="0"/>
          <w:numId w:val="89"/>
        </w:numPr>
        <w:spacing w:before="120" w:after="0" w:line="240" w:lineRule="auto"/>
        <w:ind w:left="737" w:hanging="397"/>
        <w:jc w:val="both"/>
        <w:rPr>
          <w:rFonts w:eastAsia="Times New Roman"/>
          <w:color w:val="000000"/>
          <w:szCs w:val="24"/>
          <w:lang w:eastAsia="pl-PL"/>
        </w:rPr>
      </w:pPr>
      <w:r w:rsidRPr="0069690B">
        <w:rPr>
          <w:rFonts w:eastAsia="Times New Roman"/>
          <w:color w:val="000000"/>
          <w:szCs w:val="24"/>
          <w:lang w:eastAsia="pl-PL"/>
        </w:rPr>
        <w:t>ustalanie terminu spotkań zespołu klasowego;</w:t>
      </w:r>
    </w:p>
    <w:p w:rsidR="0069690B" w:rsidRPr="0069690B" w:rsidRDefault="0069690B" w:rsidP="0095568B">
      <w:pPr>
        <w:numPr>
          <w:ilvl w:val="0"/>
          <w:numId w:val="89"/>
        </w:numPr>
        <w:spacing w:before="120" w:after="0" w:line="240" w:lineRule="auto"/>
        <w:ind w:left="737" w:hanging="397"/>
        <w:jc w:val="both"/>
        <w:rPr>
          <w:rFonts w:eastAsia="Times New Roman"/>
          <w:color w:val="000000"/>
          <w:szCs w:val="24"/>
          <w:lang w:eastAsia="pl-PL"/>
        </w:rPr>
      </w:pPr>
      <w:r w:rsidRPr="0069690B">
        <w:rPr>
          <w:rFonts w:eastAsia="Times New Roman"/>
          <w:color w:val="000000"/>
          <w:szCs w:val="24"/>
          <w:lang w:eastAsia="pl-PL"/>
        </w:rPr>
        <w:lastRenderedPageBreak/>
        <w:t xml:space="preserve">we współpracy z nauczycielami, specjalistami, rodzicami ucznia ustalanie formy pomocy </w:t>
      </w:r>
      <w:proofErr w:type="spellStart"/>
      <w:r w:rsidRPr="0069690B">
        <w:rPr>
          <w:rFonts w:eastAsia="Times New Roman"/>
          <w:color w:val="000000"/>
          <w:szCs w:val="24"/>
          <w:lang w:eastAsia="pl-PL"/>
        </w:rPr>
        <w:t>psychologiczno</w:t>
      </w:r>
      <w:proofErr w:type="spellEnd"/>
      <w:r w:rsidRPr="0069690B">
        <w:rPr>
          <w:rFonts w:eastAsia="Times New Roman"/>
          <w:color w:val="000000"/>
          <w:szCs w:val="24"/>
          <w:lang w:eastAsia="pl-PL"/>
        </w:rPr>
        <w:t xml:space="preserve"> – pedagogicznej dla danego ucznia;</w:t>
      </w:r>
    </w:p>
    <w:p w:rsidR="0069690B" w:rsidRPr="0069690B" w:rsidRDefault="0069690B" w:rsidP="0095568B">
      <w:pPr>
        <w:numPr>
          <w:ilvl w:val="0"/>
          <w:numId w:val="89"/>
        </w:numPr>
        <w:spacing w:before="120" w:after="0" w:line="240" w:lineRule="auto"/>
        <w:ind w:left="737" w:hanging="397"/>
        <w:jc w:val="both"/>
        <w:rPr>
          <w:rFonts w:eastAsia="Times New Roman"/>
          <w:color w:val="000000"/>
          <w:szCs w:val="24"/>
          <w:lang w:eastAsia="pl-PL"/>
        </w:rPr>
      </w:pPr>
      <w:r w:rsidRPr="0069690B">
        <w:rPr>
          <w:rFonts w:eastAsia="Times New Roman"/>
          <w:color w:val="000000"/>
          <w:szCs w:val="24"/>
          <w:lang w:eastAsia="pl-PL"/>
        </w:rPr>
        <w:t xml:space="preserve">monitorowanie frekwencji uczniów na zajęciach w ramach pomocy </w:t>
      </w:r>
      <w:proofErr w:type="spellStart"/>
      <w:r w:rsidRPr="0069690B">
        <w:rPr>
          <w:rFonts w:eastAsia="Times New Roman"/>
          <w:color w:val="000000"/>
          <w:szCs w:val="24"/>
          <w:lang w:eastAsia="pl-PL"/>
        </w:rPr>
        <w:t>psychologiczno</w:t>
      </w:r>
      <w:proofErr w:type="spellEnd"/>
      <w:r w:rsidRPr="0069690B">
        <w:rPr>
          <w:rFonts w:eastAsia="Times New Roman"/>
          <w:color w:val="000000"/>
          <w:szCs w:val="24"/>
          <w:lang w:eastAsia="pl-PL"/>
        </w:rPr>
        <w:t xml:space="preserve"> – pedagogicznej;</w:t>
      </w:r>
    </w:p>
    <w:p w:rsidR="0069690B" w:rsidRPr="0069690B" w:rsidRDefault="0069690B" w:rsidP="0095568B">
      <w:pPr>
        <w:numPr>
          <w:ilvl w:val="0"/>
          <w:numId w:val="89"/>
        </w:numPr>
        <w:spacing w:before="120" w:after="0" w:line="240" w:lineRule="auto"/>
        <w:ind w:left="737" w:hanging="397"/>
        <w:jc w:val="both"/>
        <w:rPr>
          <w:rFonts w:eastAsia="Times New Roman"/>
          <w:color w:val="000000"/>
          <w:szCs w:val="24"/>
          <w:lang w:eastAsia="pl-PL"/>
        </w:rPr>
      </w:pPr>
      <w:r w:rsidRPr="0069690B">
        <w:rPr>
          <w:rFonts w:eastAsia="Times New Roman"/>
          <w:color w:val="000000"/>
          <w:szCs w:val="24"/>
          <w:lang w:eastAsia="pl-PL"/>
        </w:rPr>
        <w:t xml:space="preserve">w każdym okresie, wspólnie z nauczycielami i specjalistami dokonywanie oceny efektywności udzielanej pomocy </w:t>
      </w:r>
      <w:proofErr w:type="spellStart"/>
      <w:r w:rsidRPr="0069690B">
        <w:rPr>
          <w:rFonts w:eastAsia="Times New Roman"/>
          <w:color w:val="000000"/>
          <w:szCs w:val="24"/>
          <w:lang w:eastAsia="pl-PL"/>
        </w:rPr>
        <w:t>psychologiczno</w:t>
      </w:r>
      <w:proofErr w:type="spellEnd"/>
      <w:r w:rsidRPr="0069690B">
        <w:rPr>
          <w:rFonts w:eastAsia="Times New Roman"/>
          <w:color w:val="000000"/>
          <w:szCs w:val="24"/>
          <w:lang w:eastAsia="pl-PL"/>
        </w:rPr>
        <w:t xml:space="preserve"> – pedagogicznej;</w:t>
      </w:r>
    </w:p>
    <w:p w:rsidR="0069690B" w:rsidRPr="0069690B" w:rsidRDefault="0069690B" w:rsidP="0095568B">
      <w:pPr>
        <w:numPr>
          <w:ilvl w:val="0"/>
          <w:numId w:val="89"/>
        </w:numPr>
        <w:spacing w:before="120" w:after="0" w:line="240" w:lineRule="auto"/>
        <w:ind w:left="737" w:hanging="397"/>
        <w:jc w:val="both"/>
        <w:rPr>
          <w:rFonts w:eastAsia="Times New Roman"/>
          <w:color w:val="000000"/>
          <w:szCs w:val="24"/>
          <w:lang w:eastAsia="pl-PL"/>
        </w:rPr>
      </w:pPr>
      <w:r w:rsidRPr="0069690B">
        <w:rPr>
          <w:rFonts w:eastAsia="Times New Roman"/>
          <w:color w:val="000000"/>
          <w:szCs w:val="24"/>
          <w:lang w:eastAsia="pl-PL"/>
        </w:rPr>
        <w:t>na piśmie informowanie rodziców ucznia posiadającego orzeczenie o potrzebie kształcenia specjalnego o terminie każdego spotkania zespołu i możliwości uczestniczenia w nim;</w:t>
      </w:r>
    </w:p>
    <w:p w:rsidR="0069690B" w:rsidRPr="0069690B" w:rsidRDefault="0069690B" w:rsidP="0095568B">
      <w:pPr>
        <w:numPr>
          <w:ilvl w:val="0"/>
          <w:numId w:val="89"/>
        </w:numPr>
        <w:spacing w:before="120" w:after="0" w:line="240" w:lineRule="auto"/>
        <w:ind w:left="737" w:hanging="397"/>
        <w:jc w:val="both"/>
        <w:rPr>
          <w:rFonts w:eastAsia="Times New Roman"/>
          <w:color w:val="000000"/>
          <w:szCs w:val="24"/>
          <w:lang w:eastAsia="pl-PL"/>
        </w:rPr>
      </w:pPr>
      <w:r w:rsidRPr="0069690B">
        <w:rPr>
          <w:rFonts w:eastAsia="Times New Roman"/>
          <w:color w:val="000000"/>
          <w:szCs w:val="24"/>
          <w:lang w:eastAsia="pl-PL"/>
        </w:rPr>
        <w:t xml:space="preserve">sporządzanie dokumentacji ucznia objętego pomocą </w:t>
      </w:r>
      <w:proofErr w:type="spellStart"/>
      <w:r w:rsidRPr="0069690B">
        <w:rPr>
          <w:rFonts w:eastAsia="Times New Roman"/>
          <w:color w:val="000000"/>
          <w:szCs w:val="24"/>
          <w:lang w:eastAsia="pl-PL"/>
        </w:rPr>
        <w:t>psychologiczno</w:t>
      </w:r>
      <w:proofErr w:type="spellEnd"/>
      <w:r w:rsidRPr="0069690B">
        <w:rPr>
          <w:rFonts w:eastAsia="Times New Roman"/>
          <w:color w:val="000000"/>
          <w:szCs w:val="24"/>
          <w:lang w:eastAsia="pl-PL"/>
        </w:rPr>
        <w:t xml:space="preserve"> – pedagogiczną;</w:t>
      </w:r>
    </w:p>
    <w:p w:rsidR="0069690B" w:rsidRPr="0069690B" w:rsidRDefault="0069690B" w:rsidP="0095568B">
      <w:pPr>
        <w:numPr>
          <w:ilvl w:val="0"/>
          <w:numId w:val="89"/>
        </w:numPr>
        <w:spacing w:before="120" w:after="0" w:line="240" w:lineRule="auto"/>
        <w:ind w:left="737" w:hanging="397"/>
        <w:jc w:val="both"/>
        <w:rPr>
          <w:rFonts w:eastAsia="Times New Roman"/>
          <w:color w:val="000000"/>
          <w:szCs w:val="24"/>
          <w:lang w:eastAsia="pl-PL"/>
        </w:rPr>
      </w:pPr>
      <w:r w:rsidRPr="0069690B">
        <w:rPr>
          <w:rFonts w:eastAsia="Times New Roman"/>
          <w:color w:val="000000"/>
          <w:szCs w:val="24"/>
          <w:lang w:eastAsia="pl-PL"/>
        </w:rPr>
        <w:t xml:space="preserve">na bieżąco współpracowanie z nauczycielami, specjalistami i rodzicami ucznia objętego pomocą </w:t>
      </w:r>
      <w:proofErr w:type="spellStart"/>
      <w:r w:rsidRPr="0069690B">
        <w:rPr>
          <w:rFonts w:eastAsia="Times New Roman"/>
          <w:color w:val="000000"/>
          <w:szCs w:val="24"/>
          <w:lang w:eastAsia="pl-PL"/>
        </w:rPr>
        <w:t>psychologiczno</w:t>
      </w:r>
      <w:proofErr w:type="spellEnd"/>
      <w:r w:rsidRPr="0069690B">
        <w:rPr>
          <w:rFonts w:eastAsia="Times New Roman"/>
          <w:color w:val="000000"/>
          <w:szCs w:val="24"/>
          <w:lang w:eastAsia="pl-PL"/>
        </w:rPr>
        <w:t xml:space="preserve"> – pedagogiczną.</w:t>
      </w:r>
    </w:p>
    <w:p w:rsidR="00D44240" w:rsidRPr="000A7345" w:rsidRDefault="00D44240" w:rsidP="0095568B">
      <w:pPr>
        <w:numPr>
          <w:ilvl w:val="0"/>
          <w:numId w:val="8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Wychowawca w celu realizacji zadań, o których mowa w ust. 1: </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otacza indywid</w:t>
      </w:r>
      <w:r w:rsidR="00E31518">
        <w:rPr>
          <w:rFonts w:eastAsia="Times New Roman"/>
          <w:color w:val="000000"/>
          <w:szCs w:val="24"/>
          <w:lang w:eastAsia="pl-PL"/>
        </w:rPr>
        <w:t>ualną opieką każdego wychowanka;</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planuje i organizuje wspólnie z uczniami i ich rodzicami: </w:t>
      </w:r>
    </w:p>
    <w:p w:rsidR="00D44240" w:rsidRPr="000A7345" w:rsidRDefault="00D44240" w:rsidP="0095568B">
      <w:pPr>
        <w:numPr>
          <w:ilvl w:val="2"/>
          <w:numId w:val="90"/>
        </w:numPr>
        <w:spacing w:before="120" w:after="0" w:line="240" w:lineRule="auto"/>
        <w:ind w:left="964" w:hanging="397"/>
        <w:jc w:val="both"/>
        <w:rPr>
          <w:rFonts w:eastAsia="Times New Roman"/>
          <w:color w:val="000000"/>
          <w:szCs w:val="24"/>
          <w:lang w:eastAsia="pl-PL"/>
        </w:rPr>
      </w:pPr>
      <w:r w:rsidRPr="000A7345">
        <w:rPr>
          <w:rFonts w:eastAsia="Times New Roman"/>
          <w:color w:val="000000"/>
          <w:szCs w:val="24"/>
          <w:lang w:eastAsia="pl-PL"/>
        </w:rPr>
        <w:t xml:space="preserve">różne formy życia zespołowego rozwijające jednostki i integrujące zespół uczniowski, </w:t>
      </w:r>
    </w:p>
    <w:p w:rsidR="00D44240" w:rsidRPr="000A7345" w:rsidRDefault="00D44240" w:rsidP="0095568B">
      <w:pPr>
        <w:numPr>
          <w:ilvl w:val="2"/>
          <w:numId w:val="90"/>
        </w:numPr>
        <w:spacing w:before="120" w:after="0" w:line="240" w:lineRule="auto"/>
        <w:ind w:left="964" w:hanging="397"/>
        <w:jc w:val="both"/>
        <w:rPr>
          <w:rFonts w:eastAsia="Times New Roman"/>
          <w:color w:val="000000"/>
          <w:szCs w:val="24"/>
          <w:lang w:eastAsia="pl-PL"/>
        </w:rPr>
      </w:pPr>
      <w:r w:rsidRPr="000A7345">
        <w:rPr>
          <w:rFonts w:eastAsia="Times New Roman"/>
          <w:color w:val="000000"/>
          <w:szCs w:val="24"/>
          <w:lang w:eastAsia="pl-PL"/>
        </w:rPr>
        <w:t>ustala treści i formy zajęć tematycznych na godzinach do dyspozycji wychowawcy</w:t>
      </w:r>
      <w:r w:rsidR="00C63275" w:rsidRPr="000A7345">
        <w:rPr>
          <w:rFonts w:eastAsia="Times New Roman"/>
          <w:color w:val="000000"/>
          <w:szCs w:val="24"/>
          <w:lang w:eastAsia="pl-PL"/>
        </w:rPr>
        <w:t>;</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współdziała z nauczycielami uczącymi w jego</w:t>
      </w:r>
      <w:r w:rsidR="00FD1925">
        <w:rPr>
          <w:rFonts w:eastAsia="Times New Roman"/>
          <w:color w:val="000000"/>
          <w:szCs w:val="24"/>
          <w:lang w:eastAsia="pl-PL"/>
        </w:rPr>
        <w:t xml:space="preserve"> oddziale, uzgadniając z nimi i </w:t>
      </w:r>
      <w:r w:rsidRPr="000A7345">
        <w:rPr>
          <w:rFonts w:eastAsia="Times New Roman"/>
          <w:color w:val="000000"/>
          <w:szCs w:val="24"/>
          <w:lang w:eastAsia="pl-PL"/>
        </w:rPr>
        <w:t>koordynując ich działania wychowawcze wobec ogółu uczniów, a także wobec tych, którym potrzebna jest indywidualna opieka (dotyczy to uczniów szczególnie uzdolnionych</w:t>
      </w:r>
      <w:r w:rsidR="006C17DD" w:rsidRPr="000A7345">
        <w:rPr>
          <w:rFonts w:eastAsia="Times New Roman"/>
          <w:color w:val="000000"/>
          <w:szCs w:val="24"/>
          <w:lang w:eastAsia="pl-PL"/>
        </w:rPr>
        <w:t>,</w:t>
      </w:r>
      <w:r w:rsidRPr="000A7345">
        <w:rPr>
          <w:rFonts w:eastAsia="Times New Roman"/>
          <w:color w:val="000000"/>
          <w:szCs w:val="24"/>
          <w:lang w:eastAsia="pl-PL"/>
        </w:rPr>
        <w:t xml:space="preserve"> jak i z różnymi </w:t>
      </w:r>
      <w:r w:rsidR="00E31518">
        <w:rPr>
          <w:rFonts w:eastAsia="Times New Roman"/>
          <w:color w:val="000000"/>
          <w:szCs w:val="24"/>
          <w:lang w:eastAsia="pl-PL"/>
        </w:rPr>
        <w:t>trudnościami i niepowodzeniami);</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utrzymuje kontakt z rodzicami uczniów w celu: </w:t>
      </w:r>
    </w:p>
    <w:p w:rsidR="00D44240" w:rsidRPr="000A7345" w:rsidRDefault="00D44240" w:rsidP="00525C78">
      <w:pPr>
        <w:numPr>
          <w:ilvl w:val="2"/>
          <w:numId w:val="63"/>
        </w:numPr>
        <w:spacing w:before="120" w:after="0" w:line="240" w:lineRule="auto"/>
        <w:ind w:left="993" w:hanging="255"/>
        <w:jc w:val="both"/>
        <w:rPr>
          <w:rFonts w:eastAsia="Times New Roman"/>
          <w:color w:val="000000"/>
          <w:szCs w:val="24"/>
          <w:lang w:eastAsia="pl-PL"/>
        </w:rPr>
      </w:pPr>
      <w:r w:rsidRPr="000A7345">
        <w:rPr>
          <w:rFonts w:eastAsia="Times New Roman"/>
          <w:color w:val="000000"/>
          <w:szCs w:val="24"/>
          <w:lang w:eastAsia="pl-PL"/>
        </w:rPr>
        <w:t>poznania i</w:t>
      </w:r>
      <w:r w:rsidR="006C17DD" w:rsidRPr="000A7345">
        <w:rPr>
          <w:rFonts w:eastAsia="Times New Roman"/>
          <w:color w:val="000000"/>
          <w:szCs w:val="24"/>
          <w:lang w:eastAsia="pl-PL"/>
        </w:rPr>
        <w:t xml:space="preserve"> ustalenia potrzeb opiekuńczo-</w:t>
      </w:r>
      <w:r w:rsidRPr="000A7345">
        <w:rPr>
          <w:rFonts w:eastAsia="Times New Roman"/>
          <w:color w:val="000000"/>
          <w:szCs w:val="24"/>
          <w:lang w:eastAsia="pl-PL"/>
        </w:rPr>
        <w:t>wychowawczych dzieci,</w:t>
      </w:r>
    </w:p>
    <w:p w:rsidR="00D44240" w:rsidRPr="000A7345" w:rsidRDefault="00D44240" w:rsidP="00525C78">
      <w:pPr>
        <w:numPr>
          <w:ilvl w:val="2"/>
          <w:numId w:val="63"/>
        </w:numPr>
        <w:spacing w:before="120" w:after="0" w:line="240" w:lineRule="auto"/>
        <w:ind w:left="993" w:hanging="255"/>
        <w:jc w:val="both"/>
        <w:rPr>
          <w:rFonts w:eastAsia="Times New Roman"/>
          <w:color w:val="000000"/>
          <w:szCs w:val="24"/>
          <w:lang w:eastAsia="pl-PL"/>
        </w:rPr>
      </w:pPr>
      <w:r w:rsidRPr="000A7345">
        <w:rPr>
          <w:rFonts w:eastAsia="Times New Roman"/>
          <w:color w:val="000000"/>
          <w:szCs w:val="24"/>
          <w:lang w:eastAsia="pl-PL"/>
        </w:rPr>
        <w:t xml:space="preserve">współdziałania, tzn. udzielania im pomocy w ich </w:t>
      </w:r>
      <w:r w:rsidR="00FD1925">
        <w:rPr>
          <w:rFonts w:eastAsia="Times New Roman"/>
          <w:color w:val="000000"/>
          <w:szCs w:val="24"/>
          <w:lang w:eastAsia="pl-PL"/>
        </w:rPr>
        <w:t xml:space="preserve">działaniach wychowawczych wobec </w:t>
      </w:r>
      <w:r w:rsidRPr="000A7345">
        <w:rPr>
          <w:rFonts w:eastAsia="Times New Roman"/>
          <w:color w:val="000000"/>
          <w:szCs w:val="24"/>
          <w:lang w:eastAsia="pl-PL"/>
        </w:rPr>
        <w:t xml:space="preserve">młodzieży i otrzymywania od nich pomocy w swoich działaniach, </w:t>
      </w:r>
    </w:p>
    <w:p w:rsidR="00D44240" w:rsidRPr="000A7345" w:rsidRDefault="00D44240" w:rsidP="00525C78">
      <w:pPr>
        <w:numPr>
          <w:ilvl w:val="2"/>
          <w:numId w:val="63"/>
        </w:numPr>
        <w:spacing w:before="120" w:after="0" w:line="240" w:lineRule="auto"/>
        <w:ind w:left="993" w:hanging="255"/>
        <w:jc w:val="both"/>
        <w:rPr>
          <w:rFonts w:eastAsia="Times New Roman"/>
          <w:color w:val="000000"/>
          <w:szCs w:val="24"/>
          <w:lang w:eastAsia="pl-PL"/>
        </w:rPr>
      </w:pPr>
      <w:r w:rsidRPr="000A7345">
        <w:rPr>
          <w:rFonts w:eastAsia="Times New Roman"/>
          <w:color w:val="000000"/>
          <w:szCs w:val="24"/>
          <w:lang w:eastAsia="pl-PL"/>
        </w:rPr>
        <w:t>włączania ich w sprawy życia klasy i szkoły;</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współpracuje z pedagogiem szkolnym, logopedą i innymi specjalistami świadczącymi wykwalifikowaną pomoc w rozpoznawaniu potrzeb i trudności, także zdrowotnych, oraz zainteresowań i szczególnych uzdolnień uczniów</w:t>
      </w:r>
      <w:r w:rsidR="00ED2F7E">
        <w:rPr>
          <w:rFonts w:eastAsia="Times New Roman"/>
          <w:color w:val="000000"/>
          <w:szCs w:val="24"/>
          <w:lang w:eastAsia="pl-PL"/>
        </w:rPr>
        <w:t>.</w:t>
      </w:r>
    </w:p>
    <w:p w:rsidR="00D44240" w:rsidRPr="000A7345" w:rsidRDefault="004666D1" w:rsidP="0095568B">
      <w:pPr>
        <w:numPr>
          <w:ilvl w:val="0"/>
          <w:numId w:val="88"/>
        </w:numPr>
        <w:spacing w:before="120" w:after="0" w:line="240" w:lineRule="auto"/>
        <w:ind w:left="397" w:hanging="397"/>
        <w:jc w:val="both"/>
        <w:rPr>
          <w:rFonts w:eastAsia="Times New Roman"/>
          <w:color w:val="000000"/>
          <w:szCs w:val="24"/>
          <w:lang w:eastAsia="pl-PL"/>
        </w:rPr>
      </w:pPr>
      <w:r>
        <w:rPr>
          <w:rFonts w:eastAsia="Times New Roman"/>
          <w:color w:val="000000"/>
          <w:szCs w:val="24"/>
          <w:lang w:eastAsia="pl-PL"/>
        </w:rPr>
        <w:t xml:space="preserve">Wychowawca </w:t>
      </w:r>
      <w:r w:rsidR="00D44240" w:rsidRPr="000A7345">
        <w:rPr>
          <w:rFonts w:eastAsia="Times New Roman"/>
          <w:color w:val="000000"/>
          <w:szCs w:val="24"/>
          <w:lang w:eastAsia="pl-PL"/>
        </w:rPr>
        <w:t xml:space="preserve"> realizuje zadania wychowawcze poprzez:</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opracowan</w:t>
      </w:r>
      <w:r w:rsidR="004666D1">
        <w:rPr>
          <w:rFonts w:eastAsia="Times New Roman"/>
          <w:color w:val="000000"/>
          <w:szCs w:val="24"/>
          <w:lang w:eastAsia="pl-PL"/>
        </w:rPr>
        <w:t>ie planu wychowawczego dla danej</w:t>
      </w:r>
      <w:r w:rsidRPr="000A7345">
        <w:rPr>
          <w:rFonts w:eastAsia="Times New Roman"/>
          <w:color w:val="000000"/>
          <w:szCs w:val="24"/>
          <w:lang w:eastAsia="pl-PL"/>
        </w:rPr>
        <w:t xml:space="preserve"> klasy w oparciu o program </w:t>
      </w:r>
      <w:r w:rsidR="008137EB" w:rsidRPr="000A7345">
        <w:rPr>
          <w:rFonts w:eastAsia="Times New Roman"/>
          <w:color w:val="000000"/>
          <w:szCs w:val="24"/>
          <w:lang w:eastAsia="pl-PL"/>
        </w:rPr>
        <w:t xml:space="preserve">wychowawczo-profilaktyczny </w:t>
      </w:r>
      <w:r w:rsidR="00E31518">
        <w:rPr>
          <w:rFonts w:eastAsia="Times New Roman"/>
          <w:color w:val="000000"/>
          <w:szCs w:val="24"/>
          <w:lang w:eastAsia="pl-PL"/>
        </w:rPr>
        <w:t>szkoły;</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zapoznawanie rodziców uczniów z programem </w:t>
      </w:r>
      <w:r w:rsidR="009329DC" w:rsidRPr="000A7345">
        <w:rPr>
          <w:rFonts w:eastAsia="Times New Roman"/>
          <w:color w:val="000000"/>
          <w:szCs w:val="24"/>
          <w:lang w:eastAsia="pl-PL"/>
        </w:rPr>
        <w:t xml:space="preserve">wychowawczo-profilaktycznym </w:t>
      </w:r>
      <w:r w:rsidRPr="000A7345">
        <w:rPr>
          <w:rFonts w:eastAsia="Times New Roman"/>
          <w:color w:val="000000"/>
          <w:szCs w:val="24"/>
          <w:lang w:eastAsia="pl-PL"/>
        </w:rPr>
        <w:t xml:space="preserve">szkoły, planem wychowawczym klasy i </w:t>
      </w:r>
      <w:r w:rsidRPr="000A7345">
        <w:rPr>
          <w:rFonts w:eastAsia="Times New Roman"/>
          <w:bCs/>
          <w:color w:val="000000"/>
          <w:szCs w:val="24"/>
          <w:lang w:eastAsia="pl-PL"/>
        </w:rPr>
        <w:t>zasadami oceniania</w:t>
      </w:r>
      <w:r w:rsidR="00E31518">
        <w:rPr>
          <w:rFonts w:eastAsia="Times New Roman"/>
          <w:color w:val="000000"/>
          <w:szCs w:val="24"/>
          <w:lang w:eastAsia="pl-PL"/>
        </w:rPr>
        <w:t>;</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diagnozę potrzeb uczniów w zakresie opieki, wychowania i profilaktyki dokonywaną na początku każdego roku szkolneg</w:t>
      </w:r>
      <w:r w:rsidR="00E31518">
        <w:rPr>
          <w:rFonts w:eastAsia="Times New Roman"/>
          <w:color w:val="000000"/>
          <w:szCs w:val="24"/>
          <w:lang w:eastAsia="pl-PL"/>
        </w:rPr>
        <w:t>o oraz w trakcie roku szkolnego;</w:t>
      </w:r>
    </w:p>
    <w:p w:rsidR="00D44240" w:rsidRPr="000A7345" w:rsidRDefault="00E31518" w:rsidP="0095568B">
      <w:pPr>
        <w:numPr>
          <w:ilvl w:val="1"/>
          <w:numId w:val="88"/>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kształtowanie osobowości ucznia;</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lastRenderedPageBreak/>
        <w:t>systematyczną współpracę z rodzicami, nauczycielami, pe</w:t>
      </w:r>
      <w:r w:rsidR="00E31518">
        <w:rPr>
          <w:rFonts w:eastAsia="Times New Roman"/>
          <w:color w:val="000000"/>
          <w:szCs w:val="24"/>
          <w:lang w:eastAsia="pl-PL"/>
        </w:rPr>
        <w:t>dagogiem szkolnym, pielęgniarką;</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udzielanie uczniom pomocy psychologiczno</w:t>
      </w:r>
      <w:r w:rsidR="006C17DD" w:rsidRPr="000A7345">
        <w:rPr>
          <w:rFonts w:eastAsia="Times New Roman"/>
          <w:color w:val="000000"/>
          <w:szCs w:val="24"/>
          <w:lang w:eastAsia="pl-PL"/>
        </w:rPr>
        <w:t>-</w:t>
      </w:r>
      <w:r w:rsidRPr="000A7345">
        <w:rPr>
          <w:rFonts w:eastAsia="Times New Roman"/>
          <w:color w:val="000000"/>
          <w:szCs w:val="24"/>
          <w:lang w:eastAsia="pl-PL"/>
        </w:rPr>
        <w:t>pedagog</w:t>
      </w:r>
      <w:r w:rsidR="00E31518">
        <w:rPr>
          <w:rFonts w:eastAsia="Times New Roman"/>
          <w:color w:val="000000"/>
          <w:szCs w:val="24"/>
          <w:lang w:eastAsia="pl-PL"/>
        </w:rPr>
        <w:t>icznej, materialnej i socjalnej;</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wspieranie </w:t>
      </w:r>
      <w:r w:rsidR="00E31518">
        <w:rPr>
          <w:rFonts w:eastAsia="Times New Roman"/>
          <w:color w:val="000000"/>
          <w:szCs w:val="24"/>
          <w:lang w:eastAsia="pl-PL"/>
        </w:rPr>
        <w:t>rodzin niewydolnych wychowawczo;</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motywowanie ucznia do osiągania jak najlepszych wyników w nauce, zgodnie z jego mo</w:t>
      </w:r>
      <w:r w:rsidR="00E31518">
        <w:rPr>
          <w:rFonts w:eastAsia="Times New Roman"/>
          <w:color w:val="000000"/>
          <w:szCs w:val="24"/>
          <w:lang w:eastAsia="pl-PL"/>
        </w:rPr>
        <w:t>żliwościami i zainteresowaniami;</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dbanie o regularne uczęszczanie uczniów na zajęcia edukacyjne, badanie przyczyn absencji, e</w:t>
      </w:r>
      <w:r w:rsidR="00E31518">
        <w:rPr>
          <w:rFonts w:eastAsia="Times New Roman"/>
          <w:color w:val="000000"/>
          <w:szCs w:val="24"/>
          <w:lang w:eastAsia="pl-PL"/>
        </w:rPr>
        <w:t>gzekwowanie obowiązku szkolnego;</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informowanie pedagoga szkolnego o nieusprawiedl</w:t>
      </w:r>
      <w:r w:rsidR="00E31518">
        <w:rPr>
          <w:rFonts w:eastAsia="Times New Roman"/>
          <w:color w:val="000000"/>
          <w:szCs w:val="24"/>
          <w:lang w:eastAsia="pl-PL"/>
        </w:rPr>
        <w:t>iwionych nieobecnościach ucznia;</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troskę o rozwijanie zainteresowań ucznia poprzez zachęcanie do udziału w różnych formach zajęć pozalekcyjnych, konkursach, </w:t>
      </w:r>
      <w:r w:rsidR="00E31518">
        <w:rPr>
          <w:rFonts w:eastAsia="Times New Roman"/>
          <w:color w:val="000000"/>
          <w:szCs w:val="24"/>
          <w:lang w:eastAsia="pl-PL"/>
        </w:rPr>
        <w:t>pracy w organizacjach szkolnych;</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dbanie o prawidło</w:t>
      </w:r>
      <w:r w:rsidR="00E31518">
        <w:rPr>
          <w:rFonts w:eastAsia="Times New Roman"/>
          <w:color w:val="000000"/>
          <w:szCs w:val="24"/>
          <w:lang w:eastAsia="pl-PL"/>
        </w:rPr>
        <w:t>we stosunki między wychowankami;</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wyrabianie u uczniów poczucia współodpowiedzialności za porządek, estetykę, czystość n</w:t>
      </w:r>
      <w:r w:rsidR="004666D1">
        <w:rPr>
          <w:rFonts w:eastAsia="Times New Roman"/>
          <w:color w:val="000000"/>
          <w:szCs w:val="24"/>
          <w:lang w:eastAsia="pl-PL"/>
        </w:rPr>
        <w:t>a terenie klasy, szkoły, miejscowości</w:t>
      </w:r>
      <w:r w:rsidR="00E31518">
        <w:rPr>
          <w:rFonts w:eastAsia="Times New Roman"/>
          <w:color w:val="000000"/>
          <w:szCs w:val="24"/>
          <w:lang w:eastAsia="pl-PL"/>
        </w:rPr>
        <w:t>;</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wywieranie wpływu na właściwe zachowanie uczniów w szkole i poza nią, badanie przyczyn niewłaściwego zachowania się uczniów </w:t>
      </w:r>
      <w:r w:rsidR="006C17DD" w:rsidRPr="000A7345">
        <w:rPr>
          <w:rFonts w:eastAsia="Times New Roman"/>
          <w:color w:val="000000"/>
          <w:szCs w:val="24"/>
          <w:lang w:eastAsia="pl-PL"/>
        </w:rPr>
        <w:t>–</w:t>
      </w:r>
      <w:r w:rsidRPr="000A7345">
        <w:rPr>
          <w:rFonts w:eastAsia="Times New Roman"/>
          <w:color w:val="000000"/>
          <w:szCs w:val="24"/>
          <w:lang w:eastAsia="pl-PL"/>
        </w:rPr>
        <w:t xml:space="preserve"> podejmowanie środków zaradczych w porozumieniu z zespołem uczniowskim, nauczycielami, pedagogiem</w:t>
      </w:r>
      <w:r w:rsidR="00E31518">
        <w:rPr>
          <w:rFonts w:eastAsia="Times New Roman"/>
          <w:color w:val="000000"/>
          <w:szCs w:val="24"/>
          <w:lang w:eastAsia="pl-PL"/>
        </w:rPr>
        <w:t xml:space="preserve"> szkolnym </w:t>
      </w:r>
      <w:r w:rsidR="00BC62F8">
        <w:rPr>
          <w:rFonts w:eastAsia="Times New Roman"/>
          <w:color w:val="000000"/>
          <w:szCs w:val="24"/>
          <w:lang w:eastAsia="pl-PL"/>
        </w:rPr>
        <w:br/>
      </w:r>
      <w:r w:rsidR="00E31518">
        <w:rPr>
          <w:rFonts w:eastAsia="Times New Roman"/>
          <w:color w:val="000000"/>
          <w:szCs w:val="24"/>
          <w:lang w:eastAsia="pl-PL"/>
        </w:rPr>
        <w:t>i rodzicami ucznia;</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ochronę przed skutkami demoralizacji i uzależnień, podejmowanie niezbędnych działań profilaktycznych, opiekuńczych i</w:t>
      </w:r>
      <w:r w:rsidR="006C17DD" w:rsidRPr="000A7345">
        <w:rPr>
          <w:rFonts w:eastAsia="Times New Roman"/>
          <w:color w:val="000000"/>
          <w:szCs w:val="24"/>
          <w:lang w:eastAsia="pl-PL"/>
        </w:rPr>
        <w:t xml:space="preserve"> </w:t>
      </w:r>
      <w:r w:rsidR="00E31518">
        <w:rPr>
          <w:rFonts w:eastAsia="Times New Roman"/>
          <w:color w:val="000000"/>
          <w:szCs w:val="24"/>
          <w:lang w:eastAsia="pl-PL"/>
        </w:rPr>
        <w:t>wychowawczych;</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 xml:space="preserve">wdrażanie do dbania o higienę, stan zdrowia, stan higieniczny otoczenia oraz przestrzegania zasad </w:t>
      </w:r>
      <w:r w:rsidR="008137EB" w:rsidRPr="000A7345">
        <w:rPr>
          <w:rFonts w:eastAsia="Times New Roman"/>
          <w:color w:val="000000"/>
          <w:szCs w:val="24"/>
          <w:lang w:eastAsia="pl-PL"/>
        </w:rPr>
        <w:t>bhp</w:t>
      </w:r>
      <w:r w:rsidR="00E31518">
        <w:rPr>
          <w:rFonts w:eastAsia="Times New Roman"/>
          <w:color w:val="000000"/>
          <w:szCs w:val="24"/>
          <w:lang w:eastAsia="pl-PL"/>
        </w:rPr>
        <w:t xml:space="preserve"> w szkole i poza nią;</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informowanie rodziców ucznia o uzyskiwanych przez niego ocenach bieżących, śródrocznych i rocznych z poszczególnych zajęć edukacyjnych oraz ocenach zachowania, osiągnięciach, sukcesach, trudnościach w nauce, niepowodzeniach szko</w:t>
      </w:r>
      <w:r w:rsidR="00E31518">
        <w:rPr>
          <w:rFonts w:eastAsia="Times New Roman"/>
          <w:color w:val="000000"/>
          <w:szCs w:val="24"/>
          <w:lang w:eastAsia="pl-PL"/>
        </w:rPr>
        <w:t>lnych, problemach wychowawczych;</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rzetelne, systematyczne i terminowe prowadzenie dokum</w:t>
      </w:r>
      <w:r w:rsidR="004666D1">
        <w:rPr>
          <w:rFonts w:eastAsia="Times New Roman"/>
          <w:color w:val="000000"/>
          <w:szCs w:val="24"/>
          <w:lang w:eastAsia="pl-PL"/>
        </w:rPr>
        <w:t>entacji określonej przez</w:t>
      </w:r>
      <w:r w:rsidR="00E31518">
        <w:rPr>
          <w:rFonts w:eastAsia="Times New Roman"/>
          <w:color w:val="000000"/>
          <w:szCs w:val="24"/>
          <w:lang w:eastAsia="pl-PL"/>
        </w:rPr>
        <w:t xml:space="preserve"> dyrektora szkoły;</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opracowanie i wdrażanie oraz przeprowadzanie ewaluacji – we wsp</w:t>
      </w:r>
      <w:r w:rsidR="00FD1925">
        <w:rPr>
          <w:rFonts w:eastAsia="Times New Roman"/>
          <w:color w:val="000000"/>
          <w:szCs w:val="24"/>
          <w:lang w:eastAsia="pl-PL"/>
        </w:rPr>
        <w:t>ółpracy z </w:t>
      </w:r>
      <w:r w:rsidR="00EB5580">
        <w:rPr>
          <w:rFonts w:eastAsia="Times New Roman"/>
          <w:color w:val="000000"/>
          <w:szCs w:val="24"/>
          <w:lang w:eastAsia="pl-PL"/>
        </w:rPr>
        <w:t>zespołem wychowawczym</w:t>
      </w:r>
      <w:r w:rsidRPr="000A7345">
        <w:rPr>
          <w:rFonts w:eastAsia="Times New Roman"/>
          <w:color w:val="000000"/>
          <w:szCs w:val="24"/>
          <w:lang w:eastAsia="pl-PL"/>
        </w:rPr>
        <w:t>–</w:t>
      </w:r>
      <w:r w:rsidR="00895687" w:rsidRPr="00DA6714">
        <w:rPr>
          <w:rFonts w:eastAsia="Times New Roman"/>
          <w:color w:val="000000"/>
          <w:szCs w:val="24"/>
          <w:lang w:eastAsia="pl-PL"/>
        </w:rPr>
        <w:t>p</w:t>
      </w:r>
      <w:r w:rsidR="00EB5580">
        <w:rPr>
          <w:rFonts w:eastAsia="Times New Roman"/>
          <w:color w:val="000000"/>
          <w:szCs w:val="24"/>
          <w:lang w:eastAsia="pl-PL"/>
        </w:rPr>
        <w:t xml:space="preserve">rogramu </w:t>
      </w:r>
      <w:r w:rsidR="00DA6714" w:rsidRPr="00E074C8">
        <w:rPr>
          <w:rFonts w:eastAsia="Times New Roman"/>
          <w:color w:val="000000"/>
          <w:szCs w:val="24"/>
          <w:lang w:eastAsia="pl-PL"/>
        </w:rPr>
        <w:t>wychowawczo-profilaktycznego</w:t>
      </w:r>
      <w:r w:rsidR="00EB5580">
        <w:rPr>
          <w:rFonts w:eastAsia="Times New Roman"/>
          <w:color w:val="000000"/>
          <w:szCs w:val="24"/>
          <w:lang w:eastAsia="pl-PL"/>
        </w:rPr>
        <w:t xml:space="preserve"> </w:t>
      </w:r>
      <w:r w:rsidRPr="00DA6714">
        <w:rPr>
          <w:rFonts w:eastAsia="Times New Roman"/>
          <w:color w:val="000000"/>
          <w:szCs w:val="24"/>
          <w:lang w:eastAsia="pl-PL"/>
        </w:rPr>
        <w:t>szkoły,</w:t>
      </w:r>
      <w:r w:rsidR="00EB5580">
        <w:rPr>
          <w:rFonts w:eastAsia="Times New Roman"/>
          <w:color w:val="000000"/>
          <w:szCs w:val="24"/>
          <w:lang w:eastAsia="pl-PL"/>
        </w:rPr>
        <w:t xml:space="preserve"> </w:t>
      </w:r>
      <w:r w:rsidRPr="000A7345">
        <w:rPr>
          <w:rFonts w:eastAsia="Times New Roman"/>
          <w:color w:val="000000"/>
          <w:szCs w:val="24"/>
          <w:lang w:eastAsia="pl-PL"/>
        </w:rPr>
        <w:t>planu wychowawczego i tematyki godzin wychowawczych dl</w:t>
      </w:r>
      <w:r w:rsidR="00EB5580">
        <w:rPr>
          <w:rFonts w:eastAsia="Times New Roman"/>
          <w:color w:val="000000"/>
          <w:szCs w:val="24"/>
          <w:lang w:eastAsia="pl-PL"/>
        </w:rPr>
        <w:t xml:space="preserve">a danego oddziału, harmonogramu </w:t>
      </w:r>
      <w:r w:rsidR="00E31518">
        <w:rPr>
          <w:rFonts w:eastAsia="Times New Roman"/>
          <w:color w:val="000000"/>
          <w:szCs w:val="24"/>
          <w:lang w:eastAsia="pl-PL"/>
        </w:rPr>
        <w:t>imprez klasowych i szkolnych;</w:t>
      </w:r>
    </w:p>
    <w:p w:rsidR="00D44240" w:rsidRPr="000A7345" w:rsidRDefault="00D44240" w:rsidP="0095568B">
      <w:pPr>
        <w:numPr>
          <w:ilvl w:val="1"/>
          <w:numId w:val="88"/>
        </w:numPr>
        <w:spacing w:before="120" w:after="0" w:line="240" w:lineRule="auto"/>
        <w:ind w:left="737" w:hanging="397"/>
        <w:jc w:val="both"/>
        <w:rPr>
          <w:rFonts w:eastAsia="Times New Roman"/>
          <w:color w:val="000000"/>
          <w:szCs w:val="24"/>
          <w:lang w:eastAsia="pl-PL"/>
        </w:rPr>
      </w:pPr>
      <w:r w:rsidRPr="000A7345">
        <w:rPr>
          <w:rFonts w:eastAsia="Times New Roman"/>
          <w:color w:val="000000"/>
          <w:szCs w:val="24"/>
          <w:lang w:eastAsia="pl-PL"/>
        </w:rPr>
        <w:t>współpraca z biblioteką w rozbudzan</w:t>
      </w:r>
      <w:r w:rsidR="004666D1">
        <w:rPr>
          <w:rFonts w:eastAsia="Times New Roman"/>
          <w:color w:val="000000"/>
          <w:szCs w:val="24"/>
          <w:lang w:eastAsia="pl-PL"/>
        </w:rPr>
        <w:t>iu potrzeby czytania u uczniów.</w:t>
      </w:r>
    </w:p>
    <w:p w:rsidR="00FD1925" w:rsidRDefault="00D44240" w:rsidP="0095568B">
      <w:pPr>
        <w:numPr>
          <w:ilvl w:val="0"/>
          <w:numId w:val="8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Wychowawca ma prawo do uzyskania wsparcia, pomo</w:t>
      </w:r>
      <w:r w:rsidR="00FD1925">
        <w:rPr>
          <w:rFonts w:eastAsia="Times New Roman"/>
          <w:color w:val="000000"/>
          <w:szCs w:val="24"/>
          <w:lang w:eastAsia="pl-PL"/>
        </w:rPr>
        <w:t>cy merytorycznej, metodycznej i </w:t>
      </w:r>
      <w:r w:rsidRPr="000A7345">
        <w:rPr>
          <w:rFonts w:eastAsia="Times New Roman"/>
          <w:color w:val="000000"/>
          <w:szCs w:val="24"/>
          <w:lang w:eastAsia="pl-PL"/>
        </w:rPr>
        <w:t>psychologiczno</w:t>
      </w:r>
      <w:r w:rsidR="006C17DD" w:rsidRPr="000A7345">
        <w:rPr>
          <w:rFonts w:eastAsia="Times New Roman"/>
          <w:color w:val="000000"/>
          <w:szCs w:val="24"/>
          <w:lang w:eastAsia="pl-PL"/>
        </w:rPr>
        <w:t>-</w:t>
      </w:r>
      <w:r w:rsidRPr="000A7345">
        <w:rPr>
          <w:rFonts w:eastAsia="Times New Roman"/>
          <w:color w:val="000000"/>
          <w:szCs w:val="24"/>
          <w:lang w:eastAsia="pl-PL"/>
        </w:rPr>
        <w:t>pedagogicznej w podejmowanych działaniach edukacyjnych od dyrekcji szkoły, pedagoga szko</w:t>
      </w:r>
      <w:r w:rsidR="006C17DD" w:rsidRPr="000A7345">
        <w:rPr>
          <w:rFonts w:eastAsia="Times New Roman"/>
          <w:color w:val="000000"/>
          <w:szCs w:val="24"/>
          <w:lang w:eastAsia="pl-PL"/>
        </w:rPr>
        <w:t>lnego, poradni psychologiczno-</w:t>
      </w:r>
      <w:r w:rsidRPr="000A7345">
        <w:rPr>
          <w:rFonts w:eastAsia="Times New Roman"/>
          <w:color w:val="000000"/>
          <w:szCs w:val="24"/>
          <w:lang w:eastAsia="pl-PL"/>
        </w:rPr>
        <w:t>pedagogicznej, zespołów wych</w:t>
      </w:r>
      <w:r w:rsidR="004666D1">
        <w:rPr>
          <w:rFonts w:eastAsia="Times New Roman"/>
          <w:color w:val="000000"/>
          <w:szCs w:val="24"/>
          <w:lang w:eastAsia="pl-PL"/>
        </w:rPr>
        <w:t>owawczych</w:t>
      </w:r>
      <w:r w:rsidRPr="000A7345">
        <w:rPr>
          <w:rFonts w:eastAsia="Times New Roman"/>
          <w:color w:val="000000"/>
          <w:szCs w:val="24"/>
          <w:lang w:eastAsia="pl-PL"/>
        </w:rPr>
        <w:t xml:space="preserve"> i</w:t>
      </w:r>
      <w:r w:rsidR="004666D1">
        <w:rPr>
          <w:rFonts w:eastAsia="Times New Roman"/>
          <w:color w:val="000000"/>
          <w:szCs w:val="24"/>
          <w:lang w:eastAsia="pl-PL"/>
        </w:rPr>
        <w:t xml:space="preserve"> innych </w:t>
      </w:r>
      <w:r w:rsidRPr="000A7345">
        <w:rPr>
          <w:rFonts w:eastAsia="Times New Roman"/>
          <w:color w:val="000000"/>
          <w:szCs w:val="24"/>
          <w:lang w:eastAsia="pl-PL"/>
        </w:rPr>
        <w:t xml:space="preserve"> instytucji wspomagających </w:t>
      </w:r>
      <w:r w:rsidR="004666D1">
        <w:rPr>
          <w:rFonts w:eastAsia="Times New Roman"/>
          <w:color w:val="000000"/>
          <w:szCs w:val="24"/>
          <w:lang w:eastAsia="pl-PL"/>
        </w:rPr>
        <w:t>statutową działalność szkoły</w:t>
      </w:r>
      <w:r w:rsidRPr="000A7345">
        <w:rPr>
          <w:rFonts w:eastAsia="Times New Roman"/>
          <w:color w:val="000000"/>
          <w:szCs w:val="24"/>
          <w:lang w:eastAsia="pl-PL"/>
        </w:rPr>
        <w:t>.</w:t>
      </w:r>
    </w:p>
    <w:p w:rsidR="00D44240" w:rsidRPr="00FD1925" w:rsidRDefault="007F4711" w:rsidP="0095568B">
      <w:pPr>
        <w:numPr>
          <w:ilvl w:val="0"/>
          <w:numId w:val="88"/>
        </w:numPr>
        <w:spacing w:before="120" w:after="0" w:line="240" w:lineRule="auto"/>
        <w:ind w:left="397" w:hanging="397"/>
        <w:jc w:val="both"/>
        <w:rPr>
          <w:rFonts w:eastAsia="Times New Roman"/>
          <w:color w:val="000000"/>
          <w:szCs w:val="24"/>
          <w:lang w:eastAsia="pl-PL"/>
        </w:rPr>
      </w:pPr>
      <w:r w:rsidRPr="00FD1925">
        <w:rPr>
          <w:rFonts w:eastAsia="Times New Roman"/>
          <w:color w:val="000000"/>
          <w:szCs w:val="24"/>
          <w:lang w:eastAsia="pl-PL"/>
        </w:rPr>
        <w:t>Zmiana wychowawcy oddziału</w:t>
      </w:r>
      <w:r w:rsidR="00D44240" w:rsidRPr="00FD1925">
        <w:rPr>
          <w:rFonts w:eastAsia="Times New Roman"/>
          <w:color w:val="000000"/>
          <w:szCs w:val="24"/>
          <w:lang w:eastAsia="pl-PL"/>
        </w:rPr>
        <w:t xml:space="preserve"> może nastąpić w wyniku decyzji dyrektora szko</w:t>
      </w:r>
      <w:r w:rsidR="006C17DD" w:rsidRPr="00FD1925">
        <w:rPr>
          <w:rFonts w:eastAsia="Times New Roman"/>
          <w:color w:val="000000"/>
          <w:szCs w:val="24"/>
          <w:lang w:eastAsia="pl-PL"/>
        </w:rPr>
        <w:t>ły w</w:t>
      </w:r>
      <w:r w:rsidR="00FD1925">
        <w:rPr>
          <w:rFonts w:eastAsia="Times New Roman"/>
          <w:color w:val="000000"/>
          <w:szCs w:val="24"/>
          <w:lang w:eastAsia="pl-PL"/>
        </w:rPr>
        <w:t> </w:t>
      </w:r>
      <w:r w:rsidR="004666D1" w:rsidRPr="00FD1925">
        <w:rPr>
          <w:rFonts w:eastAsia="Times New Roman"/>
          <w:color w:val="000000"/>
          <w:szCs w:val="24"/>
          <w:lang w:eastAsia="pl-PL"/>
        </w:rPr>
        <w:t>uzasadnionych</w:t>
      </w:r>
      <w:r w:rsidR="006C17DD" w:rsidRPr="00FD1925">
        <w:rPr>
          <w:rFonts w:eastAsia="Times New Roman"/>
          <w:color w:val="000000"/>
          <w:szCs w:val="24"/>
          <w:lang w:eastAsia="pl-PL"/>
        </w:rPr>
        <w:t xml:space="preserve"> przypadkach</w:t>
      </w:r>
      <w:r w:rsidR="00D44240" w:rsidRPr="00FD1925">
        <w:rPr>
          <w:rFonts w:eastAsia="Times New Roman"/>
          <w:color w:val="000000"/>
          <w:szCs w:val="24"/>
          <w:lang w:eastAsia="pl-PL"/>
        </w:rPr>
        <w:t>:</w:t>
      </w:r>
    </w:p>
    <w:p w:rsidR="00D44240" w:rsidRPr="000A7345" w:rsidRDefault="004666D1" w:rsidP="0095568B">
      <w:pPr>
        <w:numPr>
          <w:ilvl w:val="1"/>
          <w:numId w:val="88"/>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organizacją pracy szkoły</w:t>
      </w:r>
      <w:r w:rsidR="00E31518">
        <w:rPr>
          <w:rFonts w:eastAsia="Times New Roman"/>
          <w:color w:val="000000"/>
          <w:szCs w:val="24"/>
          <w:lang w:eastAsia="pl-PL"/>
        </w:rPr>
        <w:t>;</w:t>
      </w:r>
    </w:p>
    <w:p w:rsidR="00D44240" w:rsidRPr="000A7345" w:rsidRDefault="004666D1" w:rsidP="0095568B">
      <w:pPr>
        <w:numPr>
          <w:ilvl w:val="1"/>
          <w:numId w:val="88"/>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lastRenderedPageBreak/>
        <w:t>na wniosek rodziców</w:t>
      </w:r>
      <w:r w:rsidR="00E31518">
        <w:rPr>
          <w:rFonts w:eastAsia="Times New Roman"/>
          <w:color w:val="000000"/>
          <w:szCs w:val="24"/>
          <w:lang w:eastAsia="pl-PL"/>
        </w:rPr>
        <w:t>.</w:t>
      </w:r>
    </w:p>
    <w:p w:rsidR="00D44240" w:rsidRPr="000A7345" w:rsidRDefault="00D44240" w:rsidP="0095568B">
      <w:pPr>
        <w:numPr>
          <w:ilvl w:val="0"/>
          <w:numId w:val="88"/>
        </w:numPr>
        <w:spacing w:before="120" w:after="0" w:line="240" w:lineRule="auto"/>
        <w:ind w:left="357" w:hanging="357"/>
        <w:jc w:val="both"/>
        <w:rPr>
          <w:rFonts w:eastAsia="Times New Roman"/>
          <w:color w:val="000000"/>
          <w:szCs w:val="24"/>
          <w:lang w:eastAsia="pl-PL"/>
        </w:rPr>
      </w:pPr>
      <w:r w:rsidRPr="000A7345">
        <w:rPr>
          <w:rFonts w:eastAsia="Times New Roman"/>
          <w:color w:val="000000"/>
          <w:szCs w:val="24"/>
          <w:lang w:eastAsia="pl-PL"/>
        </w:rPr>
        <w:t>Dyr</w:t>
      </w:r>
      <w:r w:rsidR="004666D1">
        <w:rPr>
          <w:rFonts w:eastAsia="Times New Roman"/>
          <w:color w:val="000000"/>
          <w:szCs w:val="24"/>
          <w:lang w:eastAsia="pl-PL"/>
        </w:rPr>
        <w:t xml:space="preserve">ektor podejmuje decyzję w ciągu 14 </w:t>
      </w:r>
      <w:r w:rsidRPr="000A7345">
        <w:rPr>
          <w:rFonts w:eastAsia="Times New Roman"/>
          <w:color w:val="000000"/>
          <w:szCs w:val="24"/>
          <w:lang w:eastAsia="pl-PL"/>
        </w:rPr>
        <w:t xml:space="preserve">dni od złożenia wniosku w tej sprawie. Zmiana wychowawcy klasy następuje od pierwszego dnia następnego miesiąca. </w:t>
      </w:r>
    </w:p>
    <w:p w:rsidR="00D44240" w:rsidRPr="000A7345" w:rsidRDefault="00D44240" w:rsidP="0095568B">
      <w:pPr>
        <w:numPr>
          <w:ilvl w:val="0"/>
          <w:numId w:val="88"/>
        </w:numPr>
        <w:spacing w:before="120" w:after="0" w:line="240" w:lineRule="auto"/>
        <w:ind w:left="357" w:hanging="357"/>
        <w:jc w:val="both"/>
        <w:rPr>
          <w:rFonts w:eastAsia="Times New Roman"/>
          <w:color w:val="000000"/>
          <w:szCs w:val="24"/>
          <w:lang w:eastAsia="pl-PL"/>
        </w:rPr>
      </w:pPr>
      <w:r w:rsidRPr="000A7345">
        <w:rPr>
          <w:rFonts w:eastAsia="Times New Roman"/>
          <w:color w:val="000000"/>
          <w:szCs w:val="24"/>
          <w:lang w:eastAsia="pl-PL"/>
        </w:rPr>
        <w:t>Sprawy sporne dotyczące uczniów w klasie rozs</w:t>
      </w:r>
      <w:r w:rsidR="004666D1">
        <w:rPr>
          <w:rFonts w:eastAsia="Times New Roman"/>
          <w:color w:val="000000"/>
          <w:szCs w:val="24"/>
          <w:lang w:eastAsia="pl-PL"/>
        </w:rPr>
        <w:t>trzyga wychowawca klasy z pomocą uczniów klasy, pedagoga, innych nauczycieli uczących w danym oddziale.</w:t>
      </w:r>
    </w:p>
    <w:p w:rsidR="00D44240" w:rsidRPr="000A7345" w:rsidRDefault="00D44240" w:rsidP="0095568B">
      <w:pPr>
        <w:numPr>
          <w:ilvl w:val="0"/>
          <w:numId w:val="88"/>
        </w:numPr>
        <w:spacing w:before="120" w:after="0" w:line="240" w:lineRule="auto"/>
        <w:ind w:left="357" w:hanging="357"/>
        <w:jc w:val="both"/>
        <w:rPr>
          <w:rFonts w:eastAsia="Times New Roman"/>
          <w:color w:val="000000"/>
          <w:szCs w:val="24"/>
          <w:lang w:eastAsia="pl-PL"/>
        </w:rPr>
      </w:pPr>
      <w:r w:rsidRPr="000A7345">
        <w:rPr>
          <w:rFonts w:eastAsia="Times New Roman"/>
          <w:color w:val="000000"/>
          <w:szCs w:val="24"/>
          <w:lang w:eastAsia="pl-PL"/>
        </w:rPr>
        <w:t>Sprawy nierozstrzygnięte przez wychowawcę klasy kierowane są do dyrektora szkoły, którego decyzja jest ostateczna.</w:t>
      </w:r>
    </w:p>
    <w:p w:rsidR="00CF2D7A" w:rsidRDefault="00CF2D7A" w:rsidP="00BC62F8">
      <w:pPr>
        <w:spacing w:before="120" w:after="0" w:line="240" w:lineRule="auto"/>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41</w:t>
      </w:r>
      <w:r w:rsidR="00ED2F7E">
        <w:rPr>
          <w:rFonts w:eastAsia="Times New Roman"/>
          <w:bCs/>
          <w:color w:val="000000"/>
          <w:szCs w:val="24"/>
          <w:lang w:eastAsia="pl-PL"/>
        </w:rPr>
        <w:t>.</w:t>
      </w:r>
    </w:p>
    <w:p w:rsidR="00D44240" w:rsidRPr="000A7345" w:rsidRDefault="00D44240" w:rsidP="0095568B">
      <w:pPr>
        <w:numPr>
          <w:ilvl w:val="3"/>
          <w:numId w:val="8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 xml:space="preserve">Nauczyciel w swoich działaniach dydaktycznych, wychowawczych i opiekuńczych ma obowiązek kierowania się dobrem uczniów, troską o ich zdrowie, postawę moralną </w:t>
      </w:r>
      <w:r w:rsidR="00BC62F8">
        <w:rPr>
          <w:rFonts w:eastAsia="Times New Roman"/>
          <w:color w:val="000000"/>
          <w:szCs w:val="24"/>
          <w:lang w:eastAsia="pl-PL"/>
        </w:rPr>
        <w:br/>
      </w:r>
      <w:r w:rsidRPr="000A7345">
        <w:rPr>
          <w:rFonts w:eastAsia="Times New Roman"/>
          <w:color w:val="000000"/>
          <w:szCs w:val="24"/>
          <w:lang w:eastAsia="pl-PL"/>
        </w:rPr>
        <w:t>i obywatelską z poszanowaniem godności osobistej ucznia, w oparciu o zasady solidarności, demokracji, tolerancji, sprawiedliwości i wolności.</w:t>
      </w:r>
    </w:p>
    <w:p w:rsidR="00D44240" w:rsidRDefault="00D44240" w:rsidP="0095568B">
      <w:pPr>
        <w:numPr>
          <w:ilvl w:val="3"/>
          <w:numId w:val="88"/>
        </w:numPr>
        <w:spacing w:before="120" w:after="0" w:line="240" w:lineRule="auto"/>
        <w:ind w:left="397" w:hanging="397"/>
        <w:jc w:val="both"/>
        <w:rPr>
          <w:rFonts w:eastAsia="Times New Roman"/>
          <w:color w:val="000000"/>
          <w:szCs w:val="24"/>
          <w:lang w:eastAsia="pl-PL"/>
        </w:rPr>
      </w:pPr>
      <w:r w:rsidRPr="000A7345">
        <w:rPr>
          <w:rFonts w:eastAsia="Times New Roman"/>
          <w:color w:val="000000"/>
          <w:szCs w:val="24"/>
          <w:lang w:eastAsia="pl-PL"/>
        </w:rPr>
        <w:t>Nauczyciel obowiązany jest: rzetelnie realizować zadania związane z powierzonym mu stanowiskiem oraz podstawowymi funkcjami szkoły: dydakt</w:t>
      </w:r>
      <w:r w:rsidR="00E31518">
        <w:rPr>
          <w:rFonts w:eastAsia="Times New Roman"/>
          <w:color w:val="000000"/>
          <w:szCs w:val="24"/>
          <w:lang w:eastAsia="pl-PL"/>
        </w:rPr>
        <w:t xml:space="preserve">yczną, wychowawczą </w:t>
      </w:r>
      <w:r w:rsidR="00BC62F8">
        <w:rPr>
          <w:rFonts w:eastAsia="Times New Roman"/>
          <w:color w:val="000000"/>
          <w:szCs w:val="24"/>
          <w:lang w:eastAsia="pl-PL"/>
        </w:rPr>
        <w:br/>
      </w:r>
      <w:r w:rsidR="00E31518">
        <w:rPr>
          <w:rFonts w:eastAsia="Times New Roman"/>
          <w:color w:val="000000"/>
          <w:szCs w:val="24"/>
          <w:lang w:eastAsia="pl-PL"/>
        </w:rPr>
        <w:t>i opiekuńczą.</w:t>
      </w:r>
      <w:r w:rsidRPr="000A7345">
        <w:rPr>
          <w:rFonts w:eastAsia="Times New Roman"/>
          <w:color w:val="000000"/>
          <w:szCs w:val="24"/>
          <w:lang w:eastAsia="pl-PL"/>
        </w:rPr>
        <w:t xml:space="preserve"> </w:t>
      </w:r>
    </w:p>
    <w:p w:rsidR="00D44240" w:rsidRPr="00BC62F8" w:rsidRDefault="00D44240" w:rsidP="0095568B">
      <w:pPr>
        <w:numPr>
          <w:ilvl w:val="3"/>
          <w:numId w:val="88"/>
        </w:numPr>
        <w:spacing w:before="120" w:after="0" w:line="240" w:lineRule="auto"/>
        <w:ind w:left="397" w:hanging="397"/>
        <w:jc w:val="both"/>
        <w:rPr>
          <w:rFonts w:eastAsia="Times New Roman"/>
          <w:color w:val="000000"/>
          <w:szCs w:val="24"/>
          <w:lang w:eastAsia="pl-PL"/>
        </w:rPr>
      </w:pPr>
      <w:r w:rsidRPr="00BC62F8">
        <w:rPr>
          <w:color w:val="000000"/>
          <w:lang w:eastAsia="pl-PL"/>
        </w:rPr>
        <w:t xml:space="preserve">Do zadań nauczyciela należy: </w:t>
      </w:r>
    </w:p>
    <w:p w:rsidR="00BC62F8" w:rsidRPr="00ED2F7E" w:rsidRDefault="00D44240"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 xml:space="preserve">realizować program </w:t>
      </w:r>
      <w:r w:rsidR="009329DC" w:rsidRPr="00ED2F7E">
        <w:rPr>
          <w:rFonts w:eastAsia="Times New Roman"/>
          <w:color w:val="000000"/>
          <w:szCs w:val="24"/>
          <w:lang w:eastAsia="pl-PL"/>
        </w:rPr>
        <w:t xml:space="preserve">wychowawczo-profilaktyczny </w:t>
      </w:r>
      <w:r w:rsidR="00E31518" w:rsidRPr="00ED2F7E">
        <w:rPr>
          <w:rFonts w:eastAsia="Times New Roman"/>
          <w:color w:val="000000"/>
          <w:szCs w:val="24"/>
          <w:lang w:eastAsia="pl-PL"/>
        </w:rPr>
        <w:t>szkoły;</w:t>
      </w:r>
    </w:p>
    <w:p w:rsidR="00D44240" w:rsidRPr="00ED2F7E" w:rsidRDefault="00D44240"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efektywnie realiz</w:t>
      </w:r>
      <w:r w:rsidR="00E31518" w:rsidRPr="00ED2F7E">
        <w:rPr>
          <w:rFonts w:eastAsia="Times New Roman"/>
          <w:color w:val="000000"/>
          <w:szCs w:val="24"/>
          <w:lang w:eastAsia="pl-PL"/>
        </w:rPr>
        <w:t>ować przyjęty program nauczania;</w:t>
      </w:r>
    </w:p>
    <w:p w:rsidR="00D44240" w:rsidRPr="00ED2F7E" w:rsidRDefault="00D44240"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właściw</w:t>
      </w:r>
      <w:r w:rsidR="00E31518" w:rsidRPr="00ED2F7E">
        <w:rPr>
          <w:rFonts w:eastAsia="Times New Roman"/>
          <w:color w:val="000000"/>
          <w:szCs w:val="24"/>
          <w:lang w:eastAsia="pl-PL"/>
        </w:rPr>
        <w:t>ie organizować proces nauczania;</w:t>
      </w:r>
    </w:p>
    <w:p w:rsidR="00D44240" w:rsidRPr="00ED2F7E" w:rsidRDefault="00D44240"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 xml:space="preserve">oceniać uczniów zgodnie z </w:t>
      </w:r>
      <w:r w:rsidR="00E31518" w:rsidRPr="00ED2F7E">
        <w:rPr>
          <w:rFonts w:eastAsia="Times New Roman"/>
          <w:color w:val="000000"/>
          <w:szCs w:val="24"/>
          <w:lang w:eastAsia="pl-PL"/>
        </w:rPr>
        <w:t>obowiązującymi</w:t>
      </w:r>
      <w:r w:rsidRPr="00ED2F7E">
        <w:rPr>
          <w:rFonts w:eastAsia="Times New Roman"/>
          <w:color w:val="000000"/>
          <w:szCs w:val="24"/>
          <w:lang w:eastAsia="pl-PL"/>
        </w:rPr>
        <w:t xml:space="preserve"> przepisami i p</w:t>
      </w:r>
      <w:r w:rsidR="00E31518" w:rsidRPr="00ED2F7E">
        <w:rPr>
          <w:rFonts w:eastAsia="Times New Roman"/>
          <w:color w:val="000000"/>
          <w:szCs w:val="24"/>
          <w:lang w:eastAsia="pl-PL"/>
        </w:rPr>
        <w:t>rzedmiotowym systemem oceniania;</w:t>
      </w:r>
    </w:p>
    <w:p w:rsidR="00D44240" w:rsidRPr="00ED2F7E" w:rsidRDefault="00D44240"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dokonywać system</w:t>
      </w:r>
      <w:r w:rsidR="00E31518" w:rsidRPr="00ED2F7E">
        <w:rPr>
          <w:rFonts w:eastAsia="Times New Roman"/>
          <w:color w:val="000000"/>
          <w:szCs w:val="24"/>
          <w:lang w:eastAsia="pl-PL"/>
        </w:rPr>
        <w:t>atycznej ewaluacji swojej pracy;</w:t>
      </w:r>
    </w:p>
    <w:p w:rsidR="00D44240" w:rsidRPr="00ED2F7E" w:rsidRDefault="00D44240"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 xml:space="preserve">zapewnić bezpieczeństwo uczniom w czasie lekcji, przerw i zajęć pozalekcyjnych oraz wszelkiego typu wyjść, wycieczek, przestrzegać przepisów </w:t>
      </w:r>
      <w:r w:rsidR="006B26FB" w:rsidRPr="00ED2F7E">
        <w:rPr>
          <w:rFonts w:eastAsia="Times New Roman"/>
          <w:color w:val="000000"/>
          <w:szCs w:val="24"/>
          <w:lang w:eastAsia="pl-PL"/>
        </w:rPr>
        <w:t xml:space="preserve">bhp i zarządzeń </w:t>
      </w:r>
      <w:r w:rsidR="00E31518" w:rsidRPr="00ED2F7E">
        <w:rPr>
          <w:rFonts w:eastAsia="Times New Roman"/>
          <w:color w:val="000000"/>
          <w:szCs w:val="24"/>
          <w:lang w:eastAsia="pl-PL"/>
        </w:rPr>
        <w:t>dyrektora szkoły w tym zakresie;</w:t>
      </w:r>
    </w:p>
    <w:p w:rsidR="00D44240" w:rsidRPr="00ED2F7E" w:rsidRDefault="00D44240"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kontrolować obecności uczniów na wszystkich zajęciach i niezwłocznie informować wychowawcę klasy o</w:t>
      </w:r>
      <w:r w:rsidR="00E31518" w:rsidRPr="00ED2F7E">
        <w:rPr>
          <w:rFonts w:eastAsia="Times New Roman"/>
          <w:color w:val="000000"/>
          <w:szCs w:val="24"/>
          <w:lang w:eastAsia="pl-PL"/>
        </w:rPr>
        <w:t xml:space="preserve"> niezapowiedzianej nieobecności;</w:t>
      </w:r>
    </w:p>
    <w:p w:rsidR="00D44240" w:rsidRPr="00ED2F7E" w:rsidRDefault="00D44240"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w miarę możliwości zapobiegać niepowodzeni</w:t>
      </w:r>
      <w:r w:rsidR="00E31518" w:rsidRPr="00ED2F7E">
        <w:rPr>
          <w:rFonts w:eastAsia="Times New Roman"/>
          <w:color w:val="000000"/>
          <w:szCs w:val="24"/>
          <w:lang w:eastAsia="pl-PL"/>
        </w:rPr>
        <w:t>om szkolnym uczniów;</w:t>
      </w:r>
    </w:p>
    <w:p w:rsidR="00D44240" w:rsidRPr="00ED2F7E" w:rsidRDefault="00D44240"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in</w:t>
      </w:r>
      <w:r w:rsidR="00E31518" w:rsidRPr="00ED2F7E">
        <w:rPr>
          <w:rFonts w:eastAsia="Times New Roman"/>
          <w:color w:val="000000"/>
          <w:szCs w:val="24"/>
          <w:lang w:eastAsia="pl-PL"/>
        </w:rPr>
        <w:t>dywidualizować proces nauczania;</w:t>
      </w:r>
    </w:p>
    <w:p w:rsidR="00D44240" w:rsidRPr="00ED2F7E" w:rsidRDefault="00D44240"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wspiera</w:t>
      </w:r>
      <w:r w:rsidR="00E31518" w:rsidRPr="00ED2F7E">
        <w:rPr>
          <w:rFonts w:eastAsia="Times New Roman"/>
          <w:color w:val="000000"/>
          <w:szCs w:val="24"/>
          <w:lang w:eastAsia="pl-PL"/>
        </w:rPr>
        <w:t>ć każdego ucznia w jego rozwoju;</w:t>
      </w:r>
    </w:p>
    <w:p w:rsidR="00DF78EB" w:rsidRPr="00ED2F7E" w:rsidRDefault="00DF78EB"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kierować się dobrem uczniów, troską o ich zdrowie, p</w:t>
      </w:r>
      <w:r w:rsidR="00FD1925" w:rsidRPr="00ED2F7E">
        <w:rPr>
          <w:rFonts w:eastAsia="Times New Roman"/>
          <w:color w:val="000000"/>
          <w:szCs w:val="24"/>
          <w:lang w:eastAsia="pl-PL"/>
        </w:rPr>
        <w:t>ostawę moralną i obywatelską, z </w:t>
      </w:r>
      <w:r w:rsidRPr="00ED2F7E">
        <w:rPr>
          <w:rFonts w:eastAsia="Times New Roman"/>
          <w:color w:val="000000"/>
          <w:szCs w:val="24"/>
          <w:lang w:eastAsia="pl-PL"/>
        </w:rPr>
        <w:t>poszanowaniem godności osobistej ucznia w swoich działaniach dydaktycznych, wychowawczych i opiekuńczych;</w:t>
      </w:r>
    </w:p>
    <w:p w:rsidR="00DF78EB" w:rsidRPr="00ED2F7E" w:rsidRDefault="00DF78EB"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formułować wymagania edukacyjne niezbędne do otrzymania przez ucznia poszczególnych śródrocznych i rocznych ocen kla</w:t>
      </w:r>
      <w:r w:rsidR="00FD1925" w:rsidRPr="00ED2F7E">
        <w:rPr>
          <w:rFonts w:eastAsia="Times New Roman"/>
          <w:color w:val="000000"/>
          <w:szCs w:val="24"/>
          <w:lang w:eastAsia="pl-PL"/>
        </w:rPr>
        <w:t>syfikacyjnych z obowiązkowych i </w:t>
      </w:r>
      <w:r w:rsidRPr="00ED2F7E">
        <w:rPr>
          <w:rFonts w:eastAsia="Times New Roman"/>
          <w:color w:val="000000"/>
          <w:szCs w:val="24"/>
          <w:lang w:eastAsia="pl-PL"/>
        </w:rPr>
        <w:t>dodatkowych zajęć edukacyjnych;</w:t>
      </w:r>
    </w:p>
    <w:p w:rsidR="00DF78EB" w:rsidRPr="00ED2F7E" w:rsidRDefault="00DF78EB"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współpracować z rodzicami uczniów, rozpoznając środowisko rodzinne uczniów;</w:t>
      </w:r>
    </w:p>
    <w:p w:rsidR="00DF78EB" w:rsidRPr="00ED2F7E" w:rsidRDefault="00DF78EB"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lastRenderedPageBreak/>
        <w:t>) motywować uczniów w procesie uczenia się;</w:t>
      </w:r>
    </w:p>
    <w:p w:rsidR="00DF78EB" w:rsidRPr="00ED2F7E" w:rsidRDefault="00DF78EB"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udzielać uczniowi pomocy w nauce przez przekazanie informacji o tym, co uczeń zrobił dobrze i jak się ma dalej uczyć;</w:t>
      </w:r>
    </w:p>
    <w:p w:rsidR="00DF78EB" w:rsidRPr="00ED2F7E" w:rsidRDefault="00DF78EB" w:rsidP="00ED2F7E">
      <w:pPr>
        <w:numPr>
          <w:ilvl w:val="0"/>
          <w:numId w:val="152"/>
        </w:numPr>
        <w:spacing w:before="120" w:after="0" w:line="240" w:lineRule="auto"/>
        <w:jc w:val="both"/>
        <w:rPr>
          <w:rFonts w:eastAsia="Times New Roman"/>
          <w:color w:val="000000"/>
          <w:szCs w:val="24"/>
          <w:lang w:eastAsia="pl-PL"/>
        </w:rPr>
      </w:pPr>
      <w:r w:rsidRPr="00ED2F7E">
        <w:rPr>
          <w:rFonts w:eastAsia="Times New Roman"/>
          <w:color w:val="000000"/>
          <w:szCs w:val="24"/>
          <w:lang w:eastAsia="pl-PL"/>
        </w:rPr>
        <w:t>nie ujawnić spraw poruszanych na zebraniach rady pedagogicznej, które mogą naruszać dobro osobiste uczniów lub ich rodziców, a także nauczycieli i innych pracowników szkoły lub placówki;</w:t>
      </w:r>
    </w:p>
    <w:p w:rsidR="006C17DD" w:rsidRPr="00BC68B2" w:rsidRDefault="00D44240" w:rsidP="00BC68B2">
      <w:pPr>
        <w:numPr>
          <w:ilvl w:val="0"/>
          <w:numId w:val="152"/>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troszczyć się o powierzone mu pomoce dydaktyczne i majątek szkoły</w:t>
      </w:r>
      <w:r w:rsidR="00BC62F8" w:rsidRPr="00BC68B2">
        <w:rPr>
          <w:rFonts w:eastAsia="Times New Roman"/>
          <w:color w:val="000000"/>
          <w:szCs w:val="24"/>
          <w:lang w:eastAsia="pl-PL"/>
        </w:rPr>
        <w:t>.</w:t>
      </w:r>
    </w:p>
    <w:p w:rsidR="00BC68B2" w:rsidRDefault="00BC68B2" w:rsidP="005E3628">
      <w:pPr>
        <w:spacing w:before="120"/>
        <w:ind w:left="360"/>
        <w:jc w:val="center"/>
        <w:rPr>
          <w:bCs/>
          <w:color w:val="000000"/>
          <w:lang w:eastAsia="pl-PL"/>
        </w:rPr>
      </w:pPr>
    </w:p>
    <w:p w:rsidR="00D44240" w:rsidRPr="005E3628" w:rsidRDefault="00D44240" w:rsidP="005E3628">
      <w:pPr>
        <w:spacing w:before="120"/>
        <w:ind w:left="360"/>
        <w:jc w:val="center"/>
        <w:rPr>
          <w:color w:val="000000"/>
          <w:lang w:eastAsia="pl-PL"/>
        </w:rPr>
      </w:pPr>
      <w:r w:rsidRPr="005E3628">
        <w:rPr>
          <w:bCs/>
          <w:color w:val="000000"/>
          <w:lang w:eastAsia="pl-PL"/>
        </w:rPr>
        <w:t xml:space="preserve">§ </w:t>
      </w:r>
      <w:r w:rsidR="00EF519B" w:rsidRPr="005E3628">
        <w:rPr>
          <w:bCs/>
          <w:color w:val="000000"/>
          <w:lang w:eastAsia="pl-PL"/>
        </w:rPr>
        <w:t>42</w:t>
      </w:r>
      <w:r w:rsidR="00BC68B2">
        <w:rPr>
          <w:bCs/>
          <w:color w:val="000000"/>
          <w:lang w:eastAsia="pl-PL"/>
        </w:rPr>
        <w:t>.</w:t>
      </w:r>
    </w:p>
    <w:p w:rsidR="00D44240" w:rsidRPr="00BB0A06" w:rsidRDefault="004666D1" w:rsidP="00525C78">
      <w:pPr>
        <w:pStyle w:val="Akapitzlist"/>
        <w:numPr>
          <w:ilvl w:val="3"/>
          <w:numId w:val="63"/>
        </w:numPr>
        <w:spacing w:before="120"/>
        <w:ind w:left="397" w:hanging="397"/>
        <w:jc w:val="both"/>
        <w:rPr>
          <w:color w:val="000000"/>
          <w:lang w:eastAsia="pl-PL"/>
        </w:rPr>
      </w:pPr>
      <w:r w:rsidRPr="00BB0A06">
        <w:rPr>
          <w:color w:val="000000"/>
          <w:lang w:eastAsia="pl-PL"/>
        </w:rPr>
        <w:t xml:space="preserve">Do zadań pedagoga </w:t>
      </w:r>
      <w:r w:rsidR="00D44240" w:rsidRPr="00BB0A06">
        <w:rPr>
          <w:b/>
          <w:color w:val="000000"/>
          <w:lang w:eastAsia="pl-PL"/>
        </w:rPr>
        <w:t xml:space="preserve"> </w:t>
      </w:r>
      <w:r w:rsidR="00D44240" w:rsidRPr="00BB0A06">
        <w:rPr>
          <w:color w:val="000000"/>
          <w:lang w:eastAsia="pl-PL"/>
        </w:rPr>
        <w:t xml:space="preserve">należy pomoc wychowawcom klas, a w szczególności: </w:t>
      </w:r>
    </w:p>
    <w:p w:rsidR="00D44240" w:rsidRPr="00BC68B2" w:rsidRDefault="00D44240"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rozpoznawanie indywidualnych potrzeb uczniów oraz analizowanie</w:t>
      </w:r>
      <w:r w:rsidR="00E31518" w:rsidRPr="00BC68B2">
        <w:rPr>
          <w:rFonts w:eastAsia="Times New Roman"/>
          <w:color w:val="000000"/>
          <w:szCs w:val="24"/>
          <w:lang w:eastAsia="pl-PL"/>
        </w:rPr>
        <w:t xml:space="preserve"> przyczyn niepowodzeń szkolnych;</w:t>
      </w:r>
    </w:p>
    <w:p w:rsidR="00D44240" w:rsidRPr="00BC68B2" w:rsidRDefault="00D44240"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określanie form i sposobów udzielania uczniom, w tym uczniom z wybitnymi uzdolnieniami, pomocy psychologiczno-pedagogicznej, odpowiednio do rozpoznanych potrz</w:t>
      </w:r>
      <w:r w:rsidR="00E31518" w:rsidRPr="00BC68B2">
        <w:rPr>
          <w:rFonts w:eastAsia="Times New Roman"/>
          <w:color w:val="000000"/>
          <w:szCs w:val="24"/>
          <w:lang w:eastAsia="pl-PL"/>
        </w:rPr>
        <w:t>eb;</w:t>
      </w:r>
    </w:p>
    <w:p w:rsidR="00D44240" w:rsidRPr="00BC68B2" w:rsidRDefault="00D44240"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organizowanie i prowadzenie różnych form pomocy psychologiczno-pedagogicznej dla </w:t>
      </w:r>
      <w:r w:rsidR="00E31518" w:rsidRPr="00BC68B2">
        <w:rPr>
          <w:rFonts w:eastAsia="Times New Roman"/>
          <w:color w:val="000000"/>
          <w:szCs w:val="24"/>
          <w:lang w:eastAsia="pl-PL"/>
        </w:rPr>
        <w:t>uczniów, rodziców i nauczycieli;</w:t>
      </w:r>
    </w:p>
    <w:p w:rsidR="00D44240" w:rsidRPr="00BC68B2" w:rsidRDefault="00D44240"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podejmowanie działań wychowawczych i profilaktycznych wynikających z programu </w:t>
      </w:r>
      <w:r w:rsidR="00A521B8" w:rsidRPr="00BC68B2">
        <w:rPr>
          <w:rFonts w:eastAsia="Times New Roman"/>
          <w:color w:val="000000"/>
          <w:szCs w:val="24"/>
          <w:lang w:eastAsia="pl-PL"/>
        </w:rPr>
        <w:t xml:space="preserve">wychowawczo-profilaktycznego </w:t>
      </w:r>
      <w:r w:rsidRPr="00BC68B2">
        <w:rPr>
          <w:rFonts w:eastAsia="Times New Roman"/>
          <w:color w:val="000000"/>
          <w:szCs w:val="24"/>
          <w:lang w:eastAsia="pl-PL"/>
        </w:rPr>
        <w:t xml:space="preserve">szkoły w stosunku do uczniów, z </w:t>
      </w:r>
      <w:r w:rsidR="00E31518" w:rsidRPr="00BC68B2">
        <w:rPr>
          <w:rFonts w:eastAsia="Times New Roman"/>
          <w:color w:val="000000"/>
          <w:szCs w:val="24"/>
          <w:lang w:eastAsia="pl-PL"/>
        </w:rPr>
        <w:t xml:space="preserve">udziałem rodziców </w:t>
      </w:r>
      <w:r w:rsidR="00BC62F8" w:rsidRPr="00BC68B2">
        <w:rPr>
          <w:rFonts w:eastAsia="Times New Roman"/>
          <w:color w:val="000000"/>
          <w:szCs w:val="24"/>
          <w:lang w:eastAsia="pl-PL"/>
        </w:rPr>
        <w:br/>
      </w:r>
      <w:r w:rsidR="00E31518" w:rsidRPr="00BC68B2">
        <w:rPr>
          <w:rFonts w:eastAsia="Times New Roman"/>
          <w:color w:val="000000"/>
          <w:szCs w:val="24"/>
          <w:lang w:eastAsia="pl-PL"/>
        </w:rPr>
        <w:t>i nauczycieli;</w:t>
      </w:r>
    </w:p>
    <w:p w:rsidR="00D44240" w:rsidRPr="00BC68B2" w:rsidRDefault="00D44240"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wspieranie działań wychowawczych i opiekuńczych nauczycieli, wynikających </w:t>
      </w:r>
      <w:r w:rsidR="00BC62F8" w:rsidRPr="00BC68B2">
        <w:rPr>
          <w:rFonts w:eastAsia="Times New Roman"/>
          <w:color w:val="000000"/>
          <w:szCs w:val="24"/>
          <w:lang w:eastAsia="pl-PL"/>
        </w:rPr>
        <w:br/>
      </w:r>
      <w:r w:rsidRPr="00BC68B2">
        <w:rPr>
          <w:rFonts w:eastAsia="Times New Roman"/>
          <w:color w:val="000000"/>
          <w:szCs w:val="24"/>
          <w:lang w:eastAsia="pl-PL"/>
        </w:rPr>
        <w:t xml:space="preserve">z programu </w:t>
      </w:r>
      <w:r w:rsidR="008137EB" w:rsidRPr="00BC68B2">
        <w:rPr>
          <w:rFonts w:eastAsia="Times New Roman"/>
          <w:color w:val="000000"/>
          <w:szCs w:val="24"/>
          <w:lang w:eastAsia="pl-PL"/>
        </w:rPr>
        <w:t>wychowawczo-profilaktycznego</w:t>
      </w:r>
      <w:r w:rsidR="00E31518" w:rsidRPr="00BC68B2">
        <w:rPr>
          <w:rFonts w:eastAsia="Times New Roman"/>
          <w:color w:val="000000"/>
          <w:szCs w:val="24"/>
          <w:lang w:eastAsia="pl-PL"/>
        </w:rPr>
        <w:t>;</w:t>
      </w:r>
    </w:p>
    <w:p w:rsidR="00D44240" w:rsidRPr="00BC68B2" w:rsidRDefault="00D44240"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planowanie i koordynowanie zadań realizowanych przez szkołę na rzecz uczniów, rodziców i nauczycieli w zakresie wyboru prz</w:t>
      </w:r>
      <w:r w:rsidR="00E31518" w:rsidRPr="00BC68B2">
        <w:rPr>
          <w:rFonts w:eastAsia="Times New Roman"/>
          <w:color w:val="000000"/>
          <w:szCs w:val="24"/>
          <w:lang w:eastAsia="pl-PL"/>
        </w:rPr>
        <w:t>ez uczniów kierunku kształcenia;</w:t>
      </w:r>
    </w:p>
    <w:p w:rsidR="00D44240" w:rsidRPr="00BC68B2" w:rsidRDefault="00D44240"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działanie na rzecz zorganizowania opieki i pomocy materialnej uczniom znajdującym </w:t>
      </w:r>
      <w:r w:rsidR="00E31518" w:rsidRPr="00BC68B2">
        <w:rPr>
          <w:rFonts w:eastAsia="Times New Roman"/>
          <w:color w:val="000000"/>
          <w:szCs w:val="24"/>
          <w:lang w:eastAsia="pl-PL"/>
        </w:rPr>
        <w:t>się w trudnej sytuacji życiowej;</w:t>
      </w:r>
    </w:p>
    <w:p w:rsidR="00D44240" w:rsidRPr="00BC68B2" w:rsidRDefault="00D44240"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udzielanie różnych form pomocy psychologicznej i pedagogicznej uczniom realizującym ind</w:t>
      </w:r>
      <w:r w:rsidR="00E31518" w:rsidRPr="00BC68B2">
        <w:rPr>
          <w:rFonts w:eastAsia="Times New Roman"/>
          <w:color w:val="000000"/>
          <w:szCs w:val="24"/>
          <w:lang w:eastAsia="pl-PL"/>
        </w:rPr>
        <w:t>ywidualny program lub tok nauki;</w:t>
      </w:r>
    </w:p>
    <w:p w:rsidR="00D44240" w:rsidRPr="00BC68B2" w:rsidRDefault="00D44240"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współdziałanie w opracowaniu programu </w:t>
      </w:r>
      <w:r w:rsidR="00A521B8" w:rsidRPr="00BC68B2">
        <w:rPr>
          <w:rFonts w:eastAsia="Times New Roman"/>
          <w:color w:val="000000"/>
          <w:szCs w:val="24"/>
          <w:lang w:eastAsia="pl-PL"/>
        </w:rPr>
        <w:t xml:space="preserve">wychowawczo-profilaktycznego szkoły </w:t>
      </w:r>
      <w:r w:rsidR="00BB0A06" w:rsidRPr="00BC68B2">
        <w:rPr>
          <w:rFonts w:eastAsia="Times New Roman"/>
          <w:color w:val="000000"/>
          <w:szCs w:val="24"/>
          <w:lang w:eastAsia="pl-PL"/>
        </w:rPr>
        <w:t>i </w:t>
      </w:r>
      <w:r w:rsidR="00A521B8" w:rsidRPr="00BC68B2">
        <w:rPr>
          <w:rFonts w:eastAsia="Times New Roman"/>
          <w:color w:val="000000"/>
          <w:szCs w:val="24"/>
          <w:lang w:eastAsia="pl-PL"/>
        </w:rPr>
        <w:t xml:space="preserve">jego </w:t>
      </w:r>
      <w:r w:rsidR="00E31518" w:rsidRPr="00BC68B2">
        <w:rPr>
          <w:rFonts w:eastAsia="Times New Roman"/>
          <w:color w:val="000000"/>
          <w:szCs w:val="24"/>
          <w:lang w:eastAsia="pl-PL"/>
        </w:rPr>
        <w:t>ewaluacji;</w:t>
      </w:r>
    </w:p>
    <w:p w:rsidR="00D44240" w:rsidRPr="00BC68B2" w:rsidRDefault="00D44240"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wspieranie działań wychowawczych i profilaktyczn</w:t>
      </w:r>
      <w:r w:rsidR="00BB0A06" w:rsidRPr="00BC68B2">
        <w:rPr>
          <w:rFonts w:eastAsia="Times New Roman"/>
          <w:color w:val="000000"/>
          <w:szCs w:val="24"/>
          <w:lang w:eastAsia="pl-PL"/>
        </w:rPr>
        <w:t>ych nauczycieli, wynikających z </w:t>
      </w:r>
      <w:r w:rsidRPr="00BC68B2">
        <w:rPr>
          <w:rFonts w:eastAsia="Times New Roman"/>
          <w:color w:val="000000"/>
          <w:szCs w:val="24"/>
          <w:lang w:eastAsia="pl-PL"/>
        </w:rPr>
        <w:t>programu</w:t>
      </w:r>
      <w:r w:rsidR="00A521B8" w:rsidRPr="00BC68B2">
        <w:rPr>
          <w:rFonts w:eastAsia="Times New Roman"/>
          <w:color w:val="000000"/>
          <w:szCs w:val="24"/>
          <w:lang w:eastAsia="pl-PL"/>
        </w:rPr>
        <w:t xml:space="preserve"> wychowawczo-profilaktycznego </w:t>
      </w:r>
      <w:r w:rsidR="00E31518" w:rsidRPr="00BC68B2">
        <w:rPr>
          <w:rFonts w:eastAsia="Times New Roman"/>
          <w:color w:val="000000"/>
          <w:szCs w:val="24"/>
          <w:lang w:eastAsia="pl-PL"/>
        </w:rPr>
        <w:t>szkoły;</w:t>
      </w:r>
    </w:p>
    <w:p w:rsidR="00D44240" w:rsidRPr="00BC68B2" w:rsidRDefault="00D44240"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organizowanie różnych form terapii ucz</w:t>
      </w:r>
      <w:r w:rsidR="00E31518" w:rsidRPr="00BC68B2">
        <w:rPr>
          <w:rFonts w:eastAsia="Times New Roman"/>
          <w:color w:val="000000"/>
          <w:szCs w:val="24"/>
          <w:lang w:eastAsia="pl-PL"/>
        </w:rPr>
        <w:t>niom niedostosowanym społecznie;</w:t>
      </w:r>
    </w:p>
    <w:p w:rsidR="00D44240" w:rsidRPr="00BC68B2" w:rsidRDefault="00D44240"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współdziałanie z Poradnią Psychologiczno</w:t>
      </w:r>
      <w:r w:rsidR="006C17DD" w:rsidRPr="00BC68B2">
        <w:rPr>
          <w:rFonts w:eastAsia="Times New Roman"/>
          <w:color w:val="000000"/>
          <w:szCs w:val="24"/>
          <w:lang w:eastAsia="pl-PL"/>
        </w:rPr>
        <w:t>-</w:t>
      </w:r>
      <w:r w:rsidRPr="00BC68B2">
        <w:rPr>
          <w:rFonts w:eastAsia="Times New Roman"/>
          <w:color w:val="000000"/>
          <w:szCs w:val="24"/>
          <w:lang w:eastAsia="pl-PL"/>
        </w:rPr>
        <w:t xml:space="preserve">Pedagogiczną </w:t>
      </w:r>
      <w:r w:rsidR="004666D1" w:rsidRPr="00BC68B2">
        <w:rPr>
          <w:rFonts w:eastAsia="Times New Roman"/>
          <w:color w:val="000000"/>
          <w:szCs w:val="24"/>
          <w:lang w:eastAsia="pl-PL"/>
        </w:rPr>
        <w:t>w Pszczynie</w:t>
      </w:r>
      <w:r w:rsidR="00DA432B" w:rsidRPr="00BC68B2">
        <w:rPr>
          <w:rFonts w:eastAsia="Times New Roman"/>
          <w:color w:val="000000"/>
          <w:szCs w:val="24"/>
          <w:lang w:eastAsia="pl-PL"/>
        </w:rPr>
        <w:t xml:space="preserve"> </w:t>
      </w:r>
      <w:r w:rsidRPr="00BC68B2">
        <w:rPr>
          <w:rFonts w:eastAsia="Times New Roman"/>
          <w:color w:val="000000"/>
          <w:szCs w:val="24"/>
          <w:lang w:eastAsia="pl-PL"/>
        </w:rPr>
        <w:t>i poradniami specjalistycznymi</w:t>
      </w:r>
      <w:r w:rsidR="006C17DD" w:rsidRPr="00BC68B2">
        <w:rPr>
          <w:rFonts w:eastAsia="Times New Roman"/>
          <w:color w:val="000000"/>
          <w:szCs w:val="24"/>
          <w:lang w:eastAsia="pl-PL"/>
        </w:rPr>
        <w:t>,</w:t>
      </w:r>
      <w:r w:rsidRPr="00BC68B2">
        <w:rPr>
          <w:rFonts w:eastAsia="Times New Roman"/>
          <w:color w:val="000000"/>
          <w:szCs w:val="24"/>
          <w:lang w:eastAsia="pl-PL"/>
        </w:rPr>
        <w:t xml:space="preserve"> kierując do</w:t>
      </w:r>
      <w:r w:rsidR="00E31518" w:rsidRPr="00BC68B2">
        <w:rPr>
          <w:rFonts w:eastAsia="Times New Roman"/>
          <w:color w:val="000000"/>
          <w:szCs w:val="24"/>
          <w:lang w:eastAsia="pl-PL"/>
        </w:rPr>
        <w:t xml:space="preserve"> nich wszystkich potrzebujących;</w:t>
      </w:r>
    </w:p>
    <w:p w:rsidR="00D44240" w:rsidRDefault="00D44240"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współdziałanie z instytucjami, organizacjami i stowarzyszeniami opiekuńczo</w:t>
      </w:r>
      <w:r w:rsidR="006C17DD" w:rsidRPr="00BC68B2">
        <w:rPr>
          <w:rFonts w:eastAsia="Times New Roman"/>
          <w:color w:val="000000"/>
          <w:szCs w:val="24"/>
          <w:lang w:eastAsia="pl-PL"/>
        </w:rPr>
        <w:t>-</w:t>
      </w:r>
      <w:r w:rsidRPr="00BC68B2">
        <w:rPr>
          <w:rFonts w:eastAsia="Times New Roman"/>
          <w:color w:val="000000"/>
          <w:szCs w:val="24"/>
          <w:lang w:eastAsia="pl-PL"/>
        </w:rPr>
        <w:t>wychowawczymi</w:t>
      </w:r>
      <w:r w:rsidR="006C5F8E" w:rsidRPr="00BC68B2">
        <w:rPr>
          <w:rFonts w:eastAsia="Times New Roman"/>
          <w:color w:val="000000"/>
          <w:szCs w:val="24"/>
          <w:lang w:eastAsia="pl-PL"/>
        </w:rPr>
        <w:t>;</w:t>
      </w:r>
    </w:p>
    <w:p w:rsidR="006C5F8E" w:rsidRPr="00BC68B2" w:rsidRDefault="006C5F8E"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lastRenderedPageBreak/>
        <w:t xml:space="preserve">prowadzenie badań i działań diagnostycznych uczniów, w tym badań przesiewowych, diagnozowanie indywidualnych potrzeb rozwojowych i edukacyjnych oraz możliwości psychofizycznych uczniów w celu określenia ich mocnych stron, predyspozycji, zainteresowań i uzdolnień oraz przyczyn niepowodzeń edukacyjnych lub trudności </w:t>
      </w:r>
      <w:r w:rsidRPr="00BC68B2">
        <w:rPr>
          <w:rFonts w:eastAsia="Times New Roman"/>
          <w:color w:val="000000"/>
          <w:szCs w:val="24"/>
          <w:lang w:eastAsia="pl-PL"/>
        </w:rPr>
        <w:br/>
        <w:t xml:space="preserve">w funkcjonowaniu, w tym barier i ograniczeń utrudniających im funkcjonowanie </w:t>
      </w:r>
      <w:r w:rsidRPr="00BC68B2">
        <w:rPr>
          <w:rFonts w:eastAsia="Times New Roman"/>
          <w:color w:val="000000"/>
          <w:szCs w:val="24"/>
          <w:lang w:eastAsia="pl-PL"/>
        </w:rPr>
        <w:br/>
        <w:t>i uczestnictwo w życiu szkoły; </w:t>
      </w:r>
    </w:p>
    <w:p w:rsidR="006C5F8E" w:rsidRPr="00BC68B2" w:rsidRDefault="006C5F8E"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dokonywanie wielospecjalistycznej oceny poziomu funkcjonowania dzieci o</w:t>
      </w:r>
      <w:r w:rsidR="00BC68B2">
        <w:rPr>
          <w:rFonts w:eastAsia="Times New Roman"/>
          <w:color w:val="000000"/>
          <w:szCs w:val="24"/>
          <w:lang w:eastAsia="pl-PL"/>
        </w:rPr>
        <w:t>bjętych kształceniem specjalnym;</w:t>
      </w:r>
    </w:p>
    <w:p w:rsidR="006C5F8E" w:rsidRPr="00BC68B2" w:rsidRDefault="006C5F8E" w:rsidP="00BC68B2">
      <w:pPr>
        <w:numPr>
          <w:ilvl w:val="0"/>
          <w:numId w:val="153"/>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 realizowanie zajęć i działań z zakresu doradztwa zawodowego</w:t>
      </w:r>
      <w:r w:rsidR="006E12FE" w:rsidRPr="00BC68B2">
        <w:rPr>
          <w:rFonts w:eastAsia="Times New Roman"/>
          <w:color w:val="000000"/>
          <w:szCs w:val="24"/>
          <w:lang w:eastAsia="pl-PL"/>
        </w:rPr>
        <w:t>.</w:t>
      </w:r>
    </w:p>
    <w:p w:rsidR="00BE33CA" w:rsidRDefault="00BE33CA" w:rsidP="001F1292">
      <w:pPr>
        <w:spacing w:before="120" w:after="0" w:line="240" w:lineRule="auto"/>
        <w:rPr>
          <w:bCs/>
          <w:color w:val="000000"/>
          <w:lang w:eastAsia="pl-PL"/>
        </w:rPr>
      </w:pPr>
    </w:p>
    <w:p w:rsidR="00CF2D7A" w:rsidRDefault="00CF2D7A" w:rsidP="004666D1">
      <w:pPr>
        <w:spacing w:before="120" w:after="0" w:line="240" w:lineRule="auto"/>
        <w:jc w:val="center"/>
        <w:rPr>
          <w:rFonts w:eastAsia="Times New Roman"/>
          <w:bCs/>
          <w:color w:val="000000"/>
          <w:szCs w:val="24"/>
          <w:lang w:eastAsia="pl-PL"/>
        </w:rPr>
      </w:pPr>
      <w:r w:rsidRPr="005E3628">
        <w:rPr>
          <w:bCs/>
          <w:color w:val="000000"/>
          <w:lang w:eastAsia="pl-PL"/>
        </w:rPr>
        <w:t>§</w:t>
      </w:r>
      <w:r>
        <w:rPr>
          <w:bCs/>
          <w:color w:val="000000"/>
          <w:lang w:eastAsia="pl-PL"/>
        </w:rPr>
        <w:t xml:space="preserve"> </w:t>
      </w:r>
      <w:r>
        <w:rPr>
          <w:rFonts w:eastAsia="Times New Roman"/>
          <w:bCs/>
          <w:color w:val="000000"/>
          <w:szCs w:val="24"/>
          <w:lang w:eastAsia="pl-PL"/>
        </w:rPr>
        <w:t>42a</w:t>
      </w:r>
      <w:r w:rsidR="00BC68B2">
        <w:rPr>
          <w:rFonts w:eastAsia="Times New Roman"/>
          <w:bCs/>
          <w:color w:val="000000"/>
          <w:szCs w:val="24"/>
          <w:lang w:eastAsia="pl-PL"/>
        </w:rPr>
        <w:t>.</w:t>
      </w:r>
    </w:p>
    <w:p w:rsidR="00CF2D7A" w:rsidRDefault="00CF2D7A" w:rsidP="0095568B">
      <w:pPr>
        <w:pStyle w:val="Akapitzlist"/>
        <w:numPr>
          <w:ilvl w:val="6"/>
          <w:numId w:val="91"/>
        </w:numPr>
        <w:spacing w:before="120"/>
        <w:ind w:left="397" w:hanging="397"/>
        <w:jc w:val="both"/>
        <w:rPr>
          <w:color w:val="000000"/>
          <w:lang w:eastAsia="pl-PL"/>
        </w:rPr>
      </w:pPr>
      <w:r w:rsidRPr="00CF2D7A">
        <w:rPr>
          <w:color w:val="000000"/>
          <w:lang w:eastAsia="pl-PL"/>
        </w:rPr>
        <w:t>Do obowiązków psychologa zatrudnionego w szkole  należy pomoc wychowawcom klas, a w szczególności: </w:t>
      </w:r>
    </w:p>
    <w:p w:rsidR="00CF2D7A" w:rsidRPr="00BC68B2" w:rsidRDefault="00CF2D7A" w:rsidP="00BC68B2">
      <w:pPr>
        <w:numPr>
          <w:ilvl w:val="0"/>
          <w:numId w:val="154"/>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prowadzenie badań i działań diagnostycznych uczniów, w tym diagnozowanie indywidualnych potrzeb rozwojowych i edukacyjnych oraz możliwości psychofizycznych uczniów w celu określenia przyczyn niepowodzeń edukacyjnych oraz wspierania mocnych stron uczniów; </w:t>
      </w:r>
    </w:p>
    <w:p w:rsidR="00CF2D7A" w:rsidRPr="00BC68B2" w:rsidRDefault="00CF2D7A" w:rsidP="00BC68B2">
      <w:pPr>
        <w:numPr>
          <w:ilvl w:val="0"/>
          <w:numId w:val="154"/>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diagnoz</w:t>
      </w:r>
      <w:r w:rsidR="00C41CE3" w:rsidRPr="00BC68B2">
        <w:rPr>
          <w:rFonts w:eastAsia="Times New Roman"/>
          <w:color w:val="000000"/>
          <w:szCs w:val="24"/>
          <w:lang w:eastAsia="pl-PL"/>
        </w:rPr>
        <w:t xml:space="preserve">owanie sytuacji wychowawczych w szkole w celu </w:t>
      </w:r>
      <w:r w:rsidRPr="00BC68B2">
        <w:rPr>
          <w:rFonts w:eastAsia="Times New Roman"/>
          <w:color w:val="000000"/>
          <w:szCs w:val="24"/>
          <w:lang w:eastAsia="pl-PL"/>
        </w:rPr>
        <w:t xml:space="preserve"> rozwiązywania problemów wychowawczych oraz wspierania rozwoju uczniów;</w:t>
      </w:r>
    </w:p>
    <w:p w:rsidR="00CF2D7A" w:rsidRPr="00BC68B2" w:rsidRDefault="00CF2D7A" w:rsidP="00BC68B2">
      <w:pPr>
        <w:numPr>
          <w:ilvl w:val="0"/>
          <w:numId w:val="154"/>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 udzielanie</w:t>
      </w:r>
      <w:r w:rsidR="006C5F8E" w:rsidRPr="00BC68B2">
        <w:rPr>
          <w:rFonts w:eastAsia="Times New Roman"/>
          <w:color w:val="000000"/>
          <w:szCs w:val="24"/>
          <w:lang w:eastAsia="pl-PL"/>
        </w:rPr>
        <w:t xml:space="preserve"> uczniom, rodzicom i nauczycielom</w:t>
      </w:r>
      <w:r w:rsidRPr="00BC68B2">
        <w:rPr>
          <w:rFonts w:eastAsia="Times New Roman"/>
          <w:color w:val="000000"/>
          <w:szCs w:val="24"/>
          <w:lang w:eastAsia="pl-PL"/>
        </w:rPr>
        <w:t xml:space="preserve"> pomocy psychologiczno-pedagogicznej w</w:t>
      </w:r>
      <w:r w:rsidR="006C5F8E" w:rsidRPr="00BC68B2">
        <w:rPr>
          <w:rFonts w:eastAsia="Times New Roman"/>
          <w:color w:val="000000"/>
          <w:szCs w:val="24"/>
          <w:lang w:eastAsia="pl-PL"/>
        </w:rPr>
        <w:t xml:space="preserve"> formach </w:t>
      </w:r>
      <w:r w:rsidRPr="00BC68B2">
        <w:rPr>
          <w:rFonts w:eastAsia="Times New Roman"/>
          <w:color w:val="000000"/>
          <w:szCs w:val="24"/>
          <w:lang w:eastAsia="pl-PL"/>
        </w:rPr>
        <w:t>odpowiednich do rozpoznanych potrzeb;</w:t>
      </w:r>
    </w:p>
    <w:p w:rsidR="006C5F8E" w:rsidRPr="00BC68B2" w:rsidRDefault="006C5F8E" w:rsidP="00BC68B2">
      <w:pPr>
        <w:numPr>
          <w:ilvl w:val="0"/>
          <w:numId w:val="154"/>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dokonywaniem wielospecjalistycznej oceny poziomu funkcjonowania dzieci o</w:t>
      </w:r>
      <w:r w:rsidR="00BC68B2">
        <w:rPr>
          <w:rFonts w:eastAsia="Times New Roman"/>
          <w:color w:val="000000"/>
          <w:szCs w:val="24"/>
          <w:lang w:eastAsia="pl-PL"/>
        </w:rPr>
        <w:t>bjętych kształceniem specjalnym;</w:t>
      </w:r>
    </w:p>
    <w:p w:rsidR="00CF2D7A" w:rsidRPr="00BC68B2" w:rsidRDefault="00CF2D7A" w:rsidP="00BC68B2">
      <w:pPr>
        <w:numPr>
          <w:ilvl w:val="0"/>
          <w:numId w:val="154"/>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podejmowanie działań z zakresu profilaktyki uzależnień i innych problemów dzieci </w:t>
      </w:r>
      <w:r w:rsidRPr="00BC68B2">
        <w:rPr>
          <w:rFonts w:eastAsia="Times New Roman"/>
          <w:color w:val="000000"/>
          <w:szCs w:val="24"/>
          <w:lang w:eastAsia="pl-PL"/>
        </w:rPr>
        <w:br/>
        <w:t>i młodzieży;</w:t>
      </w:r>
    </w:p>
    <w:p w:rsidR="00CF2D7A" w:rsidRPr="00BC68B2" w:rsidRDefault="00CF2D7A" w:rsidP="00BC68B2">
      <w:pPr>
        <w:numPr>
          <w:ilvl w:val="0"/>
          <w:numId w:val="154"/>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minimalizowanie skutków zaburzeń rozwojowych, zapobieganie zaburzeniom zachowania oraz inicjowanie różnych form pomocy w środowisku szkolnym </w:t>
      </w:r>
      <w:r w:rsidRPr="00BC68B2">
        <w:rPr>
          <w:rFonts w:eastAsia="Times New Roman"/>
          <w:color w:val="000000"/>
          <w:szCs w:val="24"/>
          <w:lang w:eastAsia="pl-PL"/>
        </w:rPr>
        <w:br/>
        <w:t>i pozaszkolnym uczniów;</w:t>
      </w:r>
    </w:p>
    <w:p w:rsidR="00CF2D7A" w:rsidRPr="00BC68B2" w:rsidRDefault="00CF2D7A" w:rsidP="00BC68B2">
      <w:pPr>
        <w:numPr>
          <w:ilvl w:val="0"/>
          <w:numId w:val="154"/>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inicjowanie i prowadzenie działań mediacyjnych i interwencyjnych w sytuacjach kryzysowych; </w:t>
      </w:r>
    </w:p>
    <w:p w:rsidR="00CF2D7A" w:rsidRPr="00BC68B2" w:rsidRDefault="00CF2D7A" w:rsidP="00BC68B2">
      <w:pPr>
        <w:numPr>
          <w:ilvl w:val="0"/>
          <w:numId w:val="154"/>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pomoc rodzicom i nauczycielom w rozpoznawaniu i rozwijaniu indywidualnych możliwości, predyspozycji i uzdolnień uczniów; </w:t>
      </w:r>
    </w:p>
    <w:p w:rsidR="00CF2D7A" w:rsidRPr="00BC68B2" w:rsidRDefault="00CF2D7A" w:rsidP="00BC68B2">
      <w:pPr>
        <w:numPr>
          <w:ilvl w:val="0"/>
          <w:numId w:val="154"/>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wspieranie nauczycieli, wychowawców grup wychowawczych i innych specjalistów </w:t>
      </w:r>
      <w:r w:rsidRPr="00BC68B2">
        <w:rPr>
          <w:rFonts w:eastAsia="Times New Roman"/>
          <w:color w:val="000000"/>
          <w:szCs w:val="24"/>
          <w:lang w:eastAsia="pl-PL"/>
        </w:rPr>
        <w:br/>
        <w:t>w udzielaniu pomo</w:t>
      </w:r>
      <w:r w:rsidR="006E12FE" w:rsidRPr="00BC68B2">
        <w:rPr>
          <w:rFonts w:eastAsia="Times New Roman"/>
          <w:color w:val="000000"/>
          <w:szCs w:val="24"/>
          <w:lang w:eastAsia="pl-PL"/>
        </w:rPr>
        <w:t>cy psychologiczno-pedagogicznej;</w:t>
      </w:r>
    </w:p>
    <w:p w:rsidR="006E12FE" w:rsidRPr="00BC68B2" w:rsidRDefault="006E12FE" w:rsidP="00BC68B2">
      <w:pPr>
        <w:numPr>
          <w:ilvl w:val="0"/>
          <w:numId w:val="154"/>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 prowadzeniem działań z zakresu profilaktyki uzależnień i innych problemów dzieci, w tym działań mających na celu przeciwdziałanie pojawianiu się </w:t>
      </w:r>
      <w:proofErr w:type="spellStart"/>
      <w:r w:rsidRPr="00BC68B2">
        <w:rPr>
          <w:rFonts w:eastAsia="Times New Roman"/>
          <w:color w:val="000000"/>
          <w:szCs w:val="24"/>
          <w:lang w:eastAsia="pl-PL"/>
        </w:rPr>
        <w:t>zachowań</w:t>
      </w:r>
      <w:proofErr w:type="spellEnd"/>
      <w:r w:rsidRPr="00BC68B2">
        <w:rPr>
          <w:rFonts w:eastAsia="Times New Roman"/>
          <w:color w:val="000000"/>
          <w:szCs w:val="24"/>
          <w:lang w:eastAsia="pl-PL"/>
        </w:rPr>
        <w:t xml:space="preserve"> ryzykownych związanych z używaniem przez uczniów środków odurzających, substancji psychotropowych, środków zastępczych i nowych substancji psychoaktywnych zgodnie z przepisami o przeciwdziałaniu narkomanii;</w:t>
      </w:r>
    </w:p>
    <w:p w:rsidR="006E12FE" w:rsidRPr="00BC68B2" w:rsidRDefault="006E12FE" w:rsidP="00BC68B2">
      <w:pPr>
        <w:numPr>
          <w:ilvl w:val="0"/>
          <w:numId w:val="154"/>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realizowanie zajęć i działań z zakresu doradztwa zawodowego.</w:t>
      </w:r>
    </w:p>
    <w:p w:rsidR="001F1292" w:rsidRDefault="001F1292" w:rsidP="001F1292">
      <w:pPr>
        <w:pStyle w:val="Akapitzlist"/>
        <w:spacing w:before="120"/>
        <w:ind w:left="1004"/>
        <w:jc w:val="center"/>
        <w:rPr>
          <w:bCs/>
          <w:color w:val="000000"/>
          <w:lang w:eastAsia="pl-PL"/>
        </w:rPr>
      </w:pPr>
    </w:p>
    <w:p w:rsidR="001F1292" w:rsidRPr="001F1292" w:rsidRDefault="00BC68B2" w:rsidP="001F1292">
      <w:pPr>
        <w:pStyle w:val="Akapitzlist"/>
        <w:spacing w:before="120"/>
        <w:ind w:left="1004"/>
        <w:jc w:val="center"/>
        <w:rPr>
          <w:bCs/>
          <w:color w:val="000000"/>
          <w:lang w:eastAsia="pl-PL"/>
        </w:rPr>
      </w:pPr>
      <w:r>
        <w:rPr>
          <w:bCs/>
          <w:color w:val="000000"/>
          <w:lang w:eastAsia="pl-PL"/>
        </w:rPr>
        <w:t>§ 42b.</w:t>
      </w:r>
    </w:p>
    <w:p w:rsidR="001F1292" w:rsidRDefault="001F1292" w:rsidP="001F1292">
      <w:pPr>
        <w:pStyle w:val="Akapitzlist"/>
        <w:numPr>
          <w:ilvl w:val="3"/>
          <w:numId w:val="54"/>
        </w:numPr>
        <w:spacing w:before="120"/>
        <w:ind w:left="397" w:hanging="397"/>
        <w:contextualSpacing w:val="0"/>
        <w:jc w:val="both"/>
        <w:rPr>
          <w:color w:val="000000"/>
          <w:lang w:eastAsia="pl-PL"/>
        </w:rPr>
      </w:pPr>
      <w:r>
        <w:rPr>
          <w:color w:val="000000"/>
          <w:lang w:eastAsia="pl-PL"/>
        </w:rPr>
        <w:t>D</w:t>
      </w:r>
      <w:r w:rsidRPr="00BB0A06">
        <w:rPr>
          <w:color w:val="000000"/>
          <w:lang w:eastAsia="pl-PL"/>
        </w:rPr>
        <w:t>o zadań pedagoga</w:t>
      </w:r>
      <w:r>
        <w:rPr>
          <w:color w:val="000000"/>
          <w:lang w:eastAsia="pl-PL"/>
        </w:rPr>
        <w:t xml:space="preserve"> specjalnego </w:t>
      </w:r>
      <w:r w:rsidRPr="00BB0A06">
        <w:rPr>
          <w:color w:val="000000"/>
          <w:lang w:eastAsia="pl-PL"/>
        </w:rPr>
        <w:t xml:space="preserve">należy pomoc wychowawcom klas, a w szczególności: </w:t>
      </w:r>
    </w:p>
    <w:p w:rsidR="001F1292" w:rsidRPr="00BC68B2" w:rsidRDefault="001F1292" w:rsidP="00BC68B2">
      <w:pPr>
        <w:numPr>
          <w:ilvl w:val="0"/>
          <w:numId w:val="155"/>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Współpracować z zespołem opracowującym IPET dla ucznia w zakresie opracowania i realizacji indywidualnego programu edukacyjno-terapeutycznego ucznia posiadającego orzeczenie o potrzebie kształcenia, w tym zapewnienia mu pomocy psychologiczno-pedagogicznej,</w:t>
      </w:r>
    </w:p>
    <w:p w:rsidR="001F1292" w:rsidRPr="00BC68B2" w:rsidRDefault="001F1292" w:rsidP="00BC68B2">
      <w:pPr>
        <w:numPr>
          <w:ilvl w:val="0"/>
          <w:numId w:val="155"/>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Współpracować z nauczycielami, specjalistami, rodzicami i uczniami:</w:t>
      </w:r>
    </w:p>
    <w:p w:rsidR="001F1292" w:rsidRPr="00BC68B2" w:rsidRDefault="001F1292" w:rsidP="00BC68B2">
      <w:pPr>
        <w:spacing w:before="120" w:after="0" w:line="240" w:lineRule="auto"/>
        <w:ind w:left="757"/>
        <w:jc w:val="both"/>
        <w:rPr>
          <w:rFonts w:eastAsia="Times New Roman"/>
          <w:color w:val="000000"/>
          <w:szCs w:val="24"/>
          <w:lang w:eastAsia="pl-PL"/>
        </w:rPr>
      </w:pPr>
      <w:r w:rsidRPr="00BC68B2">
        <w:rPr>
          <w:rFonts w:eastAsia="Times New Roman"/>
          <w:color w:val="000000"/>
          <w:szCs w:val="24"/>
          <w:lang w:eastAsia="pl-PL"/>
        </w:rPr>
        <w:t>a) rekomendować dyrektorowi działania w zakresie zapewniania aktywnego i pełnego uczestnictwa uczniów w życiu szkoły,</w:t>
      </w:r>
    </w:p>
    <w:p w:rsidR="001F1292" w:rsidRPr="00BC68B2" w:rsidRDefault="001F1292" w:rsidP="00BC68B2">
      <w:pPr>
        <w:spacing w:before="120" w:after="0" w:line="240" w:lineRule="auto"/>
        <w:ind w:left="757"/>
        <w:jc w:val="both"/>
        <w:rPr>
          <w:rFonts w:eastAsia="Times New Roman"/>
          <w:color w:val="000000"/>
          <w:szCs w:val="24"/>
          <w:lang w:eastAsia="pl-PL"/>
        </w:rPr>
      </w:pPr>
      <w:r w:rsidRPr="00BC68B2">
        <w:rPr>
          <w:rFonts w:eastAsia="Times New Roman"/>
          <w:color w:val="000000"/>
          <w:szCs w:val="24"/>
          <w:lang w:eastAsia="pl-PL"/>
        </w:rPr>
        <w:t>b) diagnozować  indywidualne potrzeby rozwojowe i edukacyjne oraz możliwości psychofizyczne uczniów w celu określenia mocnych stron, predyspozycji, zainteresowań i uzdolnień uczniów, przyczyn niepowodzeń edukacyjnych lub trudności w funkcjonowaniu uczniów, w tym barier i ograniczeń utrudniających funkcjonowanie ucznia i jego uczestnictwo w życiu szkoły,</w:t>
      </w:r>
    </w:p>
    <w:p w:rsidR="001F1292" w:rsidRPr="00BC68B2" w:rsidRDefault="001F1292" w:rsidP="00BC68B2">
      <w:pPr>
        <w:spacing w:before="120" w:after="0" w:line="240" w:lineRule="auto"/>
        <w:ind w:left="757"/>
        <w:jc w:val="both"/>
        <w:rPr>
          <w:rFonts w:eastAsia="Times New Roman"/>
          <w:color w:val="000000"/>
          <w:szCs w:val="24"/>
          <w:lang w:eastAsia="pl-PL"/>
        </w:rPr>
      </w:pPr>
      <w:r w:rsidRPr="00BC68B2">
        <w:rPr>
          <w:rFonts w:eastAsia="Times New Roman"/>
          <w:color w:val="000000"/>
          <w:szCs w:val="24"/>
          <w:lang w:eastAsia="pl-PL"/>
        </w:rPr>
        <w:t xml:space="preserve">c) określać niezbędne do nauki warunki, sprzęt specjalistyczny i środki dydaktyczne, </w:t>
      </w:r>
      <w:r w:rsidR="00CD4F04">
        <w:rPr>
          <w:rFonts w:eastAsia="Times New Roman"/>
          <w:color w:val="000000"/>
          <w:szCs w:val="24"/>
          <w:lang w:eastAsia="pl-PL"/>
        </w:rPr>
        <w:br/>
      </w:r>
      <w:r w:rsidRPr="00BC68B2">
        <w:rPr>
          <w:rFonts w:eastAsia="Times New Roman"/>
          <w:color w:val="000000"/>
          <w:szCs w:val="24"/>
          <w:lang w:eastAsia="pl-PL"/>
        </w:rPr>
        <w:t>w tym TIK.</w:t>
      </w:r>
    </w:p>
    <w:p w:rsidR="001F1292" w:rsidRPr="001F1292" w:rsidRDefault="001F1292" w:rsidP="001F1292">
      <w:pPr>
        <w:pStyle w:val="Akapitzlist"/>
        <w:numPr>
          <w:ilvl w:val="3"/>
          <w:numId w:val="54"/>
        </w:numPr>
        <w:spacing w:before="120"/>
        <w:ind w:left="397" w:hanging="397"/>
        <w:contextualSpacing w:val="0"/>
        <w:jc w:val="both"/>
        <w:rPr>
          <w:color w:val="000000"/>
          <w:lang w:eastAsia="pl-PL"/>
        </w:rPr>
      </w:pPr>
      <w:r w:rsidRPr="001F1292">
        <w:rPr>
          <w:color w:val="000000"/>
          <w:lang w:eastAsia="pl-PL"/>
        </w:rPr>
        <w:t>Wspierać nauczycieli, wychowawców i innych specjalistów w kontekście rozpoznawania przyczyn niepowodzeń edukacyjnych uczniów lub trudności w ich funkcjonowaniu, udzielania pomocy psychologiczno-pedagogicznej w bezpośredniej pracy z uczniem, dostosowania sposobów i metod pracy, dobór metod, form kształcenia i środków dydaktycznych.</w:t>
      </w:r>
    </w:p>
    <w:p w:rsidR="001F1292" w:rsidRPr="001F1292" w:rsidRDefault="001F1292" w:rsidP="001F1292">
      <w:pPr>
        <w:pStyle w:val="Akapitzlist"/>
        <w:numPr>
          <w:ilvl w:val="3"/>
          <w:numId w:val="54"/>
        </w:numPr>
        <w:spacing w:before="120"/>
        <w:ind w:left="397" w:hanging="397"/>
        <w:contextualSpacing w:val="0"/>
        <w:jc w:val="both"/>
        <w:rPr>
          <w:color w:val="000000"/>
          <w:lang w:eastAsia="pl-PL"/>
        </w:rPr>
      </w:pPr>
      <w:r w:rsidRPr="001F1292">
        <w:rPr>
          <w:color w:val="000000"/>
          <w:lang w:eastAsia="pl-PL"/>
        </w:rPr>
        <w:t>Udzielać pomocy psychologiczno-pedagogicznej uczniom, rodzicom nauczycielom.</w:t>
      </w:r>
    </w:p>
    <w:p w:rsidR="001F1292" w:rsidRPr="001F1292" w:rsidRDefault="001F1292" w:rsidP="001F1292">
      <w:pPr>
        <w:pStyle w:val="Akapitzlist"/>
        <w:numPr>
          <w:ilvl w:val="3"/>
          <w:numId w:val="54"/>
        </w:numPr>
        <w:spacing w:before="120"/>
        <w:ind w:left="397" w:hanging="397"/>
        <w:contextualSpacing w:val="0"/>
        <w:jc w:val="both"/>
        <w:rPr>
          <w:color w:val="000000"/>
          <w:lang w:eastAsia="pl-PL"/>
        </w:rPr>
      </w:pPr>
      <w:r w:rsidRPr="001F1292">
        <w:rPr>
          <w:color w:val="000000"/>
          <w:lang w:eastAsia="pl-PL"/>
        </w:rPr>
        <w:t xml:space="preserve">Współpracować z podmiotami i instytucjami działającymi na rzecz dziecka i rodziny, </w:t>
      </w:r>
      <w:r w:rsidR="00CD4F04">
        <w:rPr>
          <w:color w:val="000000"/>
          <w:lang w:eastAsia="pl-PL"/>
        </w:rPr>
        <w:br/>
      </w:r>
      <w:r w:rsidRPr="001F1292">
        <w:rPr>
          <w:color w:val="000000"/>
          <w:lang w:eastAsia="pl-PL"/>
        </w:rPr>
        <w:t>w tym:</w:t>
      </w:r>
    </w:p>
    <w:p w:rsidR="001F1292" w:rsidRPr="00BC68B2" w:rsidRDefault="001F1292" w:rsidP="00BC68B2">
      <w:pPr>
        <w:numPr>
          <w:ilvl w:val="0"/>
          <w:numId w:val="156"/>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poradniami psychologiczno-pedagogicznymi, w t</w:t>
      </w:r>
      <w:r w:rsidR="00BC68B2">
        <w:rPr>
          <w:rFonts w:eastAsia="Times New Roman"/>
          <w:color w:val="000000"/>
          <w:szCs w:val="24"/>
          <w:lang w:eastAsia="pl-PL"/>
        </w:rPr>
        <w:t>ym poradniami specjalistycznymi;</w:t>
      </w:r>
    </w:p>
    <w:p w:rsidR="001F1292" w:rsidRPr="00BC68B2" w:rsidRDefault="001F1292" w:rsidP="00BC68B2">
      <w:pPr>
        <w:numPr>
          <w:ilvl w:val="0"/>
          <w:numId w:val="156"/>
        </w:numPr>
        <w:spacing w:before="120" w:after="0" w:line="240" w:lineRule="auto"/>
        <w:ind w:left="737" w:hanging="397"/>
        <w:jc w:val="both"/>
        <w:rPr>
          <w:rFonts w:eastAsia="Times New Roman"/>
          <w:color w:val="000000"/>
          <w:szCs w:val="24"/>
          <w:lang w:eastAsia="pl-PL"/>
        </w:rPr>
      </w:pPr>
      <w:r w:rsidRPr="00BC68B2">
        <w:rPr>
          <w:rFonts w:eastAsia="Times New Roman"/>
          <w:color w:val="000000"/>
          <w:szCs w:val="24"/>
          <w:lang w:eastAsia="pl-PL"/>
        </w:rPr>
        <w:t>plac</w:t>
      </w:r>
      <w:r w:rsidR="00BC68B2">
        <w:rPr>
          <w:rFonts w:eastAsia="Times New Roman"/>
          <w:color w:val="000000"/>
          <w:szCs w:val="24"/>
          <w:lang w:eastAsia="pl-PL"/>
        </w:rPr>
        <w:t>ówkami doskonalenia nauczycieli;</w:t>
      </w:r>
    </w:p>
    <w:p w:rsidR="001F1292" w:rsidRPr="00BC68B2" w:rsidRDefault="00BC68B2" w:rsidP="00BC68B2">
      <w:pPr>
        <w:numPr>
          <w:ilvl w:val="0"/>
          <w:numId w:val="156"/>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innymi szkołami i placówkami;</w:t>
      </w:r>
    </w:p>
    <w:p w:rsidR="001F1292" w:rsidRPr="00BC68B2" w:rsidRDefault="00BC68B2" w:rsidP="00BC68B2">
      <w:pPr>
        <w:numPr>
          <w:ilvl w:val="0"/>
          <w:numId w:val="156"/>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organizacjami pozarządowymi;</w:t>
      </w:r>
    </w:p>
    <w:p w:rsidR="001F1292" w:rsidRPr="00BC68B2" w:rsidRDefault="00BC68B2" w:rsidP="00BC68B2">
      <w:pPr>
        <w:numPr>
          <w:ilvl w:val="0"/>
          <w:numId w:val="156"/>
        </w:numPr>
        <w:spacing w:before="120" w:after="0" w:line="240" w:lineRule="auto"/>
        <w:ind w:left="737" w:hanging="397"/>
        <w:jc w:val="both"/>
        <w:rPr>
          <w:rFonts w:eastAsia="Times New Roman"/>
          <w:color w:val="000000"/>
          <w:szCs w:val="24"/>
          <w:lang w:eastAsia="pl-PL"/>
        </w:rPr>
      </w:pPr>
      <w:r>
        <w:rPr>
          <w:rFonts w:eastAsia="Times New Roman"/>
          <w:color w:val="000000"/>
          <w:szCs w:val="24"/>
          <w:lang w:eastAsia="pl-PL"/>
        </w:rPr>
        <w:t>pracownikiem socjalnym;</w:t>
      </w:r>
    </w:p>
    <w:p w:rsidR="001F1292" w:rsidRPr="00BC68B2" w:rsidRDefault="001F1292" w:rsidP="00BC68B2">
      <w:pPr>
        <w:numPr>
          <w:ilvl w:val="0"/>
          <w:numId w:val="156"/>
        </w:numPr>
        <w:spacing w:before="120" w:after="0" w:line="240" w:lineRule="auto"/>
        <w:ind w:left="737" w:hanging="397"/>
        <w:jc w:val="both"/>
        <w:rPr>
          <w:rFonts w:eastAsia="Times New Roman"/>
          <w:color w:val="000000"/>
          <w:szCs w:val="24"/>
          <w:lang w:eastAsia="pl-PL"/>
        </w:rPr>
      </w:pPr>
      <w:r w:rsidRPr="00BC68B2">
        <w:rPr>
          <w:rFonts w:eastAsia="Times New Roman"/>
          <w:color w:val="000000"/>
          <w:szCs w:val="24"/>
          <w:lang w:eastAsia="pl-PL"/>
        </w:rPr>
        <w:t>asyst</w:t>
      </w:r>
      <w:r w:rsidR="00BC68B2">
        <w:rPr>
          <w:rFonts w:eastAsia="Times New Roman"/>
          <w:color w:val="000000"/>
          <w:szCs w:val="24"/>
          <w:lang w:eastAsia="pl-PL"/>
        </w:rPr>
        <w:t>entem rodziny;</w:t>
      </w:r>
    </w:p>
    <w:p w:rsidR="001F1292" w:rsidRPr="00BC68B2" w:rsidRDefault="001F1292" w:rsidP="00BC68B2">
      <w:pPr>
        <w:numPr>
          <w:ilvl w:val="0"/>
          <w:numId w:val="156"/>
        </w:numPr>
        <w:spacing w:before="120" w:after="0" w:line="240" w:lineRule="auto"/>
        <w:ind w:left="737" w:hanging="397"/>
        <w:jc w:val="both"/>
        <w:rPr>
          <w:rFonts w:eastAsia="Times New Roman"/>
          <w:color w:val="000000"/>
          <w:szCs w:val="24"/>
          <w:lang w:eastAsia="pl-PL"/>
        </w:rPr>
      </w:pPr>
      <w:r w:rsidRPr="00BC68B2">
        <w:rPr>
          <w:rFonts w:eastAsia="Times New Roman"/>
          <w:color w:val="000000"/>
          <w:szCs w:val="24"/>
          <w:lang w:eastAsia="pl-PL"/>
        </w:rPr>
        <w:t>kuratorem sądowym i innymi.</w:t>
      </w:r>
    </w:p>
    <w:p w:rsidR="001F1292" w:rsidRPr="00BB0A06" w:rsidRDefault="001F1292" w:rsidP="001F1292">
      <w:pPr>
        <w:pStyle w:val="Akapitzlist"/>
        <w:numPr>
          <w:ilvl w:val="3"/>
          <w:numId w:val="54"/>
        </w:numPr>
        <w:spacing w:before="120"/>
        <w:ind w:left="397" w:hanging="397"/>
        <w:contextualSpacing w:val="0"/>
        <w:jc w:val="both"/>
        <w:rPr>
          <w:color w:val="000000"/>
          <w:lang w:eastAsia="pl-PL"/>
        </w:rPr>
      </w:pPr>
      <w:r>
        <w:rPr>
          <w:color w:val="000000"/>
          <w:lang w:eastAsia="pl-PL"/>
        </w:rPr>
        <w:t>Przedstawiać propozycje radzie pedagogicznej w zakresie doskonalenia zawodowego mającego na celu podnoszenia jakości edukacji włączającej.</w:t>
      </w:r>
    </w:p>
    <w:p w:rsidR="00034B54" w:rsidRDefault="00034B54" w:rsidP="00CF2D7A">
      <w:pPr>
        <w:spacing w:before="120" w:after="0" w:line="240" w:lineRule="auto"/>
        <w:jc w:val="center"/>
        <w:rPr>
          <w:rFonts w:eastAsia="Times New Roman"/>
          <w:bCs/>
          <w:color w:val="000000"/>
          <w:szCs w:val="24"/>
          <w:lang w:eastAsia="pl-PL"/>
        </w:rPr>
      </w:pPr>
    </w:p>
    <w:p w:rsidR="00CF2D7A" w:rsidRPr="00CF2D7A" w:rsidRDefault="004666D1" w:rsidP="00CF2D7A">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43</w:t>
      </w:r>
      <w:r w:rsidR="00BC68B2">
        <w:rPr>
          <w:rFonts w:eastAsia="Times New Roman"/>
          <w:bCs/>
          <w:color w:val="000000"/>
          <w:szCs w:val="24"/>
          <w:lang w:eastAsia="pl-PL"/>
        </w:rPr>
        <w:t>.</w:t>
      </w:r>
    </w:p>
    <w:p w:rsidR="00D44240" w:rsidRPr="00BB0A06" w:rsidRDefault="00D44240" w:rsidP="0095568B">
      <w:pPr>
        <w:pStyle w:val="Akapitzlist"/>
        <w:numPr>
          <w:ilvl w:val="0"/>
          <w:numId w:val="148"/>
        </w:numPr>
        <w:spacing w:before="120"/>
        <w:jc w:val="both"/>
        <w:rPr>
          <w:color w:val="000000"/>
          <w:lang w:eastAsia="pl-PL"/>
        </w:rPr>
      </w:pPr>
      <w:r w:rsidRPr="00BB0A06">
        <w:rPr>
          <w:color w:val="000000"/>
          <w:lang w:eastAsia="pl-PL"/>
        </w:rPr>
        <w:t xml:space="preserve">Do zadań logopedy należy w szczególności: </w:t>
      </w:r>
    </w:p>
    <w:p w:rsidR="00BC68B2" w:rsidRPr="00BC68B2" w:rsidRDefault="00D44240" w:rsidP="00BC68B2">
      <w:pPr>
        <w:numPr>
          <w:ilvl w:val="0"/>
          <w:numId w:val="157"/>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przeprowadzenie badań wstępnych, w cel</w:t>
      </w:r>
      <w:r w:rsidR="000517B1" w:rsidRPr="00BC68B2">
        <w:rPr>
          <w:rFonts w:eastAsia="Times New Roman"/>
          <w:color w:val="000000"/>
          <w:szCs w:val="24"/>
          <w:lang w:eastAsia="pl-PL"/>
        </w:rPr>
        <w:t xml:space="preserve">u ustalenia stanu mowy uczniów, </w:t>
      </w:r>
      <w:r w:rsidR="00E31518" w:rsidRPr="00BC68B2">
        <w:rPr>
          <w:rFonts w:eastAsia="Times New Roman"/>
          <w:color w:val="000000"/>
          <w:szCs w:val="24"/>
          <w:lang w:eastAsia="pl-PL"/>
        </w:rPr>
        <w:t>w tym mowy głośnej i pisma;</w:t>
      </w:r>
    </w:p>
    <w:p w:rsidR="00D44240" w:rsidRPr="00BC68B2" w:rsidRDefault="00D44240" w:rsidP="00BC68B2">
      <w:pPr>
        <w:numPr>
          <w:ilvl w:val="0"/>
          <w:numId w:val="157"/>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lastRenderedPageBreak/>
        <w:t xml:space="preserve">diagnozowanie logopedyczne oraz </w:t>
      </w:r>
      <w:r w:rsidR="006C17DD" w:rsidRPr="00BC68B2">
        <w:rPr>
          <w:rFonts w:eastAsia="Times New Roman"/>
          <w:color w:val="000000"/>
          <w:szCs w:val="24"/>
          <w:lang w:eastAsia="pl-PL"/>
        </w:rPr>
        <w:t>–</w:t>
      </w:r>
      <w:r w:rsidRPr="00BC68B2">
        <w:rPr>
          <w:rFonts w:eastAsia="Times New Roman"/>
          <w:color w:val="000000"/>
          <w:szCs w:val="24"/>
          <w:lang w:eastAsia="pl-PL"/>
        </w:rPr>
        <w:t xml:space="preserve"> odpowiednio do jego wyników </w:t>
      </w:r>
      <w:r w:rsidR="006C17DD" w:rsidRPr="00BC68B2">
        <w:rPr>
          <w:rFonts w:eastAsia="Times New Roman"/>
          <w:color w:val="000000"/>
          <w:szCs w:val="24"/>
          <w:lang w:eastAsia="pl-PL"/>
        </w:rPr>
        <w:t>–</w:t>
      </w:r>
      <w:r w:rsidRPr="00BC68B2">
        <w:rPr>
          <w:rFonts w:eastAsia="Times New Roman"/>
          <w:color w:val="000000"/>
          <w:szCs w:val="24"/>
          <w:lang w:eastAsia="pl-PL"/>
        </w:rPr>
        <w:t xml:space="preserve"> org</w:t>
      </w:r>
      <w:r w:rsidR="00E31518" w:rsidRPr="00BC68B2">
        <w:rPr>
          <w:rFonts w:eastAsia="Times New Roman"/>
          <w:color w:val="000000"/>
          <w:szCs w:val="24"/>
          <w:lang w:eastAsia="pl-PL"/>
        </w:rPr>
        <w:t>anizowanie pomocy logopedycznej;</w:t>
      </w:r>
    </w:p>
    <w:p w:rsidR="00D44240" w:rsidRPr="00BC68B2" w:rsidRDefault="00D44240" w:rsidP="00BC68B2">
      <w:pPr>
        <w:numPr>
          <w:ilvl w:val="0"/>
          <w:numId w:val="157"/>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prowadzenie terapii logopedycznej indywidualnej i w grupach dzieci, u których stwierdzono nieprawidłowości</w:t>
      </w:r>
      <w:r w:rsidR="00E31518" w:rsidRPr="00BC68B2">
        <w:rPr>
          <w:rFonts w:eastAsia="Times New Roman"/>
          <w:color w:val="000000"/>
          <w:szCs w:val="24"/>
          <w:lang w:eastAsia="pl-PL"/>
        </w:rPr>
        <w:t xml:space="preserve"> w rozwoju mowy głośnej i pisma;</w:t>
      </w:r>
    </w:p>
    <w:p w:rsidR="00D44240" w:rsidRPr="00BC68B2" w:rsidRDefault="00D44240" w:rsidP="00BC68B2">
      <w:pPr>
        <w:numPr>
          <w:ilvl w:val="0"/>
          <w:numId w:val="157"/>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organizowanie pomocy logopedycznej dla dzieci z trudnościami w czytaniu i pisaniu, przy ścisłej współpracy z pedagogami i nauczycielami prowadzącymi z</w:t>
      </w:r>
      <w:r w:rsidR="00E31518" w:rsidRPr="00BC68B2">
        <w:rPr>
          <w:rFonts w:eastAsia="Times New Roman"/>
          <w:color w:val="000000"/>
          <w:szCs w:val="24"/>
          <w:lang w:eastAsia="pl-PL"/>
        </w:rPr>
        <w:t>ajęcia korekcyjno-kompensacyjne;</w:t>
      </w:r>
    </w:p>
    <w:p w:rsidR="00D44240" w:rsidRPr="00BC68B2" w:rsidRDefault="00D44240" w:rsidP="00BC68B2">
      <w:pPr>
        <w:numPr>
          <w:ilvl w:val="0"/>
          <w:numId w:val="157"/>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organizowanie i prowadzenie różnych form pomocy psychologiczno-pedagogicznej dla uczniów, rodziców i nauczyc</w:t>
      </w:r>
      <w:r w:rsidR="00E31518" w:rsidRPr="00BC68B2">
        <w:rPr>
          <w:rFonts w:eastAsia="Times New Roman"/>
          <w:color w:val="000000"/>
          <w:szCs w:val="24"/>
          <w:lang w:eastAsia="pl-PL"/>
        </w:rPr>
        <w:t>ieli;</w:t>
      </w:r>
    </w:p>
    <w:p w:rsidR="00D44240" w:rsidRPr="00BC68B2" w:rsidRDefault="00D44240" w:rsidP="00BC68B2">
      <w:pPr>
        <w:numPr>
          <w:ilvl w:val="0"/>
          <w:numId w:val="157"/>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podejmowanie działań profilaktycznych zapobiegających powstawaniu zaburzeń komunikacji językowej, w tym współpraca z </w:t>
      </w:r>
      <w:r w:rsidR="00E31518" w:rsidRPr="00BC68B2">
        <w:rPr>
          <w:rFonts w:eastAsia="Times New Roman"/>
          <w:color w:val="000000"/>
          <w:szCs w:val="24"/>
          <w:lang w:eastAsia="pl-PL"/>
        </w:rPr>
        <w:t>najbliższym środowiskiem ucznia;</w:t>
      </w:r>
    </w:p>
    <w:p w:rsidR="00D44240" w:rsidRPr="00BC68B2" w:rsidRDefault="00D44240" w:rsidP="00BC68B2">
      <w:pPr>
        <w:numPr>
          <w:ilvl w:val="0"/>
          <w:numId w:val="157"/>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współdziałanie w opracowaniu programu </w:t>
      </w:r>
      <w:r w:rsidR="009329DC" w:rsidRPr="00BC68B2">
        <w:rPr>
          <w:rFonts w:eastAsia="Times New Roman"/>
          <w:color w:val="000000"/>
          <w:szCs w:val="24"/>
          <w:lang w:eastAsia="pl-PL"/>
        </w:rPr>
        <w:t xml:space="preserve">wychowawczo-profilaktycznego szkoły </w:t>
      </w:r>
      <w:r w:rsidR="00CF2D7A" w:rsidRPr="00BC68B2">
        <w:rPr>
          <w:rFonts w:eastAsia="Times New Roman"/>
          <w:color w:val="000000"/>
          <w:szCs w:val="24"/>
          <w:lang w:eastAsia="pl-PL"/>
        </w:rPr>
        <w:br/>
      </w:r>
      <w:r w:rsidRPr="00BC68B2">
        <w:rPr>
          <w:rFonts w:eastAsia="Times New Roman"/>
          <w:color w:val="000000"/>
          <w:szCs w:val="24"/>
          <w:lang w:eastAsia="pl-PL"/>
        </w:rPr>
        <w:t xml:space="preserve">i </w:t>
      </w:r>
      <w:r w:rsidR="009329DC" w:rsidRPr="00BC68B2">
        <w:rPr>
          <w:rFonts w:eastAsia="Times New Roman"/>
          <w:color w:val="000000"/>
          <w:szCs w:val="24"/>
          <w:lang w:eastAsia="pl-PL"/>
        </w:rPr>
        <w:t xml:space="preserve">jego </w:t>
      </w:r>
      <w:r w:rsidR="00E31518" w:rsidRPr="00BC68B2">
        <w:rPr>
          <w:rFonts w:eastAsia="Times New Roman"/>
          <w:color w:val="000000"/>
          <w:szCs w:val="24"/>
          <w:lang w:eastAsia="pl-PL"/>
        </w:rPr>
        <w:t>ewaluacji;</w:t>
      </w:r>
    </w:p>
    <w:p w:rsidR="00D44240" w:rsidRPr="00BC68B2" w:rsidRDefault="00D44240" w:rsidP="00BC68B2">
      <w:pPr>
        <w:numPr>
          <w:ilvl w:val="0"/>
          <w:numId w:val="157"/>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wspieranie działań wychowawczych i profilaktycznych nauczycieli, wynikających </w:t>
      </w:r>
      <w:r w:rsidR="00CF2D7A" w:rsidRPr="00BC68B2">
        <w:rPr>
          <w:rFonts w:eastAsia="Times New Roman"/>
          <w:color w:val="000000"/>
          <w:szCs w:val="24"/>
          <w:lang w:eastAsia="pl-PL"/>
        </w:rPr>
        <w:br/>
      </w:r>
      <w:r w:rsidRPr="00BC68B2">
        <w:rPr>
          <w:rFonts w:eastAsia="Times New Roman"/>
          <w:color w:val="000000"/>
          <w:szCs w:val="24"/>
          <w:lang w:eastAsia="pl-PL"/>
        </w:rPr>
        <w:t>z programu</w:t>
      </w:r>
      <w:r w:rsidR="00A521B8" w:rsidRPr="00BC68B2">
        <w:rPr>
          <w:rFonts w:eastAsia="Times New Roman"/>
          <w:color w:val="000000"/>
          <w:szCs w:val="24"/>
          <w:lang w:eastAsia="pl-PL"/>
        </w:rPr>
        <w:t xml:space="preserve"> wychowawczo-profilaktycznego szkoły</w:t>
      </w:r>
      <w:r w:rsidR="006E12FE" w:rsidRPr="00BC68B2">
        <w:rPr>
          <w:rFonts w:eastAsia="Times New Roman"/>
          <w:color w:val="000000"/>
          <w:szCs w:val="24"/>
          <w:lang w:eastAsia="pl-PL"/>
        </w:rPr>
        <w:t>;</w:t>
      </w:r>
    </w:p>
    <w:p w:rsidR="006E12FE" w:rsidRPr="00BC68B2" w:rsidRDefault="006E12FE" w:rsidP="00BC68B2">
      <w:pPr>
        <w:numPr>
          <w:ilvl w:val="0"/>
          <w:numId w:val="157"/>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prowadzenie badań i działań diagnostycznych uczniów, w tym badań przesiewowych, diagnozowanie indywidualnych potrzeb rozwojowych i edukacyjnych oraz możliwości psychofizycznych uczniów w celu określenia ich mocnych stron</w:t>
      </w:r>
      <w:r w:rsidR="00BC68B2">
        <w:rPr>
          <w:rFonts w:eastAsia="Times New Roman"/>
          <w:color w:val="000000"/>
          <w:szCs w:val="24"/>
          <w:lang w:eastAsia="pl-PL"/>
        </w:rPr>
        <w:t xml:space="preserve">, predyspozycji, zainteresowań </w:t>
      </w:r>
      <w:r w:rsidRPr="00BC68B2">
        <w:rPr>
          <w:rFonts w:eastAsia="Times New Roman"/>
          <w:color w:val="000000"/>
          <w:szCs w:val="24"/>
          <w:lang w:eastAsia="pl-PL"/>
        </w:rPr>
        <w:t xml:space="preserve">i uzdolnień oraz przyczyn niepowodzeń edukacyjnych lub trudności </w:t>
      </w:r>
      <w:r w:rsidRPr="00BC68B2">
        <w:rPr>
          <w:rFonts w:eastAsia="Times New Roman"/>
          <w:color w:val="000000"/>
          <w:szCs w:val="24"/>
          <w:lang w:eastAsia="pl-PL"/>
        </w:rPr>
        <w:br/>
        <w:t xml:space="preserve">w funkcjonowaniu, w tym barier i ograniczeń utrudniających im funkcjonowanie </w:t>
      </w:r>
      <w:r w:rsidRPr="00BC68B2">
        <w:rPr>
          <w:rFonts w:eastAsia="Times New Roman"/>
          <w:color w:val="000000"/>
          <w:szCs w:val="24"/>
          <w:lang w:eastAsia="pl-PL"/>
        </w:rPr>
        <w:br/>
        <w:t>i uczestnictwo w życiu szkoły;</w:t>
      </w:r>
    </w:p>
    <w:p w:rsidR="006E12FE" w:rsidRPr="00BC68B2" w:rsidRDefault="006E12FE" w:rsidP="00BC68B2">
      <w:pPr>
        <w:numPr>
          <w:ilvl w:val="0"/>
          <w:numId w:val="157"/>
        </w:numPr>
        <w:spacing w:before="120" w:after="0" w:line="240" w:lineRule="auto"/>
        <w:jc w:val="both"/>
        <w:rPr>
          <w:rFonts w:eastAsia="Times New Roman"/>
          <w:color w:val="000000"/>
          <w:szCs w:val="24"/>
          <w:lang w:eastAsia="pl-PL"/>
        </w:rPr>
      </w:pPr>
      <w:r w:rsidRPr="00BC68B2">
        <w:rPr>
          <w:rFonts w:eastAsia="Times New Roman"/>
          <w:color w:val="000000"/>
          <w:szCs w:val="24"/>
          <w:lang w:eastAsia="pl-PL"/>
        </w:rPr>
        <w:t xml:space="preserve">prowadzeniem działań z zakresu profilaktyki uzależnień i innych problemów dzieci, </w:t>
      </w:r>
      <w:r w:rsidR="00CD4F04">
        <w:rPr>
          <w:rFonts w:eastAsia="Times New Roman"/>
          <w:color w:val="000000"/>
          <w:szCs w:val="24"/>
          <w:lang w:eastAsia="pl-PL"/>
        </w:rPr>
        <w:br/>
      </w:r>
      <w:r w:rsidRPr="00BC68B2">
        <w:rPr>
          <w:rFonts w:eastAsia="Times New Roman"/>
          <w:color w:val="000000"/>
          <w:szCs w:val="24"/>
          <w:lang w:eastAsia="pl-PL"/>
        </w:rPr>
        <w:t xml:space="preserve">w tym działań mających na celu przeciwdziałanie pojawianiu się </w:t>
      </w:r>
      <w:proofErr w:type="spellStart"/>
      <w:r w:rsidRPr="00BC68B2">
        <w:rPr>
          <w:rFonts w:eastAsia="Times New Roman"/>
          <w:color w:val="000000"/>
          <w:szCs w:val="24"/>
          <w:lang w:eastAsia="pl-PL"/>
        </w:rPr>
        <w:t>zachowań</w:t>
      </w:r>
      <w:proofErr w:type="spellEnd"/>
      <w:r w:rsidRPr="00BC68B2">
        <w:rPr>
          <w:rFonts w:eastAsia="Times New Roman"/>
          <w:color w:val="000000"/>
          <w:szCs w:val="24"/>
          <w:lang w:eastAsia="pl-PL"/>
        </w:rPr>
        <w:t xml:space="preserve"> ryzykownych związanych z używaniem przez uczniów środków odurzających, substancji psychotropowych, środków zastępczych i nowych substancji psychoaktywnych zgodnie z przepisam</w:t>
      </w:r>
      <w:r w:rsidR="00BC68B2">
        <w:rPr>
          <w:rFonts w:eastAsia="Times New Roman"/>
          <w:color w:val="000000"/>
          <w:szCs w:val="24"/>
          <w:lang w:eastAsia="pl-PL"/>
        </w:rPr>
        <w:t>i o przeciwdziałaniu narkomanii.</w:t>
      </w:r>
    </w:p>
    <w:p w:rsidR="006C17DD" w:rsidRPr="000A7345" w:rsidRDefault="006C17DD" w:rsidP="00034B54">
      <w:pPr>
        <w:spacing w:before="120" w:after="0" w:line="240" w:lineRule="auto"/>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44</w:t>
      </w:r>
      <w:r w:rsidR="00BC68B2">
        <w:rPr>
          <w:rFonts w:eastAsia="Times New Roman"/>
          <w:bCs/>
          <w:color w:val="000000"/>
          <w:szCs w:val="24"/>
          <w:lang w:eastAsia="pl-PL"/>
        </w:rPr>
        <w:t>.</w:t>
      </w:r>
    </w:p>
    <w:p w:rsidR="00D44240" w:rsidRPr="00BB0A06" w:rsidRDefault="00D44240" w:rsidP="0095568B">
      <w:pPr>
        <w:pStyle w:val="Akapitzlist"/>
        <w:numPr>
          <w:ilvl w:val="6"/>
          <w:numId w:val="132"/>
        </w:numPr>
        <w:spacing w:before="120"/>
        <w:ind w:left="397" w:hanging="397"/>
        <w:jc w:val="both"/>
        <w:rPr>
          <w:color w:val="000000"/>
          <w:lang w:eastAsia="pl-PL"/>
        </w:rPr>
      </w:pPr>
      <w:r w:rsidRPr="00BB0A06">
        <w:rPr>
          <w:color w:val="000000"/>
          <w:lang w:eastAsia="pl-PL"/>
        </w:rPr>
        <w:t xml:space="preserve">Do zadań nauczyciela bibliotekarza należy: </w:t>
      </w:r>
    </w:p>
    <w:p w:rsidR="00D44240" w:rsidRPr="00BB0A06" w:rsidRDefault="00D44240" w:rsidP="0095568B">
      <w:pPr>
        <w:pStyle w:val="Akapitzlist"/>
        <w:numPr>
          <w:ilvl w:val="0"/>
          <w:numId w:val="93"/>
        </w:numPr>
        <w:spacing w:before="120"/>
        <w:ind w:left="737" w:hanging="397"/>
        <w:contextualSpacing w:val="0"/>
        <w:jc w:val="both"/>
        <w:rPr>
          <w:color w:val="000000"/>
          <w:lang w:eastAsia="pl-PL"/>
        </w:rPr>
      </w:pPr>
      <w:r w:rsidRPr="00BB0A06">
        <w:rPr>
          <w:color w:val="000000"/>
          <w:lang w:eastAsia="pl-PL"/>
        </w:rPr>
        <w:t>udostępnianie ksi</w:t>
      </w:r>
      <w:r w:rsidR="00E31518" w:rsidRPr="00BB0A06">
        <w:rPr>
          <w:color w:val="000000"/>
          <w:lang w:eastAsia="pl-PL"/>
        </w:rPr>
        <w:t>ążek i innych źródeł informacji;</w:t>
      </w:r>
    </w:p>
    <w:p w:rsidR="00D44240" w:rsidRPr="00BB0A06" w:rsidRDefault="00D44240" w:rsidP="0095568B">
      <w:pPr>
        <w:pStyle w:val="Akapitzlist"/>
        <w:numPr>
          <w:ilvl w:val="0"/>
          <w:numId w:val="93"/>
        </w:numPr>
        <w:spacing w:before="120"/>
        <w:ind w:left="737" w:hanging="397"/>
        <w:contextualSpacing w:val="0"/>
        <w:jc w:val="both"/>
        <w:rPr>
          <w:color w:val="000000"/>
          <w:lang w:eastAsia="pl-PL"/>
        </w:rPr>
      </w:pPr>
      <w:r w:rsidRPr="00BB0A06">
        <w:rPr>
          <w:color w:val="000000"/>
          <w:lang w:eastAsia="pl-PL"/>
        </w:rPr>
        <w:t xml:space="preserve">tworzenie warunków do poszukiwania, porządkowania i wykorzystywania informacji </w:t>
      </w:r>
      <w:r w:rsidR="00CF2D7A">
        <w:rPr>
          <w:color w:val="000000"/>
          <w:lang w:eastAsia="pl-PL"/>
        </w:rPr>
        <w:br/>
      </w:r>
      <w:r w:rsidRPr="00BB0A06">
        <w:rPr>
          <w:color w:val="000000"/>
          <w:lang w:eastAsia="pl-PL"/>
        </w:rPr>
        <w:t>z różnych źródeł oraz efektywnego posługiwan</w:t>
      </w:r>
      <w:r w:rsidR="00E31518" w:rsidRPr="00BB0A06">
        <w:rPr>
          <w:color w:val="000000"/>
          <w:lang w:eastAsia="pl-PL"/>
        </w:rPr>
        <w:t>ia się technologią informacyjną;</w:t>
      </w:r>
    </w:p>
    <w:p w:rsidR="00D44240" w:rsidRPr="00BB0A06" w:rsidRDefault="00D44240" w:rsidP="0095568B">
      <w:pPr>
        <w:pStyle w:val="Akapitzlist"/>
        <w:numPr>
          <w:ilvl w:val="0"/>
          <w:numId w:val="93"/>
        </w:numPr>
        <w:spacing w:before="120"/>
        <w:ind w:left="737" w:hanging="397"/>
        <w:contextualSpacing w:val="0"/>
        <w:jc w:val="both"/>
        <w:rPr>
          <w:color w:val="000000"/>
          <w:lang w:eastAsia="pl-PL"/>
        </w:rPr>
      </w:pPr>
      <w:r w:rsidRPr="00BB0A06">
        <w:rPr>
          <w:color w:val="000000"/>
          <w:lang w:eastAsia="pl-PL"/>
        </w:rPr>
        <w:t xml:space="preserve">rozbudzanie i rozwijanie indywidualnych zainteresowań uczniów oraz wyrabiania </w:t>
      </w:r>
      <w:r w:rsidR="00CF2D7A">
        <w:rPr>
          <w:color w:val="000000"/>
          <w:lang w:eastAsia="pl-PL"/>
        </w:rPr>
        <w:br/>
      </w:r>
      <w:r w:rsidRPr="00BB0A06">
        <w:rPr>
          <w:color w:val="000000"/>
          <w:lang w:eastAsia="pl-PL"/>
        </w:rPr>
        <w:t>i pogłębiania u uczniów nawyku czytania</w:t>
      </w:r>
      <w:r w:rsidR="00E31518" w:rsidRPr="00BB0A06">
        <w:rPr>
          <w:color w:val="000000"/>
          <w:lang w:eastAsia="pl-PL"/>
        </w:rPr>
        <w:t xml:space="preserve"> i uczenia się;</w:t>
      </w:r>
    </w:p>
    <w:p w:rsidR="00D44240" w:rsidRPr="00BB0A06" w:rsidRDefault="00D44240" w:rsidP="0095568B">
      <w:pPr>
        <w:pStyle w:val="Akapitzlist"/>
        <w:numPr>
          <w:ilvl w:val="0"/>
          <w:numId w:val="93"/>
        </w:numPr>
        <w:spacing w:before="120"/>
        <w:ind w:left="737" w:hanging="397"/>
        <w:contextualSpacing w:val="0"/>
        <w:jc w:val="both"/>
        <w:rPr>
          <w:color w:val="000000"/>
          <w:lang w:eastAsia="pl-PL"/>
        </w:rPr>
      </w:pPr>
      <w:r w:rsidRPr="00BB0A06">
        <w:rPr>
          <w:color w:val="000000"/>
          <w:lang w:eastAsia="pl-PL"/>
        </w:rPr>
        <w:t>organizowania różnorodnych działań rozwijających w</w:t>
      </w:r>
      <w:r w:rsidR="00E31518" w:rsidRPr="00BB0A06">
        <w:rPr>
          <w:color w:val="000000"/>
          <w:lang w:eastAsia="pl-PL"/>
        </w:rPr>
        <w:t>rażliwość kulturową i społeczną;</w:t>
      </w:r>
    </w:p>
    <w:p w:rsidR="00D44240" w:rsidRPr="00BB0A06" w:rsidRDefault="00D44240" w:rsidP="0095568B">
      <w:pPr>
        <w:pStyle w:val="Akapitzlist"/>
        <w:numPr>
          <w:ilvl w:val="0"/>
          <w:numId w:val="93"/>
        </w:numPr>
        <w:spacing w:before="120"/>
        <w:ind w:left="737" w:hanging="397"/>
        <w:contextualSpacing w:val="0"/>
        <w:jc w:val="both"/>
        <w:rPr>
          <w:color w:val="000000"/>
          <w:lang w:eastAsia="pl-PL"/>
        </w:rPr>
      </w:pPr>
      <w:r w:rsidRPr="00BB0A06">
        <w:rPr>
          <w:color w:val="000000"/>
          <w:lang w:eastAsia="pl-PL"/>
        </w:rPr>
        <w:t>udzie</w:t>
      </w:r>
      <w:r w:rsidR="00E31518" w:rsidRPr="00BB0A06">
        <w:rPr>
          <w:color w:val="000000"/>
          <w:lang w:eastAsia="pl-PL"/>
        </w:rPr>
        <w:t>lanie informacji bibliotecznych;</w:t>
      </w:r>
    </w:p>
    <w:p w:rsidR="00D44240" w:rsidRPr="00BB0A06" w:rsidRDefault="00D44240" w:rsidP="0095568B">
      <w:pPr>
        <w:pStyle w:val="Akapitzlist"/>
        <w:numPr>
          <w:ilvl w:val="0"/>
          <w:numId w:val="93"/>
        </w:numPr>
        <w:spacing w:before="120"/>
        <w:ind w:left="737" w:hanging="397"/>
        <w:contextualSpacing w:val="0"/>
        <w:jc w:val="both"/>
        <w:rPr>
          <w:color w:val="000000"/>
          <w:lang w:eastAsia="pl-PL"/>
        </w:rPr>
      </w:pPr>
      <w:r w:rsidRPr="00BB0A06">
        <w:rPr>
          <w:color w:val="000000"/>
          <w:lang w:eastAsia="pl-PL"/>
        </w:rPr>
        <w:t>porad</w:t>
      </w:r>
      <w:r w:rsidR="00E31518" w:rsidRPr="00BB0A06">
        <w:rPr>
          <w:color w:val="000000"/>
          <w:lang w:eastAsia="pl-PL"/>
        </w:rPr>
        <w:t>nictwo w wyborach czytelniczych;</w:t>
      </w:r>
    </w:p>
    <w:p w:rsidR="00D44240" w:rsidRPr="00BB0A06" w:rsidRDefault="00D44240" w:rsidP="0095568B">
      <w:pPr>
        <w:pStyle w:val="Akapitzlist"/>
        <w:numPr>
          <w:ilvl w:val="0"/>
          <w:numId w:val="93"/>
        </w:numPr>
        <w:spacing w:before="120"/>
        <w:ind w:left="737" w:hanging="397"/>
        <w:contextualSpacing w:val="0"/>
        <w:jc w:val="both"/>
        <w:rPr>
          <w:color w:val="000000"/>
          <w:lang w:eastAsia="pl-PL"/>
        </w:rPr>
      </w:pPr>
      <w:r w:rsidRPr="00BB0A06">
        <w:rPr>
          <w:color w:val="000000"/>
          <w:lang w:eastAsia="pl-PL"/>
        </w:rPr>
        <w:t>prowadzenie przysposobi</w:t>
      </w:r>
      <w:r w:rsidR="00E31518" w:rsidRPr="00BB0A06">
        <w:rPr>
          <w:color w:val="000000"/>
          <w:lang w:eastAsia="pl-PL"/>
        </w:rPr>
        <w:t>enia czytelniczo-informacyjnego;</w:t>
      </w:r>
    </w:p>
    <w:p w:rsidR="00D44240" w:rsidRPr="00BB0A06" w:rsidRDefault="00D44240" w:rsidP="0095568B">
      <w:pPr>
        <w:pStyle w:val="Akapitzlist"/>
        <w:numPr>
          <w:ilvl w:val="0"/>
          <w:numId w:val="93"/>
        </w:numPr>
        <w:spacing w:before="120"/>
        <w:ind w:left="737" w:hanging="397"/>
        <w:contextualSpacing w:val="0"/>
        <w:jc w:val="both"/>
        <w:rPr>
          <w:color w:val="000000"/>
          <w:lang w:eastAsia="pl-PL"/>
        </w:rPr>
      </w:pPr>
      <w:r w:rsidRPr="00BB0A06">
        <w:rPr>
          <w:color w:val="000000"/>
          <w:lang w:eastAsia="pl-PL"/>
        </w:rPr>
        <w:t>inspirowan</w:t>
      </w:r>
      <w:r w:rsidR="00E31518" w:rsidRPr="00BB0A06">
        <w:rPr>
          <w:color w:val="000000"/>
          <w:lang w:eastAsia="pl-PL"/>
        </w:rPr>
        <w:t>ie pracy aktywu czytelniczego;</w:t>
      </w:r>
    </w:p>
    <w:p w:rsidR="00D44240" w:rsidRPr="00BB0A06" w:rsidRDefault="00D44240" w:rsidP="0095568B">
      <w:pPr>
        <w:pStyle w:val="Akapitzlist"/>
        <w:numPr>
          <w:ilvl w:val="0"/>
          <w:numId w:val="93"/>
        </w:numPr>
        <w:spacing w:before="120"/>
        <w:ind w:left="737" w:hanging="397"/>
        <w:contextualSpacing w:val="0"/>
        <w:jc w:val="both"/>
        <w:rPr>
          <w:color w:val="000000"/>
          <w:lang w:eastAsia="pl-PL"/>
        </w:rPr>
      </w:pPr>
      <w:r w:rsidRPr="00BB0A06">
        <w:rPr>
          <w:color w:val="000000"/>
          <w:lang w:eastAsia="pl-PL"/>
        </w:rPr>
        <w:lastRenderedPageBreak/>
        <w:t>informowanie nauc</w:t>
      </w:r>
      <w:r w:rsidR="00E31518" w:rsidRPr="00BB0A06">
        <w:rPr>
          <w:color w:val="000000"/>
          <w:lang w:eastAsia="pl-PL"/>
        </w:rPr>
        <w:t>zycieli o czytelnictwie uczniów;</w:t>
      </w:r>
    </w:p>
    <w:p w:rsidR="00D44240" w:rsidRPr="00BB0A06" w:rsidRDefault="00D44240" w:rsidP="0095568B">
      <w:pPr>
        <w:pStyle w:val="Akapitzlist"/>
        <w:numPr>
          <w:ilvl w:val="0"/>
          <w:numId w:val="93"/>
        </w:numPr>
        <w:spacing w:before="120"/>
        <w:ind w:left="737" w:hanging="397"/>
        <w:contextualSpacing w:val="0"/>
        <w:jc w:val="both"/>
        <w:rPr>
          <w:color w:val="000000"/>
          <w:lang w:eastAsia="pl-PL"/>
        </w:rPr>
      </w:pPr>
      <w:r w:rsidRPr="00BB0A06">
        <w:rPr>
          <w:color w:val="000000"/>
          <w:lang w:eastAsia="pl-PL"/>
        </w:rPr>
        <w:t>organizowanie różnych form inspiracji czytelnictwa, np. apeli, konkursów.</w:t>
      </w:r>
    </w:p>
    <w:p w:rsidR="004666D1" w:rsidRDefault="004666D1" w:rsidP="004666D1">
      <w:pPr>
        <w:spacing w:before="120" w:after="0" w:line="240" w:lineRule="auto"/>
        <w:jc w:val="center"/>
        <w:rPr>
          <w:rFonts w:eastAsia="Times New Roman"/>
          <w:bCs/>
          <w:color w:val="000000"/>
          <w:szCs w:val="24"/>
          <w:lang w:eastAsia="pl-PL"/>
        </w:rPr>
      </w:pPr>
    </w:p>
    <w:p w:rsidR="004666D1" w:rsidRPr="004666D1" w:rsidRDefault="004666D1" w:rsidP="004666D1">
      <w:pPr>
        <w:spacing w:before="120" w:after="0" w:line="240" w:lineRule="auto"/>
        <w:jc w:val="center"/>
        <w:rPr>
          <w:rFonts w:eastAsia="Times New Roman"/>
          <w:strike/>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45</w:t>
      </w:r>
      <w:r w:rsidR="00BC68B2">
        <w:rPr>
          <w:rFonts w:eastAsia="Times New Roman"/>
          <w:bCs/>
          <w:color w:val="000000"/>
          <w:szCs w:val="24"/>
          <w:lang w:eastAsia="pl-PL"/>
        </w:rPr>
        <w:t>.</w:t>
      </w:r>
    </w:p>
    <w:p w:rsidR="00D44240" w:rsidRPr="00BB0A06" w:rsidRDefault="00D44240" w:rsidP="00525C78">
      <w:pPr>
        <w:pStyle w:val="Akapitzlist"/>
        <w:numPr>
          <w:ilvl w:val="6"/>
          <w:numId w:val="58"/>
        </w:numPr>
        <w:spacing w:before="120"/>
        <w:ind w:left="397" w:hanging="397"/>
        <w:jc w:val="both"/>
        <w:rPr>
          <w:color w:val="000000"/>
          <w:lang w:eastAsia="pl-PL"/>
        </w:rPr>
      </w:pPr>
      <w:r w:rsidRPr="00BB0A06">
        <w:rPr>
          <w:color w:val="000000"/>
          <w:lang w:eastAsia="pl-PL"/>
        </w:rPr>
        <w:t xml:space="preserve">Nauczyciele świetlicy realizują następujące zadania: </w:t>
      </w:r>
    </w:p>
    <w:p w:rsidR="00D44240" w:rsidRPr="00BB0A06" w:rsidRDefault="00D44240" w:rsidP="0095568B">
      <w:pPr>
        <w:pStyle w:val="Akapitzlist"/>
        <w:numPr>
          <w:ilvl w:val="0"/>
          <w:numId w:val="94"/>
        </w:numPr>
        <w:spacing w:before="120"/>
        <w:ind w:left="737" w:hanging="397"/>
        <w:contextualSpacing w:val="0"/>
        <w:jc w:val="both"/>
        <w:rPr>
          <w:color w:val="000000"/>
          <w:lang w:eastAsia="pl-PL"/>
        </w:rPr>
      </w:pPr>
      <w:r w:rsidRPr="00BB0A06">
        <w:rPr>
          <w:color w:val="000000"/>
          <w:lang w:eastAsia="pl-PL"/>
        </w:rPr>
        <w:t>zapewniają bezpieczeństwo dzieciom oddany</w:t>
      </w:r>
      <w:r w:rsidR="004F449A" w:rsidRPr="00BB0A06">
        <w:rPr>
          <w:color w:val="000000"/>
          <w:lang w:eastAsia="pl-PL"/>
        </w:rPr>
        <w:t>m pod ich opiekę przez rodziców;</w:t>
      </w:r>
    </w:p>
    <w:p w:rsidR="00D44240" w:rsidRPr="00BB0A06" w:rsidRDefault="00D44240" w:rsidP="0095568B">
      <w:pPr>
        <w:pStyle w:val="Akapitzlist"/>
        <w:numPr>
          <w:ilvl w:val="0"/>
          <w:numId w:val="94"/>
        </w:numPr>
        <w:spacing w:before="120"/>
        <w:ind w:left="737" w:hanging="397"/>
        <w:contextualSpacing w:val="0"/>
        <w:jc w:val="both"/>
        <w:rPr>
          <w:color w:val="000000"/>
          <w:lang w:eastAsia="pl-PL"/>
        </w:rPr>
      </w:pPr>
      <w:r w:rsidRPr="00BB0A06">
        <w:rPr>
          <w:color w:val="000000"/>
          <w:lang w:eastAsia="pl-PL"/>
        </w:rPr>
        <w:t xml:space="preserve">organizują pomoc w nauce i </w:t>
      </w:r>
      <w:r w:rsidR="004F449A" w:rsidRPr="00BB0A06">
        <w:rPr>
          <w:color w:val="000000"/>
          <w:lang w:eastAsia="pl-PL"/>
        </w:rPr>
        <w:t>tworzą warunki do nauki własnej;</w:t>
      </w:r>
    </w:p>
    <w:p w:rsidR="00D44240" w:rsidRPr="00BB0A06" w:rsidRDefault="00D44240" w:rsidP="0095568B">
      <w:pPr>
        <w:pStyle w:val="Akapitzlist"/>
        <w:numPr>
          <w:ilvl w:val="0"/>
          <w:numId w:val="94"/>
        </w:numPr>
        <w:spacing w:before="120"/>
        <w:ind w:left="737" w:hanging="397"/>
        <w:contextualSpacing w:val="0"/>
        <w:jc w:val="both"/>
        <w:rPr>
          <w:color w:val="000000"/>
          <w:lang w:eastAsia="pl-PL"/>
        </w:rPr>
      </w:pPr>
      <w:r w:rsidRPr="00BB0A06">
        <w:rPr>
          <w:color w:val="000000"/>
          <w:lang w:eastAsia="pl-PL"/>
        </w:rPr>
        <w:t>organizują pomoc koleżeńską dla uczniów</w:t>
      </w:r>
      <w:r w:rsidR="004F449A" w:rsidRPr="00BB0A06">
        <w:rPr>
          <w:color w:val="000000"/>
          <w:lang w:eastAsia="pl-PL"/>
        </w:rPr>
        <w:t xml:space="preserve"> posiadających problemy z nauką;</w:t>
      </w:r>
    </w:p>
    <w:p w:rsidR="00D44240" w:rsidRPr="00BB0A06" w:rsidRDefault="00D44240" w:rsidP="0095568B">
      <w:pPr>
        <w:pStyle w:val="Akapitzlist"/>
        <w:numPr>
          <w:ilvl w:val="0"/>
          <w:numId w:val="94"/>
        </w:numPr>
        <w:spacing w:before="120"/>
        <w:ind w:left="737" w:hanging="397"/>
        <w:contextualSpacing w:val="0"/>
        <w:jc w:val="both"/>
        <w:rPr>
          <w:color w:val="000000"/>
          <w:lang w:eastAsia="pl-PL"/>
        </w:rPr>
      </w:pPr>
      <w:r w:rsidRPr="00BB0A06">
        <w:rPr>
          <w:color w:val="000000"/>
          <w:lang w:eastAsia="pl-PL"/>
        </w:rPr>
        <w:t>organizują gry i zabawy ruchowe oraz inne formy wychowania fizycznego</w:t>
      </w:r>
      <w:r w:rsidR="004F449A" w:rsidRPr="00BB0A06">
        <w:rPr>
          <w:color w:val="000000"/>
          <w:lang w:eastAsia="pl-PL"/>
        </w:rPr>
        <w:t>;</w:t>
      </w:r>
    </w:p>
    <w:p w:rsidR="00D44240" w:rsidRPr="00BB0A06" w:rsidRDefault="00D44240" w:rsidP="0095568B">
      <w:pPr>
        <w:pStyle w:val="Akapitzlist"/>
        <w:numPr>
          <w:ilvl w:val="0"/>
          <w:numId w:val="94"/>
        </w:numPr>
        <w:spacing w:before="120"/>
        <w:ind w:left="737" w:hanging="397"/>
        <w:contextualSpacing w:val="0"/>
        <w:jc w:val="both"/>
        <w:rPr>
          <w:color w:val="000000"/>
          <w:lang w:eastAsia="pl-PL"/>
        </w:rPr>
      </w:pPr>
      <w:r w:rsidRPr="00BB0A06">
        <w:rPr>
          <w:color w:val="000000"/>
          <w:lang w:eastAsia="pl-PL"/>
        </w:rPr>
        <w:t>rozwijają zainteresowania i uzdolnienia dzieci oraz stwarzają warunki dla wyka</w:t>
      </w:r>
      <w:r w:rsidR="004F449A" w:rsidRPr="00BB0A06">
        <w:rPr>
          <w:color w:val="000000"/>
          <w:lang w:eastAsia="pl-PL"/>
        </w:rPr>
        <w:t>zania ich zamiłowań i uzdolnień;</w:t>
      </w:r>
    </w:p>
    <w:p w:rsidR="00D44240" w:rsidRPr="00BB0A06" w:rsidRDefault="00D44240" w:rsidP="0095568B">
      <w:pPr>
        <w:pStyle w:val="Akapitzlist"/>
        <w:numPr>
          <w:ilvl w:val="0"/>
          <w:numId w:val="94"/>
        </w:numPr>
        <w:spacing w:before="120"/>
        <w:ind w:left="737" w:hanging="397"/>
        <w:contextualSpacing w:val="0"/>
        <w:jc w:val="both"/>
        <w:rPr>
          <w:color w:val="000000"/>
          <w:lang w:eastAsia="pl-PL"/>
        </w:rPr>
      </w:pPr>
      <w:r w:rsidRPr="00BB0A06">
        <w:rPr>
          <w:color w:val="000000"/>
          <w:lang w:eastAsia="pl-PL"/>
        </w:rPr>
        <w:t>kształtują nawyki i p</w:t>
      </w:r>
      <w:r w:rsidR="004F449A" w:rsidRPr="00BB0A06">
        <w:rPr>
          <w:color w:val="000000"/>
          <w:lang w:eastAsia="pl-PL"/>
        </w:rPr>
        <w:t>otrzebę uczestnictwa w kulturze;</w:t>
      </w:r>
    </w:p>
    <w:p w:rsidR="00D44240" w:rsidRPr="00BB0A06" w:rsidRDefault="00D44240" w:rsidP="0095568B">
      <w:pPr>
        <w:pStyle w:val="Akapitzlist"/>
        <w:numPr>
          <w:ilvl w:val="0"/>
          <w:numId w:val="94"/>
        </w:numPr>
        <w:spacing w:before="120"/>
        <w:ind w:left="737" w:hanging="397"/>
        <w:contextualSpacing w:val="0"/>
        <w:jc w:val="both"/>
        <w:rPr>
          <w:color w:val="000000"/>
          <w:lang w:eastAsia="pl-PL"/>
        </w:rPr>
      </w:pPr>
      <w:r w:rsidRPr="00BB0A06">
        <w:rPr>
          <w:color w:val="000000"/>
          <w:lang w:eastAsia="pl-PL"/>
        </w:rPr>
        <w:t>upowszechniają kulturę zdrowotną i kształtują nawyki higieny, czystości oraz dba</w:t>
      </w:r>
      <w:r w:rsidR="004F449A" w:rsidRPr="00BB0A06">
        <w:rPr>
          <w:color w:val="000000"/>
          <w:lang w:eastAsia="pl-PL"/>
        </w:rPr>
        <w:t>łości o zachowanie zdrowia;</w:t>
      </w:r>
    </w:p>
    <w:p w:rsidR="00D44240" w:rsidRPr="00BB0A06" w:rsidRDefault="00D44240" w:rsidP="0095568B">
      <w:pPr>
        <w:pStyle w:val="Akapitzlist"/>
        <w:numPr>
          <w:ilvl w:val="0"/>
          <w:numId w:val="94"/>
        </w:numPr>
        <w:spacing w:before="120"/>
        <w:ind w:left="737" w:hanging="397"/>
        <w:contextualSpacing w:val="0"/>
        <w:jc w:val="both"/>
        <w:rPr>
          <w:color w:val="000000"/>
          <w:lang w:eastAsia="pl-PL"/>
        </w:rPr>
      </w:pPr>
      <w:r w:rsidRPr="00BB0A06">
        <w:rPr>
          <w:color w:val="000000"/>
          <w:lang w:eastAsia="pl-PL"/>
        </w:rPr>
        <w:t>rozwijają samodzielność, samorządność i społeczną aktywność.</w:t>
      </w:r>
    </w:p>
    <w:p w:rsidR="00BB0A06" w:rsidRDefault="00BB0A06" w:rsidP="00FF7C63">
      <w:pPr>
        <w:spacing w:before="120" w:after="0" w:line="240" w:lineRule="auto"/>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strike/>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46</w:t>
      </w:r>
      <w:r w:rsidR="00BC68B2">
        <w:rPr>
          <w:rFonts w:eastAsia="Times New Roman"/>
          <w:bCs/>
          <w:color w:val="000000"/>
          <w:szCs w:val="24"/>
          <w:lang w:eastAsia="pl-PL"/>
        </w:rPr>
        <w:t>.</w:t>
      </w:r>
    </w:p>
    <w:p w:rsidR="00D44240" w:rsidRPr="00BB0A06" w:rsidRDefault="00D44240" w:rsidP="00525C78">
      <w:pPr>
        <w:pStyle w:val="Akapitzlist"/>
        <w:numPr>
          <w:ilvl w:val="6"/>
          <w:numId w:val="53"/>
        </w:numPr>
        <w:spacing w:before="120"/>
        <w:ind w:left="397" w:hanging="397"/>
        <w:contextualSpacing w:val="0"/>
        <w:jc w:val="both"/>
        <w:rPr>
          <w:color w:val="000000"/>
          <w:lang w:eastAsia="pl-PL"/>
        </w:rPr>
      </w:pPr>
      <w:r w:rsidRPr="00BB0A06">
        <w:rPr>
          <w:color w:val="000000"/>
          <w:lang w:eastAsia="pl-PL"/>
        </w:rPr>
        <w:t xml:space="preserve">W szkole działają </w:t>
      </w:r>
      <w:r w:rsidRPr="00BB0A06">
        <w:rPr>
          <w:bCs/>
          <w:color w:val="000000"/>
          <w:lang w:eastAsia="pl-PL"/>
        </w:rPr>
        <w:t>zespoły wychowawcze klas</w:t>
      </w:r>
      <w:r w:rsidRPr="00BB0A06">
        <w:rPr>
          <w:color w:val="000000"/>
          <w:lang w:eastAsia="pl-PL"/>
        </w:rPr>
        <w:t>, składające się z nauczycieli prowadzących zajęcia dydaktyczne w danym oddziale.</w:t>
      </w:r>
    </w:p>
    <w:p w:rsidR="00D44240" w:rsidRPr="00BD535F" w:rsidRDefault="00D44240" w:rsidP="00BD535F">
      <w:pPr>
        <w:pStyle w:val="Akapitzlist"/>
        <w:numPr>
          <w:ilvl w:val="6"/>
          <w:numId w:val="53"/>
        </w:numPr>
        <w:spacing w:before="120"/>
        <w:ind w:left="397" w:hanging="397"/>
        <w:contextualSpacing w:val="0"/>
        <w:jc w:val="both"/>
        <w:rPr>
          <w:color w:val="000000"/>
          <w:lang w:eastAsia="pl-PL"/>
        </w:rPr>
      </w:pPr>
      <w:r w:rsidRPr="00BB0A06">
        <w:rPr>
          <w:color w:val="000000"/>
          <w:lang w:eastAsia="pl-PL"/>
        </w:rPr>
        <w:t>Do zadań</w:t>
      </w:r>
      <w:r w:rsidR="006C17DD" w:rsidRPr="00BB0A06">
        <w:rPr>
          <w:color w:val="000000"/>
          <w:lang w:eastAsia="pl-PL"/>
        </w:rPr>
        <w:t xml:space="preserve"> </w:t>
      </w:r>
      <w:r w:rsidRPr="00BB0A06">
        <w:rPr>
          <w:color w:val="000000"/>
          <w:lang w:eastAsia="pl-PL"/>
        </w:rPr>
        <w:t>zespołu wychowawczego klasy należy:</w:t>
      </w:r>
    </w:p>
    <w:p w:rsidR="00D44240" w:rsidRPr="00BB0A06" w:rsidRDefault="00D44240" w:rsidP="0095568B">
      <w:pPr>
        <w:pStyle w:val="Akapitzlist"/>
        <w:numPr>
          <w:ilvl w:val="0"/>
          <w:numId w:val="95"/>
        </w:numPr>
        <w:spacing w:before="120"/>
        <w:ind w:left="737" w:hanging="397"/>
        <w:contextualSpacing w:val="0"/>
        <w:jc w:val="both"/>
        <w:rPr>
          <w:color w:val="000000"/>
          <w:lang w:eastAsia="pl-PL"/>
        </w:rPr>
      </w:pPr>
      <w:r w:rsidRPr="00BB0A06">
        <w:rPr>
          <w:color w:val="000000"/>
          <w:lang w:eastAsia="pl-PL"/>
        </w:rPr>
        <w:t>opracowywanie planów, programów, rozkładów nauczania i strategii pracy z uczniami danego oddziału z uwzględnieniem korelacji treści edukacyjnych</w:t>
      </w:r>
      <w:r w:rsidR="00C37E82" w:rsidRPr="00BB0A06">
        <w:rPr>
          <w:color w:val="000000"/>
          <w:lang w:eastAsia="pl-PL"/>
        </w:rPr>
        <w:t>;</w:t>
      </w:r>
    </w:p>
    <w:p w:rsidR="00D44240" w:rsidRPr="00BB0A06" w:rsidRDefault="00D44240" w:rsidP="0095568B">
      <w:pPr>
        <w:pStyle w:val="Akapitzlist"/>
        <w:numPr>
          <w:ilvl w:val="0"/>
          <w:numId w:val="95"/>
        </w:numPr>
        <w:spacing w:before="120"/>
        <w:ind w:left="737" w:hanging="397"/>
        <w:contextualSpacing w:val="0"/>
        <w:jc w:val="both"/>
        <w:rPr>
          <w:color w:val="000000"/>
          <w:lang w:eastAsia="pl-PL"/>
        </w:rPr>
      </w:pPr>
      <w:r w:rsidRPr="00BB0A06">
        <w:rPr>
          <w:color w:val="000000"/>
          <w:lang w:eastAsia="pl-PL"/>
        </w:rPr>
        <w:t>rozpatrywan</w:t>
      </w:r>
      <w:r w:rsidR="00C37E82" w:rsidRPr="00BB0A06">
        <w:rPr>
          <w:color w:val="000000"/>
          <w:lang w:eastAsia="pl-PL"/>
        </w:rPr>
        <w:t>ie spraw wychowawczych oddziału;</w:t>
      </w:r>
    </w:p>
    <w:p w:rsidR="00D44240" w:rsidRPr="00BB0A06" w:rsidRDefault="00D44240" w:rsidP="0095568B">
      <w:pPr>
        <w:pStyle w:val="Akapitzlist"/>
        <w:numPr>
          <w:ilvl w:val="0"/>
          <w:numId w:val="95"/>
        </w:numPr>
        <w:spacing w:before="120"/>
        <w:ind w:left="737" w:hanging="397"/>
        <w:contextualSpacing w:val="0"/>
        <w:jc w:val="both"/>
        <w:rPr>
          <w:color w:val="000000"/>
          <w:lang w:eastAsia="pl-PL"/>
        </w:rPr>
      </w:pPr>
      <w:r w:rsidRPr="00BB0A06">
        <w:rPr>
          <w:color w:val="000000"/>
          <w:lang w:eastAsia="pl-PL"/>
        </w:rPr>
        <w:t>o</w:t>
      </w:r>
      <w:r w:rsidR="006A47A3" w:rsidRPr="00BB0A06">
        <w:rPr>
          <w:color w:val="000000"/>
          <w:lang w:eastAsia="pl-PL"/>
        </w:rPr>
        <w:t xml:space="preserve">pracowanie kalendarza imprez do 10 </w:t>
      </w:r>
      <w:r w:rsidRPr="00BB0A06">
        <w:rPr>
          <w:color w:val="000000"/>
          <w:lang w:eastAsia="pl-PL"/>
        </w:rPr>
        <w:t>września danego roku szkolnego.</w:t>
      </w:r>
    </w:p>
    <w:p w:rsidR="006A47A3" w:rsidRPr="00BB0A06" w:rsidRDefault="00D44240" w:rsidP="00525C78">
      <w:pPr>
        <w:pStyle w:val="Akapitzlist"/>
        <w:numPr>
          <w:ilvl w:val="6"/>
          <w:numId w:val="53"/>
        </w:numPr>
        <w:spacing w:before="120"/>
        <w:ind w:left="397" w:hanging="397"/>
        <w:contextualSpacing w:val="0"/>
        <w:jc w:val="both"/>
        <w:rPr>
          <w:color w:val="000000"/>
          <w:lang w:eastAsia="pl-PL"/>
        </w:rPr>
      </w:pPr>
      <w:r w:rsidRPr="00BB0A06">
        <w:rPr>
          <w:color w:val="000000"/>
          <w:lang w:eastAsia="pl-PL"/>
        </w:rPr>
        <w:t>Zebrania zespołu zwołuje i prowadzi wychowawca klasy.</w:t>
      </w:r>
    </w:p>
    <w:p w:rsidR="00DF78EB" w:rsidRDefault="00DF78EB" w:rsidP="006A47A3">
      <w:pPr>
        <w:spacing w:before="120" w:after="0" w:line="240" w:lineRule="auto"/>
        <w:jc w:val="center"/>
        <w:rPr>
          <w:rFonts w:eastAsia="Times New Roman"/>
          <w:bCs/>
          <w:color w:val="000000"/>
          <w:szCs w:val="24"/>
          <w:lang w:eastAsia="pl-PL"/>
        </w:rPr>
      </w:pPr>
    </w:p>
    <w:p w:rsidR="00D44240" w:rsidRPr="000A7345" w:rsidRDefault="00D44240" w:rsidP="006A47A3">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47</w:t>
      </w:r>
      <w:r w:rsidR="00BC68B2">
        <w:rPr>
          <w:rFonts w:eastAsia="Times New Roman"/>
          <w:bCs/>
          <w:color w:val="000000"/>
          <w:szCs w:val="24"/>
          <w:lang w:eastAsia="pl-PL"/>
        </w:rPr>
        <w:t>.</w:t>
      </w:r>
    </w:p>
    <w:p w:rsidR="00D44240" w:rsidRPr="00BB0A06" w:rsidRDefault="00D44240" w:rsidP="00BC68B2">
      <w:pPr>
        <w:pStyle w:val="Akapitzlist"/>
        <w:numPr>
          <w:ilvl w:val="0"/>
          <w:numId w:val="158"/>
        </w:numPr>
        <w:spacing w:before="120"/>
        <w:contextualSpacing w:val="0"/>
        <w:jc w:val="both"/>
        <w:rPr>
          <w:color w:val="000000"/>
          <w:lang w:eastAsia="pl-PL"/>
        </w:rPr>
      </w:pPr>
      <w:r w:rsidRPr="00BB0A06">
        <w:rPr>
          <w:color w:val="000000"/>
          <w:lang w:eastAsia="pl-PL"/>
        </w:rPr>
        <w:t xml:space="preserve">Nauczyciele </w:t>
      </w:r>
      <w:r w:rsidRPr="00BB0A06">
        <w:rPr>
          <w:bCs/>
          <w:color w:val="000000"/>
          <w:lang w:eastAsia="pl-PL"/>
        </w:rPr>
        <w:t>tworzą</w:t>
      </w:r>
      <w:r w:rsidRPr="00BB0A06">
        <w:rPr>
          <w:color w:val="000000"/>
          <w:lang w:eastAsia="pl-PL"/>
        </w:rPr>
        <w:t xml:space="preserve"> zespoły przedmiotowe lub inne zespoły problemowo-zadaniowe.</w:t>
      </w:r>
    </w:p>
    <w:p w:rsidR="00D44240" w:rsidRPr="00BB0A06" w:rsidRDefault="00D44240" w:rsidP="00BC68B2">
      <w:pPr>
        <w:pStyle w:val="Akapitzlist"/>
        <w:numPr>
          <w:ilvl w:val="0"/>
          <w:numId w:val="158"/>
        </w:numPr>
        <w:spacing w:before="120"/>
        <w:ind w:left="397" w:hanging="397"/>
        <w:contextualSpacing w:val="0"/>
        <w:jc w:val="both"/>
        <w:rPr>
          <w:color w:val="000000"/>
          <w:lang w:eastAsia="pl-PL"/>
        </w:rPr>
      </w:pPr>
      <w:r w:rsidRPr="00BB0A06">
        <w:rPr>
          <w:color w:val="000000"/>
          <w:lang w:eastAsia="pl-PL"/>
        </w:rPr>
        <w:t>Pracą zespołu kieruje przewodniczący powołany przez dyrektora na wniosek zespołu.</w:t>
      </w:r>
    </w:p>
    <w:p w:rsidR="00D44240" w:rsidRPr="00BB0A06" w:rsidRDefault="00D44240" w:rsidP="00BC68B2">
      <w:pPr>
        <w:pStyle w:val="Akapitzlist"/>
        <w:numPr>
          <w:ilvl w:val="0"/>
          <w:numId w:val="158"/>
        </w:numPr>
        <w:spacing w:before="120"/>
        <w:ind w:left="397" w:hanging="397"/>
        <w:contextualSpacing w:val="0"/>
        <w:jc w:val="both"/>
        <w:rPr>
          <w:color w:val="000000"/>
          <w:lang w:eastAsia="pl-PL"/>
        </w:rPr>
      </w:pPr>
      <w:r w:rsidRPr="00BB0A06">
        <w:rPr>
          <w:bCs/>
          <w:color w:val="000000"/>
          <w:lang w:eastAsia="pl-PL"/>
        </w:rPr>
        <w:t>Z</w:t>
      </w:r>
      <w:r w:rsidRPr="00BB0A06">
        <w:rPr>
          <w:color w:val="000000"/>
          <w:lang w:eastAsia="pl-PL"/>
        </w:rPr>
        <w:t>adania zespołów nauczycielskich obejmują:</w:t>
      </w:r>
    </w:p>
    <w:p w:rsidR="00D44240" w:rsidRPr="00BB0A06" w:rsidRDefault="00D44240" w:rsidP="00BC68B2">
      <w:pPr>
        <w:pStyle w:val="Akapitzlist"/>
        <w:numPr>
          <w:ilvl w:val="1"/>
          <w:numId w:val="158"/>
        </w:numPr>
        <w:spacing w:before="120"/>
        <w:ind w:left="737" w:hanging="397"/>
        <w:contextualSpacing w:val="0"/>
        <w:jc w:val="both"/>
        <w:rPr>
          <w:color w:val="000000"/>
          <w:lang w:eastAsia="pl-PL"/>
        </w:rPr>
      </w:pPr>
      <w:r w:rsidRPr="00BB0A06">
        <w:rPr>
          <w:color w:val="000000"/>
          <w:lang w:eastAsia="pl-PL"/>
        </w:rPr>
        <w:t>zorganizowanie współpracy nauczycieli dla uzgodnienia sposobów realizacji programów nauczania, korelowania treści n</w:t>
      </w:r>
      <w:r w:rsidR="00125F9C" w:rsidRPr="00BB0A06">
        <w:rPr>
          <w:color w:val="000000"/>
          <w:lang w:eastAsia="pl-PL"/>
        </w:rPr>
        <w:t>auczania przedmiotów pokrewnych;</w:t>
      </w:r>
    </w:p>
    <w:p w:rsidR="00D44240" w:rsidRPr="00BB0A06" w:rsidRDefault="00D44240" w:rsidP="00BC68B2">
      <w:pPr>
        <w:pStyle w:val="Akapitzlist"/>
        <w:numPr>
          <w:ilvl w:val="1"/>
          <w:numId w:val="158"/>
        </w:numPr>
        <w:spacing w:before="120"/>
        <w:ind w:left="737" w:hanging="397"/>
        <w:contextualSpacing w:val="0"/>
        <w:jc w:val="both"/>
        <w:rPr>
          <w:color w:val="000000"/>
          <w:lang w:eastAsia="pl-PL"/>
        </w:rPr>
      </w:pPr>
      <w:r w:rsidRPr="00BB0A06">
        <w:rPr>
          <w:color w:val="000000"/>
          <w:lang w:eastAsia="pl-PL"/>
        </w:rPr>
        <w:t>wspólne opracowanie szczegółowych kryteriów oceniania ucznia oraz spo</w:t>
      </w:r>
      <w:r w:rsidR="00125F9C" w:rsidRPr="00BB0A06">
        <w:rPr>
          <w:color w:val="000000"/>
          <w:lang w:eastAsia="pl-PL"/>
        </w:rPr>
        <w:t>sobów badania wyników nauczania;</w:t>
      </w:r>
    </w:p>
    <w:p w:rsidR="00D44240" w:rsidRPr="00BB0A06" w:rsidRDefault="00D44240" w:rsidP="00BC68B2">
      <w:pPr>
        <w:pStyle w:val="Akapitzlist"/>
        <w:numPr>
          <w:ilvl w:val="1"/>
          <w:numId w:val="158"/>
        </w:numPr>
        <w:spacing w:before="120"/>
        <w:ind w:left="737" w:hanging="397"/>
        <w:contextualSpacing w:val="0"/>
        <w:jc w:val="both"/>
        <w:rPr>
          <w:color w:val="000000"/>
          <w:lang w:eastAsia="pl-PL"/>
        </w:rPr>
      </w:pPr>
      <w:r w:rsidRPr="00BB0A06">
        <w:rPr>
          <w:color w:val="000000"/>
          <w:lang w:eastAsia="pl-PL"/>
        </w:rPr>
        <w:t>organizowanie wewnątrzszkolnego doskonalenia zawodowego oraz doradztwa metodycznego i wsparcia dla początkujących</w:t>
      </w:r>
      <w:r w:rsidR="00125F9C" w:rsidRPr="00BB0A06">
        <w:rPr>
          <w:color w:val="000000"/>
          <w:lang w:eastAsia="pl-PL"/>
        </w:rPr>
        <w:t xml:space="preserve"> nauczycieli;</w:t>
      </w:r>
    </w:p>
    <w:p w:rsidR="00D44240" w:rsidRPr="00BB0A06" w:rsidRDefault="00D44240" w:rsidP="00BC68B2">
      <w:pPr>
        <w:pStyle w:val="Akapitzlist"/>
        <w:numPr>
          <w:ilvl w:val="1"/>
          <w:numId w:val="158"/>
        </w:numPr>
        <w:spacing w:before="120"/>
        <w:ind w:left="737" w:hanging="397"/>
        <w:contextualSpacing w:val="0"/>
        <w:jc w:val="both"/>
        <w:rPr>
          <w:color w:val="000000"/>
          <w:lang w:eastAsia="pl-PL"/>
        </w:rPr>
      </w:pPr>
      <w:r w:rsidRPr="00BB0A06">
        <w:rPr>
          <w:color w:val="000000"/>
          <w:lang w:eastAsia="pl-PL"/>
        </w:rPr>
        <w:lastRenderedPageBreak/>
        <w:t>współdziałanie w organizowaniu pracowni, a także uzupełnieniu ich wyposażenia.</w:t>
      </w:r>
    </w:p>
    <w:p w:rsidR="006C17DD" w:rsidRPr="000A7345" w:rsidRDefault="006C17DD" w:rsidP="00D44240">
      <w:pPr>
        <w:spacing w:before="120" w:after="0" w:line="240" w:lineRule="auto"/>
        <w:jc w:val="center"/>
        <w:rPr>
          <w:rFonts w:eastAsia="Times New Roman"/>
          <w:bCs/>
          <w:color w:val="000000"/>
          <w:szCs w:val="24"/>
          <w:lang w:eastAsia="pl-PL"/>
        </w:rPr>
      </w:pPr>
    </w:p>
    <w:p w:rsidR="00FF7C63" w:rsidRPr="00FF7C63" w:rsidRDefault="00D44240" w:rsidP="00FF7C63">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EF519B">
        <w:rPr>
          <w:rFonts w:eastAsia="Times New Roman"/>
          <w:bCs/>
          <w:color w:val="000000"/>
          <w:szCs w:val="24"/>
          <w:lang w:eastAsia="pl-PL"/>
        </w:rPr>
        <w:t>48</w:t>
      </w:r>
      <w:r w:rsidR="00627C50">
        <w:rPr>
          <w:rFonts w:eastAsia="Times New Roman"/>
          <w:bCs/>
          <w:color w:val="000000"/>
          <w:szCs w:val="24"/>
          <w:lang w:eastAsia="pl-PL"/>
        </w:rPr>
        <w:t>.</w:t>
      </w:r>
    </w:p>
    <w:p w:rsidR="00FF7C63" w:rsidRDefault="00FF7C63" w:rsidP="00BC68B2">
      <w:pPr>
        <w:pStyle w:val="Akapitzlist"/>
        <w:numPr>
          <w:ilvl w:val="3"/>
          <w:numId w:val="158"/>
        </w:numPr>
        <w:spacing w:before="120"/>
        <w:ind w:left="397" w:hanging="397"/>
        <w:contextualSpacing w:val="0"/>
        <w:jc w:val="both"/>
        <w:rPr>
          <w:color w:val="000000"/>
          <w:lang w:eastAsia="pl-PL"/>
        </w:rPr>
      </w:pPr>
      <w:r w:rsidRPr="00FF7C63">
        <w:rPr>
          <w:color w:val="000000"/>
          <w:lang w:eastAsia="pl-PL"/>
        </w:rPr>
        <w:t xml:space="preserve">W szkole działa zespół </w:t>
      </w:r>
      <w:r>
        <w:rPr>
          <w:color w:val="000000"/>
          <w:lang w:eastAsia="pl-PL"/>
        </w:rPr>
        <w:t>wychowawczy szkoły, który powołany jest do rozwiązywania problemów wychowawczych wynikających z bieżących problemów uczniów.</w:t>
      </w:r>
    </w:p>
    <w:p w:rsidR="00D44240" w:rsidRPr="00FF7C63" w:rsidRDefault="00D44240" w:rsidP="00BC68B2">
      <w:pPr>
        <w:pStyle w:val="Akapitzlist"/>
        <w:numPr>
          <w:ilvl w:val="3"/>
          <w:numId w:val="158"/>
        </w:numPr>
        <w:spacing w:before="120"/>
        <w:ind w:left="397" w:hanging="397"/>
        <w:contextualSpacing w:val="0"/>
        <w:jc w:val="both"/>
        <w:rPr>
          <w:color w:val="000000"/>
          <w:lang w:eastAsia="pl-PL"/>
        </w:rPr>
      </w:pPr>
      <w:r w:rsidRPr="00FF7C63">
        <w:rPr>
          <w:color w:val="000000"/>
          <w:lang w:eastAsia="pl-PL"/>
        </w:rPr>
        <w:t>W skład zes</w:t>
      </w:r>
      <w:r w:rsidR="004666D1" w:rsidRPr="00FF7C63">
        <w:rPr>
          <w:color w:val="000000"/>
          <w:lang w:eastAsia="pl-PL"/>
        </w:rPr>
        <w:t>połu wchodzą: pedagog</w:t>
      </w:r>
      <w:r w:rsidRPr="00FF7C63">
        <w:rPr>
          <w:color w:val="000000"/>
          <w:lang w:eastAsia="pl-PL"/>
        </w:rPr>
        <w:t xml:space="preserve"> oraz</w:t>
      </w:r>
      <w:r w:rsidR="006C17DD" w:rsidRPr="00FF7C63">
        <w:rPr>
          <w:color w:val="000000"/>
          <w:lang w:eastAsia="pl-PL"/>
        </w:rPr>
        <w:t xml:space="preserve"> </w:t>
      </w:r>
      <w:r w:rsidRPr="00FF7C63">
        <w:rPr>
          <w:color w:val="000000"/>
          <w:lang w:eastAsia="pl-PL"/>
        </w:rPr>
        <w:t>wskazani przez dyrektora szkoły:</w:t>
      </w:r>
    </w:p>
    <w:p w:rsidR="00D44240" w:rsidRPr="00BB0A06" w:rsidRDefault="00125F9C" w:rsidP="0095568B">
      <w:pPr>
        <w:pStyle w:val="Akapitzlist"/>
        <w:numPr>
          <w:ilvl w:val="1"/>
          <w:numId w:val="96"/>
        </w:numPr>
        <w:spacing w:before="120"/>
        <w:ind w:left="737" w:hanging="397"/>
        <w:contextualSpacing w:val="0"/>
        <w:jc w:val="both"/>
        <w:rPr>
          <w:color w:val="000000"/>
          <w:lang w:eastAsia="pl-PL"/>
        </w:rPr>
      </w:pPr>
      <w:r w:rsidRPr="00BB0A06">
        <w:rPr>
          <w:bCs/>
          <w:color w:val="000000"/>
          <w:lang w:eastAsia="pl-PL"/>
        </w:rPr>
        <w:t>nauczyciele;</w:t>
      </w:r>
    </w:p>
    <w:p w:rsidR="00D44240" w:rsidRPr="00BB0A06" w:rsidRDefault="00D44240" w:rsidP="0095568B">
      <w:pPr>
        <w:pStyle w:val="Akapitzlist"/>
        <w:numPr>
          <w:ilvl w:val="1"/>
          <w:numId w:val="96"/>
        </w:numPr>
        <w:spacing w:before="120"/>
        <w:ind w:left="737" w:hanging="397"/>
        <w:contextualSpacing w:val="0"/>
        <w:jc w:val="both"/>
        <w:rPr>
          <w:color w:val="000000"/>
          <w:lang w:eastAsia="pl-PL"/>
        </w:rPr>
      </w:pPr>
      <w:r w:rsidRPr="00BB0A06">
        <w:rPr>
          <w:color w:val="000000"/>
          <w:lang w:eastAsia="pl-PL"/>
        </w:rPr>
        <w:t xml:space="preserve">w miarę potrzeb, inni </w:t>
      </w:r>
      <w:r w:rsidR="004666D1" w:rsidRPr="00BB0A06">
        <w:rPr>
          <w:color w:val="000000"/>
          <w:lang w:eastAsia="pl-PL"/>
        </w:rPr>
        <w:t>specjaliści.</w:t>
      </w:r>
      <w:r w:rsidRPr="00BB0A06">
        <w:rPr>
          <w:color w:val="000000"/>
          <w:lang w:eastAsia="pl-PL"/>
        </w:rPr>
        <w:t xml:space="preserve"> </w:t>
      </w:r>
    </w:p>
    <w:p w:rsidR="00D44240" w:rsidRPr="00BD535F" w:rsidRDefault="00D44240" w:rsidP="0095568B">
      <w:pPr>
        <w:pStyle w:val="Akapitzlist"/>
        <w:numPr>
          <w:ilvl w:val="0"/>
          <w:numId w:val="97"/>
        </w:numPr>
        <w:spacing w:before="120"/>
        <w:ind w:left="397" w:hanging="397"/>
        <w:contextualSpacing w:val="0"/>
        <w:jc w:val="both"/>
        <w:rPr>
          <w:lang w:eastAsia="pl-PL"/>
        </w:rPr>
      </w:pPr>
      <w:r w:rsidRPr="00BB0A06">
        <w:rPr>
          <w:color w:val="000000"/>
          <w:lang w:eastAsia="pl-PL"/>
        </w:rPr>
        <w:t>Pracą zespołu kieruje osoba powołana przez dyrektora szkoły</w:t>
      </w:r>
      <w:r w:rsidR="00147B6F">
        <w:rPr>
          <w:color w:val="000000"/>
          <w:lang w:eastAsia="pl-PL"/>
        </w:rPr>
        <w:t xml:space="preserve"> </w:t>
      </w:r>
      <w:r w:rsidR="00147B6F" w:rsidRPr="00BD535F">
        <w:rPr>
          <w:lang w:eastAsia="pl-PL"/>
        </w:rPr>
        <w:t>na wniosek tego zespołu.</w:t>
      </w:r>
    </w:p>
    <w:p w:rsidR="00D44240" w:rsidRPr="00BB0A06" w:rsidRDefault="00D44240" w:rsidP="0095568B">
      <w:pPr>
        <w:pStyle w:val="Akapitzlist"/>
        <w:numPr>
          <w:ilvl w:val="0"/>
          <w:numId w:val="97"/>
        </w:numPr>
        <w:spacing w:before="120"/>
        <w:ind w:left="397" w:hanging="397"/>
        <w:contextualSpacing w:val="0"/>
        <w:jc w:val="both"/>
        <w:rPr>
          <w:color w:val="000000"/>
          <w:lang w:eastAsia="pl-PL"/>
        </w:rPr>
      </w:pPr>
      <w:r w:rsidRPr="00BB0A06">
        <w:rPr>
          <w:color w:val="000000"/>
          <w:lang w:eastAsia="pl-PL"/>
        </w:rPr>
        <w:t>Do zadań zespołu wychowawczego szkoły należy w szczególności:</w:t>
      </w:r>
    </w:p>
    <w:p w:rsidR="00D44240" w:rsidRPr="00BB0A06" w:rsidRDefault="00D44240" w:rsidP="0095568B">
      <w:pPr>
        <w:pStyle w:val="Akapitzlist"/>
        <w:numPr>
          <w:ilvl w:val="1"/>
          <w:numId w:val="97"/>
        </w:numPr>
        <w:spacing w:before="120"/>
        <w:ind w:left="737" w:hanging="397"/>
        <w:contextualSpacing w:val="0"/>
        <w:jc w:val="both"/>
        <w:rPr>
          <w:color w:val="000000"/>
          <w:lang w:eastAsia="pl-PL"/>
        </w:rPr>
      </w:pPr>
      <w:r w:rsidRPr="00BB0A06">
        <w:rPr>
          <w:color w:val="000000"/>
          <w:lang w:eastAsia="pl-PL"/>
        </w:rPr>
        <w:t>rozpatrywanie szczególnie trudnych przypad</w:t>
      </w:r>
      <w:r w:rsidR="00125F9C" w:rsidRPr="00BB0A06">
        <w:rPr>
          <w:color w:val="000000"/>
          <w:lang w:eastAsia="pl-PL"/>
        </w:rPr>
        <w:t>ków wychowawczych wśród uczniów;</w:t>
      </w:r>
    </w:p>
    <w:p w:rsidR="00D44240" w:rsidRPr="00BB0A06" w:rsidRDefault="00D44240" w:rsidP="0095568B">
      <w:pPr>
        <w:pStyle w:val="Akapitzlist"/>
        <w:numPr>
          <w:ilvl w:val="1"/>
          <w:numId w:val="97"/>
        </w:numPr>
        <w:spacing w:before="120"/>
        <w:ind w:left="737" w:hanging="397"/>
        <w:contextualSpacing w:val="0"/>
        <w:jc w:val="both"/>
        <w:rPr>
          <w:color w:val="000000"/>
          <w:lang w:eastAsia="pl-PL"/>
        </w:rPr>
      </w:pPr>
      <w:r w:rsidRPr="00BB0A06">
        <w:rPr>
          <w:color w:val="000000"/>
          <w:lang w:eastAsia="pl-PL"/>
        </w:rPr>
        <w:t>oce</w:t>
      </w:r>
      <w:r w:rsidR="00125F9C" w:rsidRPr="00BB0A06">
        <w:rPr>
          <w:color w:val="000000"/>
          <w:lang w:eastAsia="pl-PL"/>
        </w:rPr>
        <w:t>na sytuacji wychowawczej szkoły;</w:t>
      </w:r>
    </w:p>
    <w:p w:rsidR="00BB0A06" w:rsidRDefault="00D44240" w:rsidP="0095568B">
      <w:pPr>
        <w:pStyle w:val="Akapitzlist"/>
        <w:numPr>
          <w:ilvl w:val="1"/>
          <w:numId w:val="97"/>
        </w:numPr>
        <w:spacing w:before="120"/>
        <w:ind w:left="737" w:hanging="397"/>
        <w:contextualSpacing w:val="0"/>
        <w:jc w:val="both"/>
        <w:rPr>
          <w:color w:val="000000"/>
          <w:lang w:eastAsia="pl-PL"/>
        </w:rPr>
      </w:pPr>
      <w:r w:rsidRPr="00BB0A06">
        <w:rPr>
          <w:color w:val="000000"/>
          <w:lang w:eastAsia="pl-PL"/>
        </w:rPr>
        <w:t>wskazanie głównych kierunków działań wyc</w:t>
      </w:r>
      <w:r w:rsidR="00125F9C" w:rsidRPr="00BB0A06">
        <w:rPr>
          <w:color w:val="000000"/>
          <w:lang w:eastAsia="pl-PL"/>
        </w:rPr>
        <w:t>howawczych radzie pedagogicznej;</w:t>
      </w:r>
    </w:p>
    <w:p w:rsidR="00D44240" w:rsidRPr="00BB0A06" w:rsidRDefault="00D44240" w:rsidP="0095568B">
      <w:pPr>
        <w:pStyle w:val="Akapitzlist"/>
        <w:numPr>
          <w:ilvl w:val="1"/>
          <w:numId w:val="97"/>
        </w:numPr>
        <w:spacing w:before="120"/>
        <w:ind w:left="737" w:hanging="397"/>
        <w:contextualSpacing w:val="0"/>
        <w:jc w:val="both"/>
        <w:rPr>
          <w:color w:val="000000"/>
          <w:lang w:eastAsia="pl-PL"/>
        </w:rPr>
      </w:pPr>
      <w:r w:rsidRPr="00BB0A06">
        <w:rPr>
          <w:color w:val="000000"/>
          <w:lang w:eastAsia="pl-PL"/>
        </w:rPr>
        <w:t xml:space="preserve">opracowanie </w:t>
      </w:r>
      <w:r w:rsidR="00895687" w:rsidRPr="00BB0A06">
        <w:rPr>
          <w:color w:val="000000"/>
          <w:lang w:eastAsia="pl-PL"/>
        </w:rPr>
        <w:t>p</w:t>
      </w:r>
      <w:r w:rsidRPr="00BB0A06">
        <w:rPr>
          <w:color w:val="000000"/>
          <w:lang w:eastAsia="pl-PL"/>
        </w:rPr>
        <w:t xml:space="preserve">rogramu </w:t>
      </w:r>
      <w:r w:rsidR="00895687" w:rsidRPr="00BB0A06">
        <w:rPr>
          <w:color w:val="000000"/>
          <w:lang w:eastAsia="pl-PL"/>
        </w:rPr>
        <w:t>w</w:t>
      </w:r>
      <w:r w:rsidRPr="00BB0A06">
        <w:rPr>
          <w:color w:val="000000"/>
          <w:lang w:eastAsia="pl-PL"/>
        </w:rPr>
        <w:t>ychowawczego szkoły i jego stała ewaluacja.</w:t>
      </w:r>
    </w:p>
    <w:p w:rsidR="00DF78EB" w:rsidRDefault="00DF78EB" w:rsidP="00D44240">
      <w:pPr>
        <w:spacing w:before="120" w:after="0" w:line="240" w:lineRule="auto"/>
        <w:ind w:left="284"/>
        <w:jc w:val="both"/>
        <w:rPr>
          <w:rFonts w:eastAsia="Times New Roman"/>
          <w:color w:val="000000"/>
          <w:szCs w:val="24"/>
          <w:lang w:eastAsia="pl-PL"/>
        </w:rPr>
      </w:pPr>
    </w:p>
    <w:p w:rsidR="00DF78EB" w:rsidRDefault="00DF78EB" w:rsidP="00DF78EB">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Pr>
          <w:rFonts w:eastAsia="Times New Roman"/>
          <w:bCs/>
          <w:color w:val="000000"/>
          <w:szCs w:val="24"/>
          <w:lang w:eastAsia="pl-PL"/>
        </w:rPr>
        <w:t>49</w:t>
      </w:r>
      <w:r w:rsidR="00627C50">
        <w:rPr>
          <w:rFonts w:eastAsia="Times New Roman"/>
          <w:bCs/>
          <w:color w:val="000000"/>
          <w:szCs w:val="24"/>
          <w:lang w:eastAsia="pl-PL"/>
        </w:rPr>
        <w:t>.</w:t>
      </w:r>
    </w:p>
    <w:p w:rsidR="00DF78EB" w:rsidRPr="00BD535F" w:rsidRDefault="00BD535F" w:rsidP="0095568B">
      <w:pPr>
        <w:pStyle w:val="Akapitzlist"/>
        <w:numPr>
          <w:ilvl w:val="3"/>
          <w:numId w:val="96"/>
        </w:numPr>
        <w:spacing w:before="120"/>
        <w:ind w:left="397" w:hanging="397"/>
        <w:contextualSpacing w:val="0"/>
        <w:jc w:val="both"/>
        <w:rPr>
          <w:bCs/>
          <w:lang w:eastAsia="pl-PL"/>
        </w:rPr>
      </w:pPr>
      <w:r w:rsidRPr="00BD535F">
        <w:rPr>
          <w:bCs/>
          <w:lang w:eastAsia="pl-PL"/>
        </w:rPr>
        <w:t>Zakres zadań</w:t>
      </w:r>
      <w:r w:rsidR="00DF78EB" w:rsidRPr="00BD535F">
        <w:rPr>
          <w:bCs/>
          <w:lang w:eastAsia="pl-PL"/>
        </w:rPr>
        <w:t xml:space="preserve"> pracowników </w:t>
      </w:r>
      <w:r w:rsidRPr="00BD535F">
        <w:rPr>
          <w:bCs/>
          <w:lang w:eastAsia="pl-PL"/>
        </w:rPr>
        <w:t xml:space="preserve">administracji i obsługi </w:t>
      </w:r>
      <w:r w:rsidR="00DF78EB" w:rsidRPr="00BD535F">
        <w:rPr>
          <w:bCs/>
          <w:lang w:eastAsia="pl-PL"/>
        </w:rPr>
        <w:t xml:space="preserve">szkoły, </w:t>
      </w:r>
      <w:r w:rsidRPr="00BD535F">
        <w:rPr>
          <w:bCs/>
          <w:lang w:eastAsia="pl-PL"/>
        </w:rPr>
        <w:t>jest określony</w:t>
      </w:r>
      <w:r w:rsidR="00DF78EB" w:rsidRPr="00BD535F">
        <w:rPr>
          <w:bCs/>
          <w:lang w:eastAsia="pl-PL"/>
        </w:rPr>
        <w:t xml:space="preserve"> w odrębnych przepisach.</w:t>
      </w:r>
    </w:p>
    <w:p w:rsidR="004B4AD0" w:rsidRDefault="004B4AD0" w:rsidP="00BC62F8">
      <w:pPr>
        <w:spacing w:before="120" w:after="0" w:line="240" w:lineRule="auto"/>
        <w:rPr>
          <w:rFonts w:eastAsia="Times New Roman"/>
          <w:b/>
          <w:color w:val="000000"/>
          <w:szCs w:val="24"/>
          <w:lang w:eastAsia="pl-PL"/>
        </w:rPr>
      </w:pPr>
    </w:p>
    <w:p w:rsidR="00D44240" w:rsidRPr="006A47A3" w:rsidRDefault="006A47A3" w:rsidP="00D44240">
      <w:pPr>
        <w:spacing w:before="120" w:after="0" w:line="240" w:lineRule="auto"/>
        <w:jc w:val="center"/>
        <w:rPr>
          <w:rFonts w:eastAsia="Times New Roman"/>
          <w:b/>
          <w:color w:val="000000"/>
          <w:szCs w:val="24"/>
          <w:lang w:eastAsia="pl-PL"/>
        </w:rPr>
      </w:pPr>
      <w:r>
        <w:rPr>
          <w:rFonts w:eastAsia="Times New Roman"/>
          <w:b/>
          <w:color w:val="000000"/>
          <w:szCs w:val="24"/>
          <w:lang w:eastAsia="pl-PL"/>
        </w:rPr>
        <w:t>Rozdział 6</w:t>
      </w:r>
      <w:r w:rsidR="00BC62F8">
        <w:rPr>
          <w:rFonts w:eastAsia="Times New Roman"/>
          <w:b/>
          <w:color w:val="000000"/>
          <w:szCs w:val="24"/>
          <w:lang w:eastAsia="pl-PL"/>
        </w:rPr>
        <w:br/>
      </w:r>
    </w:p>
    <w:p w:rsidR="00D44240" w:rsidRPr="006A47A3" w:rsidRDefault="006A47A3" w:rsidP="00D44240">
      <w:pPr>
        <w:spacing w:before="120" w:after="0" w:line="240" w:lineRule="auto"/>
        <w:jc w:val="center"/>
        <w:rPr>
          <w:rFonts w:eastAsia="Times New Roman"/>
          <w:b/>
          <w:color w:val="000000"/>
          <w:szCs w:val="24"/>
          <w:lang w:eastAsia="pl-PL"/>
        </w:rPr>
      </w:pPr>
      <w:r>
        <w:rPr>
          <w:rFonts w:eastAsia="Times New Roman"/>
          <w:b/>
          <w:color w:val="000000"/>
          <w:szCs w:val="24"/>
          <w:lang w:eastAsia="pl-PL"/>
        </w:rPr>
        <w:t>O</w:t>
      </w:r>
      <w:r w:rsidRPr="006A47A3">
        <w:rPr>
          <w:rFonts w:eastAsia="Times New Roman"/>
          <w:b/>
          <w:color w:val="000000"/>
          <w:szCs w:val="24"/>
          <w:lang w:eastAsia="pl-PL"/>
        </w:rPr>
        <w:t>rganizacja i formy współdziałania szkoły z rodzicami</w:t>
      </w:r>
    </w:p>
    <w:p w:rsidR="006C17DD" w:rsidRPr="006A47A3" w:rsidRDefault="006C17DD" w:rsidP="00D44240">
      <w:pPr>
        <w:spacing w:before="120" w:after="0" w:line="240" w:lineRule="auto"/>
        <w:jc w:val="center"/>
        <w:rPr>
          <w:rFonts w:eastAsia="Times New Roman"/>
          <w:b/>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25F9C">
        <w:rPr>
          <w:rFonts w:eastAsia="Times New Roman"/>
          <w:bCs/>
          <w:color w:val="000000"/>
          <w:szCs w:val="24"/>
          <w:lang w:eastAsia="pl-PL"/>
        </w:rPr>
        <w:t>50</w:t>
      </w:r>
      <w:r w:rsidR="00627C50">
        <w:rPr>
          <w:rFonts w:eastAsia="Times New Roman"/>
          <w:bCs/>
          <w:color w:val="000000"/>
          <w:szCs w:val="24"/>
          <w:lang w:eastAsia="pl-PL"/>
        </w:rPr>
        <w:t>.</w:t>
      </w:r>
    </w:p>
    <w:p w:rsidR="00E34CFB" w:rsidRDefault="00D44240" w:rsidP="00BC68B2">
      <w:pPr>
        <w:pStyle w:val="Akapitzlist"/>
        <w:numPr>
          <w:ilvl w:val="6"/>
          <w:numId w:val="158"/>
        </w:numPr>
        <w:spacing w:before="120"/>
        <w:ind w:left="397" w:hanging="397"/>
        <w:contextualSpacing w:val="0"/>
        <w:jc w:val="both"/>
        <w:rPr>
          <w:color w:val="000000"/>
          <w:lang w:eastAsia="pl-PL"/>
        </w:rPr>
      </w:pPr>
      <w:r w:rsidRPr="00E34CFB">
        <w:rPr>
          <w:color w:val="000000"/>
          <w:lang w:eastAsia="pl-PL"/>
        </w:rPr>
        <w:t>Rodzice mają prawo do wychowania swoich dzieci</w:t>
      </w:r>
      <w:r w:rsidR="006C17DD" w:rsidRPr="00E34CFB">
        <w:rPr>
          <w:color w:val="000000"/>
          <w:lang w:eastAsia="pl-PL"/>
        </w:rPr>
        <w:t>,</w:t>
      </w:r>
      <w:r w:rsidRPr="00E34CFB">
        <w:rPr>
          <w:color w:val="000000"/>
          <w:lang w:eastAsia="pl-PL"/>
        </w:rPr>
        <w:t xml:space="preserve"> a szkoła ma wspomagać wychowawczą rolę rodziny.</w:t>
      </w:r>
    </w:p>
    <w:p w:rsidR="00E34CFB" w:rsidRDefault="00D44240" w:rsidP="00BC68B2">
      <w:pPr>
        <w:pStyle w:val="Akapitzlist"/>
        <w:numPr>
          <w:ilvl w:val="6"/>
          <w:numId w:val="158"/>
        </w:numPr>
        <w:spacing w:before="120"/>
        <w:ind w:left="397" w:hanging="397"/>
        <w:contextualSpacing w:val="0"/>
        <w:jc w:val="both"/>
        <w:rPr>
          <w:color w:val="000000"/>
          <w:lang w:eastAsia="pl-PL"/>
        </w:rPr>
      </w:pPr>
      <w:r w:rsidRPr="00E34CFB">
        <w:rPr>
          <w:color w:val="000000"/>
          <w:lang w:eastAsia="pl-PL"/>
        </w:rPr>
        <w:t xml:space="preserve">Rodzice mają prawo do zapewnienia dzieciom wychowania, nauczania moralnego </w:t>
      </w:r>
      <w:r w:rsidR="00BC62F8">
        <w:rPr>
          <w:color w:val="000000"/>
          <w:lang w:eastAsia="pl-PL"/>
        </w:rPr>
        <w:br/>
      </w:r>
      <w:r w:rsidRPr="00E34CFB">
        <w:rPr>
          <w:color w:val="000000"/>
          <w:lang w:eastAsia="pl-PL"/>
        </w:rPr>
        <w:t>i religijnego zgodnie z własnymi przekonaniami.</w:t>
      </w:r>
    </w:p>
    <w:p w:rsidR="00D44240" w:rsidRPr="00E34CFB" w:rsidRDefault="00D44240" w:rsidP="00BC68B2">
      <w:pPr>
        <w:pStyle w:val="Akapitzlist"/>
        <w:numPr>
          <w:ilvl w:val="6"/>
          <w:numId w:val="158"/>
        </w:numPr>
        <w:spacing w:before="120"/>
        <w:ind w:left="397" w:hanging="397"/>
        <w:contextualSpacing w:val="0"/>
        <w:jc w:val="both"/>
        <w:rPr>
          <w:color w:val="000000"/>
          <w:lang w:eastAsia="pl-PL"/>
        </w:rPr>
      </w:pPr>
      <w:r w:rsidRPr="00E34CFB">
        <w:rPr>
          <w:color w:val="000000"/>
          <w:lang w:eastAsia="pl-PL"/>
        </w:rPr>
        <w:t>Rodzice są obowiązani do:</w:t>
      </w:r>
    </w:p>
    <w:p w:rsidR="00D44240" w:rsidRPr="00E34CFB" w:rsidRDefault="00D44240" w:rsidP="0095568B">
      <w:pPr>
        <w:pStyle w:val="Akapitzlist"/>
        <w:numPr>
          <w:ilvl w:val="1"/>
          <w:numId w:val="98"/>
        </w:numPr>
        <w:spacing w:before="120"/>
        <w:ind w:left="737" w:hanging="397"/>
        <w:contextualSpacing w:val="0"/>
        <w:jc w:val="both"/>
        <w:rPr>
          <w:color w:val="000000"/>
          <w:lang w:eastAsia="pl-PL"/>
        </w:rPr>
      </w:pPr>
      <w:r w:rsidRPr="00E34CFB">
        <w:rPr>
          <w:color w:val="000000"/>
          <w:lang w:eastAsia="pl-PL"/>
        </w:rPr>
        <w:t>dopełnienia czynności związanych ze zgłoszeniem dziecka do szkoły</w:t>
      </w:r>
      <w:r w:rsidR="00125F9C" w:rsidRPr="00E34CFB">
        <w:rPr>
          <w:color w:val="000000"/>
          <w:lang w:eastAsia="pl-PL"/>
        </w:rPr>
        <w:t>;</w:t>
      </w:r>
    </w:p>
    <w:p w:rsidR="00D44240" w:rsidRPr="00E34CFB" w:rsidRDefault="00D44240" w:rsidP="0095568B">
      <w:pPr>
        <w:pStyle w:val="Akapitzlist"/>
        <w:numPr>
          <w:ilvl w:val="1"/>
          <w:numId w:val="98"/>
        </w:numPr>
        <w:spacing w:before="120"/>
        <w:ind w:left="737" w:hanging="397"/>
        <w:contextualSpacing w:val="0"/>
        <w:jc w:val="both"/>
        <w:rPr>
          <w:color w:val="000000"/>
          <w:lang w:eastAsia="pl-PL"/>
        </w:rPr>
      </w:pPr>
      <w:r w:rsidRPr="00E34CFB">
        <w:rPr>
          <w:color w:val="000000"/>
          <w:lang w:eastAsia="pl-PL"/>
        </w:rPr>
        <w:t>zapewnienia regularnego uczęszcz</w:t>
      </w:r>
      <w:r w:rsidR="00125F9C" w:rsidRPr="00E34CFB">
        <w:rPr>
          <w:color w:val="000000"/>
          <w:lang w:eastAsia="pl-PL"/>
        </w:rPr>
        <w:t>ania dziecka na zajęcia szkolne;</w:t>
      </w:r>
    </w:p>
    <w:p w:rsidR="00D44240" w:rsidRPr="00E34CFB" w:rsidRDefault="00D44240" w:rsidP="0095568B">
      <w:pPr>
        <w:pStyle w:val="Akapitzlist"/>
        <w:numPr>
          <w:ilvl w:val="1"/>
          <w:numId w:val="98"/>
        </w:numPr>
        <w:spacing w:before="120"/>
        <w:ind w:left="737" w:hanging="397"/>
        <w:contextualSpacing w:val="0"/>
        <w:jc w:val="both"/>
        <w:rPr>
          <w:color w:val="000000"/>
          <w:lang w:eastAsia="pl-PL"/>
        </w:rPr>
      </w:pPr>
      <w:r w:rsidRPr="00E34CFB">
        <w:rPr>
          <w:color w:val="000000"/>
          <w:lang w:eastAsia="pl-PL"/>
        </w:rPr>
        <w:t>zapewnienia dziecku warunków umożliwiających przyg</w:t>
      </w:r>
      <w:r w:rsidR="00125F9C" w:rsidRPr="00E34CFB">
        <w:rPr>
          <w:color w:val="000000"/>
          <w:lang w:eastAsia="pl-PL"/>
        </w:rPr>
        <w:t>otowanie się do zajęć szkolnych;</w:t>
      </w:r>
    </w:p>
    <w:p w:rsidR="00D44240" w:rsidRPr="00E34CFB" w:rsidRDefault="00D44240" w:rsidP="0095568B">
      <w:pPr>
        <w:pStyle w:val="Akapitzlist"/>
        <w:numPr>
          <w:ilvl w:val="1"/>
          <w:numId w:val="98"/>
        </w:numPr>
        <w:spacing w:before="120"/>
        <w:ind w:left="737" w:hanging="397"/>
        <w:contextualSpacing w:val="0"/>
        <w:jc w:val="both"/>
        <w:rPr>
          <w:color w:val="000000"/>
          <w:lang w:eastAsia="pl-PL"/>
        </w:rPr>
      </w:pPr>
      <w:r w:rsidRPr="00E34CFB">
        <w:rPr>
          <w:color w:val="000000"/>
          <w:lang w:eastAsia="pl-PL"/>
        </w:rPr>
        <w:t>informowania dyrektora szkoły w terminie do 30 września każdego roku o realizacji rocznego obowiązkowego przygotowania przedszkolnego lub obowiązku szkolnego poza granicami kraju</w:t>
      </w:r>
      <w:r w:rsidR="00430CFF" w:rsidRPr="00E34CFB">
        <w:rPr>
          <w:color w:val="000000"/>
          <w:lang w:eastAsia="pl-PL"/>
        </w:rPr>
        <w:t>;</w:t>
      </w:r>
    </w:p>
    <w:p w:rsidR="00D44240" w:rsidRPr="00E34CFB" w:rsidRDefault="00D44240" w:rsidP="0095568B">
      <w:pPr>
        <w:pStyle w:val="Akapitzlist"/>
        <w:numPr>
          <w:ilvl w:val="1"/>
          <w:numId w:val="98"/>
        </w:numPr>
        <w:spacing w:before="120"/>
        <w:ind w:left="737" w:hanging="397"/>
        <w:contextualSpacing w:val="0"/>
        <w:jc w:val="both"/>
        <w:rPr>
          <w:color w:val="000000"/>
          <w:lang w:eastAsia="pl-PL"/>
        </w:rPr>
      </w:pPr>
      <w:r w:rsidRPr="00E34CFB">
        <w:rPr>
          <w:color w:val="000000"/>
          <w:lang w:eastAsia="pl-PL"/>
        </w:rPr>
        <w:lastRenderedPageBreak/>
        <w:t xml:space="preserve">rodzice dziecka realizującego roczne obowiązkowe przygotowanie przedszkolne lub obowiązek szkolny poza szkołą na podstawie zezwolenia, o którym mowa </w:t>
      </w:r>
      <w:r w:rsidR="00BC62F8">
        <w:rPr>
          <w:color w:val="000000"/>
          <w:lang w:eastAsia="pl-PL"/>
        </w:rPr>
        <w:br/>
      </w:r>
      <w:r w:rsidRPr="00E34CFB">
        <w:rPr>
          <w:color w:val="000000"/>
          <w:lang w:eastAsia="pl-PL"/>
        </w:rPr>
        <w:t>w oddzielnych przepisach, są obowiązani do</w:t>
      </w:r>
      <w:r w:rsidR="006C17DD" w:rsidRPr="00E34CFB">
        <w:rPr>
          <w:color w:val="000000"/>
          <w:lang w:eastAsia="pl-PL"/>
        </w:rPr>
        <w:t xml:space="preserve"> </w:t>
      </w:r>
      <w:r w:rsidRPr="00E34CFB">
        <w:rPr>
          <w:color w:val="000000"/>
          <w:lang w:eastAsia="pl-PL"/>
        </w:rPr>
        <w:t>zapewnienia dziecku warunków nau</w:t>
      </w:r>
      <w:r w:rsidR="00125F9C" w:rsidRPr="00E34CFB">
        <w:rPr>
          <w:color w:val="000000"/>
          <w:lang w:eastAsia="pl-PL"/>
        </w:rPr>
        <w:t>ki określonych w tym zezwoleniu;</w:t>
      </w:r>
    </w:p>
    <w:p w:rsidR="00D44240" w:rsidRPr="00E34CFB" w:rsidRDefault="00D44240" w:rsidP="0095568B">
      <w:pPr>
        <w:pStyle w:val="Akapitzlist"/>
        <w:numPr>
          <w:ilvl w:val="1"/>
          <w:numId w:val="98"/>
        </w:numPr>
        <w:spacing w:before="120"/>
        <w:ind w:left="737" w:hanging="397"/>
        <w:contextualSpacing w:val="0"/>
        <w:jc w:val="both"/>
        <w:rPr>
          <w:color w:val="000000"/>
          <w:lang w:eastAsia="pl-PL"/>
        </w:rPr>
      </w:pPr>
      <w:r w:rsidRPr="00E34CFB">
        <w:rPr>
          <w:color w:val="000000"/>
          <w:lang w:eastAsia="pl-PL"/>
        </w:rPr>
        <w:t>zapewni</w:t>
      </w:r>
      <w:r w:rsidR="004666D1" w:rsidRPr="00E34CFB">
        <w:rPr>
          <w:color w:val="000000"/>
          <w:lang w:eastAsia="pl-PL"/>
        </w:rPr>
        <w:t>enia dziecku</w:t>
      </w:r>
      <w:r w:rsidR="000A64EA">
        <w:rPr>
          <w:color w:val="000000"/>
          <w:lang w:eastAsia="pl-PL"/>
        </w:rPr>
        <w:t xml:space="preserve"> </w:t>
      </w:r>
      <w:r w:rsidR="000A64EA" w:rsidRPr="00BD535F">
        <w:rPr>
          <w:lang w:eastAsia="pl-PL"/>
        </w:rPr>
        <w:t>poniżej 10 roku życia</w:t>
      </w:r>
      <w:r w:rsidR="004666D1" w:rsidRPr="00BD535F">
        <w:rPr>
          <w:lang w:eastAsia="pl-PL"/>
        </w:rPr>
        <w:t xml:space="preserve"> uczęszczającemu na pierwszym etapie edukacyjnym</w:t>
      </w:r>
      <w:r w:rsidRPr="00BD535F">
        <w:rPr>
          <w:b/>
          <w:bCs/>
          <w:lang w:eastAsia="pl-PL"/>
        </w:rPr>
        <w:t xml:space="preserve"> </w:t>
      </w:r>
      <w:r w:rsidR="00E34CFB" w:rsidRPr="00BD535F">
        <w:rPr>
          <w:lang w:eastAsia="pl-PL"/>
        </w:rPr>
        <w:t>opieki w </w:t>
      </w:r>
      <w:r w:rsidRPr="00BD535F">
        <w:rPr>
          <w:lang w:eastAsia="pl-PL"/>
        </w:rPr>
        <w:t>drodze do</w:t>
      </w:r>
      <w:r w:rsidR="00125F9C" w:rsidRPr="00BD535F">
        <w:rPr>
          <w:lang w:eastAsia="pl-PL"/>
        </w:rPr>
        <w:t xml:space="preserve"> szkoły i w czasie </w:t>
      </w:r>
      <w:r w:rsidR="00125F9C" w:rsidRPr="00E34CFB">
        <w:rPr>
          <w:color w:val="000000"/>
          <w:lang w:eastAsia="pl-PL"/>
        </w:rPr>
        <w:t>jego powrotu;</w:t>
      </w:r>
    </w:p>
    <w:p w:rsidR="00D44240" w:rsidRPr="00E34CFB" w:rsidRDefault="00D44240" w:rsidP="0095568B">
      <w:pPr>
        <w:pStyle w:val="Akapitzlist"/>
        <w:numPr>
          <w:ilvl w:val="1"/>
          <w:numId w:val="98"/>
        </w:numPr>
        <w:spacing w:before="120"/>
        <w:ind w:left="737" w:hanging="397"/>
        <w:contextualSpacing w:val="0"/>
        <w:jc w:val="both"/>
        <w:rPr>
          <w:color w:val="000000"/>
          <w:lang w:eastAsia="pl-PL"/>
        </w:rPr>
      </w:pPr>
      <w:r w:rsidRPr="00E34CFB">
        <w:rPr>
          <w:color w:val="000000"/>
          <w:lang w:eastAsia="pl-PL"/>
        </w:rPr>
        <w:t xml:space="preserve">pisemnego </w:t>
      </w:r>
      <w:r w:rsidRPr="00BD535F">
        <w:rPr>
          <w:lang w:eastAsia="pl-PL"/>
        </w:rPr>
        <w:t xml:space="preserve">poinformowania </w:t>
      </w:r>
      <w:r w:rsidR="000A64EA" w:rsidRPr="00BD535F">
        <w:rPr>
          <w:lang w:eastAsia="pl-PL"/>
        </w:rPr>
        <w:t>wychowawcy</w:t>
      </w:r>
      <w:r w:rsidR="00BD535F" w:rsidRPr="00BD535F">
        <w:rPr>
          <w:lang w:eastAsia="pl-PL"/>
        </w:rPr>
        <w:t xml:space="preserve"> </w:t>
      </w:r>
      <w:r w:rsidRPr="00BD535F">
        <w:rPr>
          <w:lang w:eastAsia="pl-PL"/>
        </w:rPr>
        <w:t xml:space="preserve">o osobach </w:t>
      </w:r>
      <w:r w:rsidRPr="00E34CFB">
        <w:rPr>
          <w:color w:val="000000"/>
          <w:lang w:eastAsia="pl-PL"/>
        </w:rPr>
        <w:t>mających prawo odbierania dziecka ze szkoły</w:t>
      </w:r>
      <w:r w:rsidR="00125F9C" w:rsidRPr="00E34CFB">
        <w:rPr>
          <w:color w:val="000000"/>
          <w:lang w:eastAsia="pl-PL"/>
        </w:rPr>
        <w:t>.</w:t>
      </w:r>
    </w:p>
    <w:p w:rsidR="006C17DD" w:rsidRPr="000A7345" w:rsidRDefault="006C17DD"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25F9C">
        <w:rPr>
          <w:rFonts w:eastAsia="Times New Roman"/>
          <w:bCs/>
          <w:color w:val="000000"/>
          <w:szCs w:val="24"/>
          <w:lang w:eastAsia="pl-PL"/>
        </w:rPr>
        <w:t>51</w:t>
      </w:r>
      <w:r w:rsidR="00627C50">
        <w:rPr>
          <w:rFonts w:eastAsia="Times New Roman"/>
          <w:bCs/>
          <w:color w:val="000000"/>
          <w:szCs w:val="24"/>
          <w:lang w:eastAsia="pl-PL"/>
        </w:rPr>
        <w:t>.</w:t>
      </w:r>
    </w:p>
    <w:p w:rsidR="00D44240" w:rsidRPr="00E34CFB" w:rsidRDefault="00D44240" w:rsidP="0095568B">
      <w:pPr>
        <w:pStyle w:val="Akapitzlist"/>
        <w:numPr>
          <w:ilvl w:val="3"/>
          <w:numId w:val="98"/>
        </w:numPr>
        <w:spacing w:before="120"/>
        <w:ind w:left="397" w:hanging="397"/>
        <w:contextualSpacing w:val="0"/>
        <w:jc w:val="both"/>
        <w:rPr>
          <w:color w:val="000000"/>
          <w:lang w:eastAsia="pl-PL"/>
        </w:rPr>
      </w:pPr>
      <w:r w:rsidRPr="00E34CFB">
        <w:rPr>
          <w:color w:val="000000"/>
          <w:lang w:eastAsia="pl-PL"/>
        </w:rPr>
        <w:t>Uczeń może być zwolniony z zajęć lekcyjnych:</w:t>
      </w:r>
    </w:p>
    <w:p w:rsidR="00E97118" w:rsidRPr="000C59AA" w:rsidRDefault="000C59AA" w:rsidP="0095568B">
      <w:pPr>
        <w:pStyle w:val="Akapitzlist"/>
        <w:numPr>
          <w:ilvl w:val="1"/>
          <w:numId w:val="99"/>
        </w:numPr>
        <w:spacing w:before="120"/>
        <w:ind w:left="737" w:hanging="397"/>
        <w:contextualSpacing w:val="0"/>
        <w:jc w:val="both"/>
        <w:rPr>
          <w:lang w:eastAsia="pl-PL"/>
        </w:rPr>
      </w:pPr>
      <w:r>
        <w:t>na pisemną</w:t>
      </w:r>
      <w:r w:rsidR="00E97118" w:rsidRPr="00E97118">
        <w:t xml:space="preserve"> lub telefoniczną prośbę rodziców</w:t>
      </w:r>
      <w:r>
        <w:t xml:space="preserve">, </w:t>
      </w:r>
      <w:r w:rsidR="00E97118" w:rsidRPr="000C59AA">
        <w:t>zwolnione dziecko rodzic</w:t>
      </w:r>
      <w:r w:rsidRPr="000C59AA">
        <w:t xml:space="preserve"> </w:t>
      </w:r>
      <w:r w:rsidR="00E97118" w:rsidRPr="000C59AA">
        <w:t>odbiera osobiś</w:t>
      </w:r>
      <w:r w:rsidR="00627C50">
        <w:t>cie lub przez upoważnioną osobę;</w:t>
      </w:r>
    </w:p>
    <w:p w:rsidR="00E97118" w:rsidRPr="00E97118" w:rsidRDefault="00D44240" w:rsidP="0095568B">
      <w:pPr>
        <w:pStyle w:val="Akapitzlist"/>
        <w:numPr>
          <w:ilvl w:val="1"/>
          <w:numId w:val="99"/>
        </w:numPr>
        <w:spacing w:before="120"/>
        <w:ind w:left="737" w:hanging="397"/>
        <w:contextualSpacing w:val="0"/>
        <w:jc w:val="both"/>
        <w:rPr>
          <w:color w:val="000000"/>
          <w:lang w:eastAsia="pl-PL"/>
        </w:rPr>
      </w:pPr>
      <w:r w:rsidRPr="00E34CFB">
        <w:rPr>
          <w:color w:val="000000"/>
          <w:lang w:eastAsia="pl-PL"/>
        </w:rPr>
        <w:t xml:space="preserve">w przypadku złego samopoczucia, choroby, po uprzednim powiadomieniu rodziców </w:t>
      </w:r>
      <w:r w:rsidR="00BC62F8">
        <w:rPr>
          <w:color w:val="000000"/>
          <w:lang w:eastAsia="pl-PL"/>
        </w:rPr>
        <w:br/>
      </w:r>
      <w:r w:rsidRPr="00E34CFB">
        <w:rPr>
          <w:color w:val="000000"/>
          <w:lang w:eastAsia="pl-PL"/>
        </w:rPr>
        <w:t>i odebraniu ucznia przez rodziców lub osob</w:t>
      </w:r>
      <w:r w:rsidR="004666D1" w:rsidRPr="00E34CFB">
        <w:rPr>
          <w:color w:val="000000"/>
          <w:lang w:eastAsia="pl-PL"/>
        </w:rPr>
        <w:t>ę</w:t>
      </w:r>
      <w:r w:rsidRPr="00E34CFB">
        <w:rPr>
          <w:color w:val="000000"/>
          <w:lang w:eastAsia="pl-PL"/>
        </w:rPr>
        <w:t xml:space="preserve"> upoważnioną</w:t>
      </w:r>
      <w:r w:rsidR="004666D1" w:rsidRPr="00E34CFB">
        <w:rPr>
          <w:color w:val="000000"/>
          <w:lang w:eastAsia="pl-PL"/>
        </w:rPr>
        <w:t xml:space="preserve"> przez rodziców do odbioru</w:t>
      </w:r>
      <w:r w:rsidRPr="00E34CFB">
        <w:rPr>
          <w:color w:val="000000"/>
          <w:lang w:eastAsia="pl-PL"/>
        </w:rPr>
        <w:t>.</w:t>
      </w:r>
    </w:p>
    <w:p w:rsidR="00D44240" w:rsidRPr="00E34CFB" w:rsidRDefault="00D44240" w:rsidP="0095568B">
      <w:pPr>
        <w:pStyle w:val="Akapitzlist"/>
        <w:numPr>
          <w:ilvl w:val="0"/>
          <w:numId w:val="99"/>
        </w:numPr>
        <w:spacing w:before="120"/>
        <w:ind w:left="397" w:hanging="397"/>
        <w:contextualSpacing w:val="0"/>
        <w:jc w:val="both"/>
        <w:rPr>
          <w:color w:val="000000"/>
          <w:lang w:eastAsia="pl-PL"/>
        </w:rPr>
      </w:pPr>
      <w:r w:rsidRPr="00E34CFB">
        <w:rPr>
          <w:color w:val="000000"/>
          <w:lang w:eastAsia="pl-PL"/>
        </w:rPr>
        <w:t>W przypadku nieobecności wychowawcy i nauczyciela przedmiotu</w:t>
      </w:r>
      <w:r w:rsidR="00BD535F">
        <w:rPr>
          <w:color w:val="000000"/>
          <w:lang w:eastAsia="pl-PL"/>
        </w:rPr>
        <w:t xml:space="preserve"> </w:t>
      </w:r>
      <w:r w:rsidRPr="00E34CFB">
        <w:rPr>
          <w:color w:val="000000"/>
          <w:lang w:eastAsia="pl-PL"/>
        </w:rPr>
        <w:t>ucznia</w:t>
      </w:r>
      <w:r w:rsidR="009C15FE">
        <w:rPr>
          <w:color w:val="000000"/>
          <w:lang w:eastAsia="pl-PL"/>
        </w:rPr>
        <w:t xml:space="preserve"> </w:t>
      </w:r>
      <w:r w:rsidR="009C15FE" w:rsidRPr="00BD535F">
        <w:rPr>
          <w:lang w:eastAsia="pl-PL"/>
        </w:rPr>
        <w:t>zwalnia</w:t>
      </w:r>
      <w:r w:rsidRPr="00BD535F">
        <w:rPr>
          <w:lang w:eastAsia="pl-PL"/>
        </w:rPr>
        <w:t xml:space="preserve"> </w:t>
      </w:r>
      <w:r w:rsidRPr="00E34CFB">
        <w:rPr>
          <w:color w:val="000000"/>
          <w:lang w:eastAsia="pl-PL"/>
        </w:rPr>
        <w:t>wicedyrektor lub dyrektor.</w:t>
      </w:r>
    </w:p>
    <w:p w:rsidR="0032339E" w:rsidRPr="000A7345" w:rsidRDefault="0032339E"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25F9C">
        <w:rPr>
          <w:rFonts w:eastAsia="Times New Roman"/>
          <w:bCs/>
          <w:color w:val="000000"/>
          <w:szCs w:val="24"/>
          <w:lang w:eastAsia="pl-PL"/>
        </w:rPr>
        <w:t>52</w:t>
      </w:r>
      <w:r w:rsidR="00627C50">
        <w:rPr>
          <w:rFonts w:eastAsia="Times New Roman"/>
          <w:bCs/>
          <w:color w:val="000000"/>
          <w:szCs w:val="24"/>
          <w:lang w:eastAsia="pl-PL"/>
        </w:rPr>
        <w:t>.</w:t>
      </w:r>
    </w:p>
    <w:p w:rsidR="00D44240" w:rsidRPr="001C1662" w:rsidRDefault="00D44240" w:rsidP="0095568B">
      <w:pPr>
        <w:pStyle w:val="Akapitzlist"/>
        <w:numPr>
          <w:ilvl w:val="3"/>
          <w:numId w:val="99"/>
        </w:numPr>
        <w:spacing w:before="120"/>
        <w:ind w:left="397" w:hanging="397"/>
        <w:contextualSpacing w:val="0"/>
        <w:jc w:val="both"/>
        <w:rPr>
          <w:color w:val="000000"/>
          <w:lang w:eastAsia="pl-PL"/>
        </w:rPr>
      </w:pPr>
      <w:r w:rsidRPr="001C1662">
        <w:rPr>
          <w:color w:val="000000"/>
          <w:lang w:eastAsia="pl-PL"/>
        </w:rPr>
        <w:t>Dla zapewnienia warunków jak najlepszych wyników kształcenia i wychowania uczniów konieczna jest współpraca rodziców z organami szkoły. W ramach tej współpracy rodzice mają prawo do:</w:t>
      </w:r>
    </w:p>
    <w:p w:rsidR="00D44240" w:rsidRPr="001C1662" w:rsidRDefault="00D44240" w:rsidP="0095568B">
      <w:pPr>
        <w:pStyle w:val="Akapitzlist"/>
        <w:numPr>
          <w:ilvl w:val="0"/>
          <w:numId w:val="100"/>
        </w:numPr>
        <w:spacing w:before="120"/>
        <w:ind w:left="737" w:hanging="397"/>
        <w:contextualSpacing w:val="0"/>
        <w:jc w:val="both"/>
        <w:rPr>
          <w:color w:val="000000"/>
          <w:lang w:eastAsia="pl-PL"/>
        </w:rPr>
      </w:pPr>
      <w:r w:rsidRPr="001C1662">
        <w:rPr>
          <w:color w:val="000000"/>
          <w:lang w:eastAsia="pl-PL"/>
        </w:rPr>
        <w:t>kontaktów z w</w:t>
      </w:r>
      <w:r w:rsidR="00125F9C" w:rsidRPr="001C1662">
        <w:rPr>
          <w:color w:val="000000"/>
          <w:lang w:eastAsia="pl-PL"/>
        </w:rPr>
        <w:t>ychowawcą klasy i nauczycielami;</w:t>
      </w:r>
    </w:p>
    <w:p w:rsidR="00D44240" w:rsidRPr="001C1662" w:rsidRDefault="00125F9C" w:rsidP="0095568B">
      <w:pPr>
        <w:pStyle w:val="Akapitzlist"/>
        <w:numPr>
          <w:ilvl w:val="0"/>
          <w:numId w:val="100"/>
        </w:numPr>
        <w:spacing w:before="120"/>
        <w:ind w:left="737" w:hanging="397"/>
        <w:contextualSpacing w:val="0"/>
        <w:jc w:val="both"/>
        <w:rPr>
          <w:color w:val="000000"/>
          <w:lang w:eastAsia="pl-PL"/>
        </w:rPr>
      </w:pPr>
      <w:r w:rsidRPr="001C1662">
        <w:rPr>
          <w:color w:val="000000"/>
          <w:lang w:eastAsia="pl-PL"/>
        </w:rPr>
        <w:t>porad pedagoga szkolnego;</w:t>
      </w:r>
    </w:p>
    <w:p w:rsidR="00D44240" w:rsidRPr="001C1662" w:rsidRDefault="00D44240" w:rsidP="0095568B">
      <w:pPr>
        <w:pStyle w:val="Akapitzlist"/>
        <w:numPr>
          <w:ilvl w:val="0"/>
          <w:numId w:val="100"/>
        </w:numPr>
        <w:spacing w:before="120"/>
        <w:ind w:left="737" w:hanging="397"/>
        <w:contextualSpacing w:val="0"/>
        <w:jc w:val="both"/>
        <w:rPr>
          <w:color w:val="000000"/>
          <w:lang w:eastAsia="pl-PL"/>
        </w:rPr>
      </w:pPr>
      <w:r w:rsidRPr="001C1662">
        <w:rPr>
          <w:color w:val="000000"/>
          <w:lang w:eastAsia="pl-PL"/>
        </w:rPr>
        <w:t xml:space="preserve">dyskrecji i poszanowania prywatności w rozwiązywaniu problemów dziecka </w:t>
      </w:r>
      <w:r w:rsidR="00125F9C" w:rsidRPr="001C1662">
        <w:rPr>
          <w:color w:val="000000"/>
          <w:lang w:eastAsia="pl-PL"/>
        </w:rPr>
        <w:t>i rodziny;</w:t>
      </w:r>
    </w:p>
    <w:p w:rsidR="00D44240" w:rsidRPr="001C1662" w:rsidRDefault="00D44240" w:rsidP="0095568B">
      <w:pPr>
        <w:pStyle w:val="Akapitzlist"/>
        <w:numPr>
          <w:ilvl w:val="0"/>
          <w:numId w:val="100"/>
        </w:numPr>
        <w:spacing w:before="120"/>
        <w:ind w:left="737" w:hanging="397"/>
        <w:contextualSpacing w:val="0"/>
        <w:jc w:val="both"/>
        <w:rPr>
          <w:color w:val="000000"/>
          <w:lang w:eastAsia="pl-PL"/>
        </w:rPr>
      </w:pPr>
      <w:r w:rsidRPr="001C1662">
        <w:rPr>
          <w:color w:val="000000"/>
          <w:lang w:eastAsia="pl-PL"/>
        </w:rPr>
        <w:t>występowania z inicjatyw</w:t>
      </w:r>
      <w:r w:rsidR="00125F9C" w:rsidRPr="001C1662">
        <w:rPr>
          <w:color w:val="000000"/>
          <w:lang w:eastAsia="pl-PL"/>
        </w:rPr>
        <w:t>ami wzbogacającymi życie szkoły;</w:t>
      </w:r>
    </w:p>
    <w:p w:rsidR="00D44240" w:rsidRPr="001C1662" w:rsidRDefault="00D44240" w:rsidP="0095568B">
      <w:pPr>
        <w:pStyle w:val="Akapitzlist"/>
        <w:numPr>
          <w:ilvl w:val="0"/>
          <w:numId w:val="100"/>
        </w:numPr>
        <w:spacing w:before="120"/>
        <w:ind w:left="737" w:hanging="397"/>
        <w:contextualSpacing w:val="0"/>
        <w:jc w:val="both"/>
        <w:rPr>
          <w:color w:val="000000"/>
          <w:lang w:eastAsia="pl-PL"/>
        </w:rPr>
      </w:pPr>
      <w:r w:rsidRPr="001C1662">
        <w:rPr>
          <w:color w:val="000000"/>
          <w:lang w:eastAsia="pl-PL"/>
        </w:rPr>
        <w:t xml:space="preserve">zapoznania się na początku roku szkolnego z terminarzem stałych spotkań </w:t>
      </w:r>
      <w:r w:rsidR="00430CFF" w:rsidRPr="001C1662">
        <w:rPr>
          <w:color w:val="000000"/>
          <w:lang w:eastAsia="pl-PL"/>
        </w:rPr>
        <w:br/>
      </w:r>
      <w:r w:rsidRPr="001C1662">
        <w:rPr>
          <w:color w:val="000000"/>
          <w:lang w:eastAsia="pl-PL"/>
        </w:rPr>
        <w:t>z na</w:t>
      </w:r>
      <w:r w:rsidR="00430CFF" w:rsidRPr="001C1662">
        <w:rPr>
          <w:color w:val="000000"/>
          <w:lang w:eastAsia="pl-PL"/>
        </w:rPr>
        <w:t>uczycielami</w:t>
      </w:r>
      <w:r w:rsidRPr="001C1662">
        <w:rPr>
          <w:color w:val="000000"/>
          <w:lang w:eastAsia="pl-PL"/>
        </w:rPr>
        <w:t>.</w:t>
      </w:r>
    </w:p>
    <w:p w:rsidR="00D44240" w:rsidRPr="001C1662" w:rsidRDefault="00D44240" w:rsidP="0095568B">
      <w:pPr>
        <w:pStyle w:val="Akapitzlist"/>
        <w:numPr>
          <w:ilvl w:val="3"/>
          <w:numId w:val="99"/>
        </w:numPr>
        <w:spacing w:before="120"/>
        <w:ind w:left="397" w:hanging="397"/>
        <w:contextualSpacing w:val="0"/>
        <w:jc w:val="both"/>
        <w:rPr>
          <w:color w:val="000000"/>
          <w:lang w:eastAsia="pl-PL"/>
        </w:rPr>
      </w:pPr>
      <w:r w:rsidRPr="001C1662">
        <w:rPr>
          <w:color w:val="000000"/>
          <w:lang w:eastAsia="pl-PL"/>
        </w:rPr>
        <w:t>Do obowiązków rodziców należy:</w:t>
      </w:r>
    </w:p>
    <w:p w:rsidR="00D44240" w:rsidRPr="001C1662" w:rsidRDefault="00D44240" w:rsidP="0095568B">
      <w:pPr>
        <w:pStyle w:val="Akapitzlist"/>
        <w:numPr>
          <w:ilvl w:val="1"/>
          <w:numId w:val="100"/>
        </w:numPr>
        <w:spacing w:before="120"/>
        <w:ind w:left="737" w:hanging="397"/>
        <w:contextualSpacing w:val="0"/>
        <w:jc w:val="both"/>
        <w:rPr>
          <w:color w:val="000000"/>
          <w:lang w:eastAsia="pl-PL"/>
        </w:rPr>
      </w:pPr>
      <w:r w:rsidRPr="001C1662">
        <w:rPr>
          <w:color w:val="000000"/>
          <w:lang w:eastAsia="pl-PL"/>
        </w:rPr>
        <w:t>wspieranie procesu naucz</w:t>
      </w:r>
      <w:r w:rsidR="00125F9C" w:rsidRPr="001C1662">
        <w:rPr>
          <w:color w:val="000000"/>
          <w:lang w:eastAsia="pl-PL"/>
        </w:rPr>
        <w:t>ania i wychowania;</w:t>
      </w:r>
    </w:p>
    <w:p w:rsidR="00D44240" w:rsidRPr="001C1662" w:rsidRDefault="00D44240" w:rsidP="0095568B">
      <w:pPr>
        <w:pStyle w:val="Akapitzlist"/>
        <w:numPr>
          <w:ilvl w:val="1"/>
          <w:numId w:val="100"/>
        </w:numPr>
        <w:spacing w:before="120"/>
        <w:ind w:left="737" w:hanging="397"/>
        <w:contextualSpacing w:val="0"/>
        <w:jc w:val="both"/>
        <w:rPr>
          <w:color w:val="000000"/>
          <w:lang w:eastAsia="pl-PL"/>
        </w:rPr>
      </w:pPr>
      <w:r w:rsidRPr="001C1662">
        <w:rPr>
          <w:color w:val="000000"/>
          <w:lang w:eastAsia="pl-PL"/>
        </w:rPr>
        <w:t>systematy</w:t>
      </w:r>
      <w:r w:rsidR="00125F9C" w:rsidRPr="001C1662">
        <w:rPr>
          <w:color w:val="000000"/>
          <w:lang w:eastAsia="pl-PL"/>
        </w:rPr>
        <w:t>czny kontakt z wychowawcą klasy;</w:t>
      </w:r>
    </w:p>
    <w:p w:rsidR="001C1662" w:rsidRPr="001C1662" w:rsidRDefault="002052C8" w:rsidP="0095568B">
      <w:pPr>
        <w:pStyle w:val="Akapitzlist"/>
        <w:numPr>
          <w:ilvl w:val="1"/>
          <w:numId w:val="100"/>
        </w:numPr>
        <w:spacing w:before="120"/>
        <w:ind w:left="737" w:hanging="397"/>
        <w:contextualSpacing w:val="0"/>
        <w:jc w:val="both"/>
        <w:rPr>
          <w:color w:val="000000"/>
          <w:shd w:val="clear" w:color="auto" w:fill="FFFF00"/>
          <w:lang w:eastAsia="pl-PL"/>
        </w:rPr>
      </w:pPr>
      <w:r w:rsidRPr="001C1662">
        <w:rPr>
          <w:color w:val="000000"/>
          <w:lang w:eastAsia="pl-PL"/>
        </w:rPr>
        <w:t>us</w:t>
      </w:r>
      <w:r w:rsidR="00300DAB" w:rsidRPr="001C1662">
        <w:rPr>
          <w:color w:val="000000"/>
          <w:lang w:eastAsia="pl-PL"/>
        </w:rPr>
        <w:t>prawiedliwianie</w:t>
      </w:r>
      <w:r w:rsidRPr="001C1662">
        <w:rPr>
          <w:color w:val="000000"/>
          <w:lang w:eastAsia="pl-PL"/>
        </w:rPr>
        <w:t xml:space="preserve"> </w:t>
      </w:r>
      <w:r w:rsidR="00300DAB" w:rsidRPr="001C1662">
        <w:rPr>
          <w:color w:val="000000"/>
          <w:lang w:eastAsia="pl-PL"/>
        </w:rPr>
        <w:t xml:space="preserve">nieobecności dziecka na zajęciach edukacyjnych, </w:t>
      </w:r>
      <w:r w:rsidRPr="001C1662">
        <w:rPr>
          <w:color w:val="000000"/>
          <w:lang w:eastAsia="pl-PL"/>
        </w:rPr>
        <w:t>w terminie 7 dni w formie pisemnej</w:t>
      </w:r>
      <w:r w:rsidR="00300DAB" w:rsidRPr="001C1662">
        <w:rPr>
          <w:color w:val="000000"/>
          <w:lang w:eastAsia="pl-PL"/>
        </w:rPr>
        <w:t xml:space="preserve">, </w:t>
      </w:r>
      <w:r w:rsidRPr="001C1662">
        <w:rPr>
          <w:color w:val="000000"/>
          <w:lang w:eastAsia="pl-PL"/>
        </w:rPr>
        <w:t>usprawiedliwienie uczeń zobowiązany jest przedłożyć w dniu stawienia się na zajęcia</w:t>
      </w:r>
      <w:r w:rsidR="00300DAB" w:rsidRPr="001C1662">
        <w:rPr>
          <w:color w:val="000000"/>
          <w:lang w:eastAsia="pl-PL"/>
        </w:rPr>
        <w:t xml:space="preserve"> i przedstawić</w:t>
      </w:r>
      <w:r w:rsidRPr="001C1662">
        <w:rPr>
          <w:color w:val="000000"/>
          <w:lang w:eastAsia="pl-PL"/>
        </w:rPr>
        <w:t xml:space="preserve"> wychowawcy klasy, powinno</w:t>
      </w:r>
      <w:r w:rsidR="00300DAB" w:rsidRPr="001C1662">
        <w:rPr>
          <w:color w:val="000000"/>
          <w:lang w:eastAsia="pl-PL"/>
        </w:rPr>
        <w:t xml:space="preserve"> ono </w:t>
      </w:r>
      <w:r w:rsidRPr="001C1662">
        <w:rPr>
          <w:color w:val="000000"/>
          <w:lang w:eastAsia="pl-PL"/>
        </w:rPr>
        <w:t xml:space="preserve"> zawierać informację o przyczynach nieobecności dziecka.</w:t>
      </w:r>
      <w:r w:rsidRPr="001C1662">
        <w:rPr>
          <w:bCs/>
          <w:color w:val="000000"/>
          <w:lang w:eastAsia="pl-PL"/>
        </w:rPr>
        <w:t xml:space="preserve"> O</w:t>
      </w:r>
      <w:r w:rsidRPr="001C1662">
        <w:rPr>
          <w:color w:val="000000"/>
          <w:lang w:eastAsia="pl-PL"/>
        </w:rPr>
        <w:t xml:space="preserve">stateczną decyzję </w:t>
      </w:r>
      <w:r w:rsidR="00BC62F8">
        <w:rPr>
          <w:color w:val="000000"/>
          <w:lang w:eastAsia="pl-PL"/>
        </w:rPr>
        <w:br/>
      </w:r>
      <w:r w:rsidRPr="001C1662">
        <w:rPr>
          <w:color w:val="000000"/>
          <w:lang w:eastAsia="pl-PL"/>
        </w:rPr>
        <w:t>o usprawiedliwieniu nieobecności podejmuje wychowawca klasy;</w:t>
      </w:r>
    </w:p>
    <w:p w:rsidR="00D44240" w:rsidRPr="001C1662" w:rsidRDefault="00D44240" w:rsidP="0095568B">
      <w:pPr>
        <w:pStyle w:val="Akapitzlist"/>
        <w:numPr>
          <w:ilvl w:val="1"/>
          <w:numId w:val="100"/>
        </w:numPr>
        <w:spacing w:before="120"/>
        <w:ind w:left="737" w:hanging="397"/>
        <w:contextualSpacing w:val="0"/>
        <w:jc w:val="both"/>
        <w:rPr>
          <w:color w:val="000000"/>
          <w:shd w:val="clear" w:color="auto" w:fill="FFFF00"/>
          <w:lang w:eastAsia="pl-PL"/>
        </w:rPr>
      </w:pPr>
      <w:r w:rsidRPr="001C1662">
        <w:rPr>
          <w:color w:val="000000"/>
          <w:lang w:eastAsia="pl-PL"/>
        </w:rPr>
        <w:t>współdziałanie z organami szkoły w przeciwdziałaniu przemocy, uzależnieniom, demoralizacją i innymi przejawami patologii społecznej.</w:t>
      </w:r>
    </w:p>
    <w:p w:rsidR="00D44240" w:rsidRPr="001C1662" w:rsidRDefault="00D44240" w:rsidP="0095568B">
      <w:pPr>
        <w:pStyle w:val="Akapitzlist"/>
        <w:numPr>
          <w:ilvl w:val="0"/>
          <w:numId w:val="99"/>
        </w:numPr>
        <w:spacing w:before="120"/>
        <w:ind w:left="397" w:hanging="397"/>
        <w:contextualSpacing w:val="0"/>
        <w:jc w:val="both"/>
        <w:rPr>
          <w:color w:val="000000"/>
          <w:lang w:eastAsia="pl-PL"/>
        </w:rPr>
      </w:pPr>
      <w:r w:rsidRPr="001C1662">
        <w:rPr>
          <w:color w:val="000000"/>
          <w:lang w:eastAsia="pl-PL"/>
        </w:rPr>
        <w:lastRenderedPageBreak/>
        <w:t>Rodzice mają prawo działać w strukturach Rady Rodziców w zakresie określonym przez regulamin Rady Rodziców.</w:t>
      </w:r>
    </w:p>
    <w:p w:rsidR="001C1662" w:rsidRDefault="00D44240" w:rsidP="0095568B">
      <w:pPr>
        <w:pStyle w:val="Akapitzlist"/>
        <w:numPr>
          <w:ilvl w:val="0"/>
          <w:numId w:val="99"/>
        </w:numPr>
        <w:spacing w:before="120"/>
        <w:ind w:left="397" w:hanging="397"/>
        <w:contextualSpacing w:val="0"/>
        <w:jc w:val="both"/>
        <w:rPr>
          <w:color w:val="000000"/>
          <w:lang w:eastAsia="pl-PL"/>
        </w:rPr>
      </w:pPr>
      <w:r w:rsidRPr="001C1662">
        <w:rPr>
          <w:color w:val="000000"/>
          <w:lang w:eastAsia="pl-PL"/>
        </w:rPr>
        <w:t>Rodzice mają prawo występować, wraz z uczniami, z wnioskiem do dyrektora szkoły o</w:t>
      </w:r>
      <w:r w:rsidR="001C1662">
        <w:rPr>
          <w:color w:val="000000"/>
          <w:lang w:eastAsia="pl-PL"/>
        </w:rPr>
        <w:t> </w:t>
      </w:r>
      <w:r w:rsidRPr="001C1662">
        <w:rPr>
          <w:color w:val="000000"/>
          <w:lang w:eastAsia="pl-PL"/>
        </w:rPr>
        <w:t xml:space="preserve">zmianę wychowawcy klasy. </w:t>
      </w:r>
    </w:p>
    <w:p w:rsidR="004B4AD0" w:rsidRPr="004B4AD0" w:rsidRDefault="004B4AD0" w:rsidP="004B4AD0">
      <w:pPr>
        <w:spacing w:before="120"/>
        <w:jc w:val="both"/>
        <w:rPr>
          <w:color w:val="000000"/>
          <w:lang w:eastAsia="pl-PL"/>
        </w:rPr>
      </w:pPr>
    </w:p>
    <w:p w:rsidR="00D44240" w:rsidRPr="006A47A3" w:rsidRDefault="006A47A3" w:rsidP="00D44240">
      <w:pPr>
        <w:spacing w:before="120" w:after="0" w:line="240" w:lineRule="auto"/>
        <w:jc w:val="center"/>
        <w:rPr>
          <w:rFonts w:eastAsia="Times New Roman"/>
          <w:b/>
          <w:color w:val="000000"/>
          <w:szCs w:val="24"/>
          <w:lang w:eastAsia="pl-PL"/>
        </w:rPr>
      </w:pPr>
      <w:r>
        <w:rPr>
          <w:rFonts w:eastAsia="Times New Roman"/>
          <w:b/>
          <w:color w:val="000000"/>
          <w:szCs w:val="24"/>
          <w:lang w:eastAsia="pl-PL"/>
        </w:rPr>
        <w:t>Rozdział 7</w:t>
      </w:r>
    </w:p>
    <w:p w:rsidR="00D44240" w:rsidRPr="006A47A3" w:rsidRDefault="006A47A3" w:rsidP="00D44240">
      <w:pPr>
        <w:spacing w:before="120" w:after="0" w:line="240" w:lineRule="auto"/>
        <w:jc w:val="center"/>
        <w:rPr>
          <w:rFonts w:eastAsia="Times New Roman"/>
          <w:b/>
          <w:color w:val="000000"/>
          <w:szCs w:val="24"/>
          <w:lang w:eastAsia="pl-PL"/>
        </w:rPr>
      </w:pPr>
      <w:r>
        <w:rPr>
          <w:rFonts w:eastAsia="Times New Roman"/>
          <w:b/>
          <w:color w:val="000000"/>
          <w:szCs w:val="24"/>
          <w:lang w:eastAsia="pl-PL"/>
        </w:rPr>
        <w:t>U</w:t>
      </w:r>
      <w:r w:rsidRPr="006A47A3">
        <w:rPr>
          <w:rFonts w:eastAsia="Times New Roman"/>
          <w:b/>
          <w:color w:val="000000"/>
          <w:szCs w:val="24"/>
          <w:lang w:eastAsia="pl-PL"/>
        </w:rPr>
        <w:t>czniowie szkoły</w:t>
      </w:r>
    </w:p>
    <w:p w:rsidR="0032339E" w:rsidRPr="000A7345" w:rsidRDefault="0032339E"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 </w:t>
      </w:r>
      <w:r w:rsidR="00125F9C">
        <w:rPr>
          <w:rFonts w:eastAsia="Times New Roman"/>
          <w:bCs/>
          <w:color w:val="000000"/>
          <w:szCs w:val="24"/>
          <w:lang w:eastAsia="pl-PL"/>
        </w:rPr>
        <w:t>53</w:t>
      </w:r>
      <w:r w:rsidR="00627C50">
        <w:rPr>
          <w:rFonts w:eastAsia="Times New Roman"/>
          <w:bCs/>
          <w:color w:val="000000"/>
          <w:szCs w:val="24"/>
          <w:lang w:eastAsia="pl-PL"/>
        </w:rPr>
        <w:t>.</w:t>
      </w:r>
    </w:p>
    <w:p w:rsidR="00D44240" w:rsidRPr="001C1662" w:rsidRDefault="00D44240" w:rsidP="0095568B">
      <w:pPr>
        <w:pStyle w:val="Akapitzlist"/>
        <w:numPr>
          <w:ilvl w:val="6"/>
          <w:numId w:val="98"/>
        </w:numPr>
        <w:spacing w:before="120"/>
        <w:ind w:left="397" w:hanging="397"/>
        <w:contextualSpacing w:val="0"/>
        <w:jc w:val="both"/>
        <w:rPr>
          <w:color w:val="000000"/>
          <w:lang w:eastAsia="pl-PL"/>
        </w:rPr>
      </w:pPr>
      <w:r w:rsidRPr="001C1662">
        <w:rPr>
          <w:color w:val="000000"/>
          <w:lang w:eastAsia="pl-PL"/>
        </w:rPr>
        <w:t>Do klasy pierwszej przyjmowane są dzieci z obwodu szkoły na podstawie zgłoszenia rodziców.</w:t>
      </w:r>
    </w:p>
    <w:p w:rsidR="00EF519B" w:rsidRDefault="00D44240" w:rsidP="0095568B">
      <w:pPr>
        <w:pStyle w:val="Akapitzlist"/>
        <w:numPr>
          <w:ilvl w:val="0"/>
          <w:numId w:val="98"/>
        </w:numPr>
        <w:spacing w:before="120"/>
        <w:ind w:left="397" w:hanging="397"/>
        <w:contextualSpacing w:val="0"/>
        <w:jc w:val="both"/>
        <w:rPr>
          <w:color w:val="000000"/>
          <w:lang w:eastAsia="pl-PL"/>
        </w:rPr>
      </w:pPr>
      <w:r w:rsidRPr="001C1662">
        <w:rPr>
          <w:color w:val="000000"/>
          <w:lang w:eastAsia="pl-PL"/>
        </w:rPr>
        <w:t xml:space="preserve">Uczniowie zamieszkali poza obwodem szkoły mogą być przyjęci do klasy pierwszej </w:t>
      </w:r>
      <w:r w:rsidR="00CD4F04">
        <w:rPr>
          <w:color w:val="000000"/>
          <w:lang w:eastAsia="pl-PL"/>
        </w:rPr>
        <w:br/>
      </w:r>
      <w:r w:rsidRPr="001C1662">
        <w:rPr>
          <w:color w:val="000000"/>
          <w:lang w:eastAsia="pl-PL"/>
        </w:rPr>
        <w:t xml:space="preserve">po przeprowadzeniu postępowania rekrutacyjnego, jeżeli szkoła nadal dysponuje wolnymi miejscami. </w:t>
      </w:r>
    </w:p>
    <w:p w:rsidR="001C1662" w:rsidRPr="001C1662" w:rsidRDefault="001C1662" w:rsidP="001C1662">
      <w:pPr>
        <w:pStyle w:val="Akapitzlist"/>
        <w:spacing w:before="120"/>
        <w:ind w:left="397"/>
        <w:contextualSpacing w:val="0"/>
        <w:jc w:val="both"/>
        <w:rPr>
          <w:color w:val="000000"/>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25F9C">
        <w:rPr>
          <w:rFonts w:eastAsia="Times New Roman"/>
          <w:bCs/>
          <w:color w:val="000000"/>
          <w:szCs w:val="24"/>
          <w:lang w:eastAsia="pl-PL"/>
        </w:rPr>
        <w:t>54</w:t>
      </w:r>
      <w:r w:rsidR="00627C50">
        <w:rPr>
          <w:rFonts w:eastAsia="Times New Roman"/>
          <w:bCs/>
          <w:color w:val="000000"/>
          <w:szCs w:val="24"/>
          <w:lang w:eastAsia="pl-PL"/>
        </w:rPr>
        <w:t>.</w:t>
      </w:r>
    </w:p>
    <w:p w:rsidR="00D44240" w:rsidRPr="000C59AA" w:rsidRDefault="00D44240" w:rsidP="0095568B">
      <w:pPr>
        <w:pStyle w:val="Akapitzlist"/>
        <w:numPr>
          <w:ilvl w:val="3"/>
          <w:numId w:val="98"/>
        </w:numPr>
        <w:spacing w:before="120"/>
        <w:ind w:left="357" w:hanging="357"/>
        <w:contextualSpacing w:val="0"/>
        <w:jc w:val="both"/>
        <w:rPr>
          <w:lang w:eastAsia="pl-PL"/>
        </w:rPr>
      </w:pPr>
      <w:r w:rsidRPr="001C1662">
        <w:rPr>
          <w:color w:val="000000"/>
          <w:lang w:eastAsia="pl-PL"/>
        </w:rPr>
        <w:t xml:space="preserve">Uczeń zobowiązany jest do dbania o schludny wygląd zewnętrzny oraz noszenia stosownego </w:t>
      </w:r>
      <w:r w:rsidRPr="000C59AA">
        <w:rPr>
          <w:lang w:eastAsia="pl-PL"/>
        </w:rPr>
        <w:t>stroju</w:t>
      </w:r>
      <w:r w:rsidR="002052C8" w:rsidRPr="000C59AA">
        <w:rPr>
          <w:lang w:eastAsia="pl-PL"/>
        </w:rPr>
        <w:t xml:space="preserve"> zgodnego z obowiązującym regulaminem.</w:t>
      </w:r>
    </w:p>
    <w:p w:rsidR="00D44240" w:rsidRPr="001C1662" w:rsidRDefault="00D44240" w:rsidP="0095568B">
      <w:pPr>
        <w:pStyle w:val="Akapitzlist"/>
        <w:numPr>
          <w:ilvl w:val="0"/>
          <w:numId w:val="98"/>
        </w:numPr>
        <w:spacing w:before="120"/>
        <w:ind w:left="357" w:hanging="357"/>
        <w:contextualSpacing w:val="0"/>
        <w:jc w:val="both"/>
        <w:rPr>
          <w:color w:val="000000"/>
          <w:lang w:eastAsia="pl-PL"/>
        </w:rPr>
      </w:pPr>
      <w:r w:rsidRPr="001C1662">
        <w:rPr>
          <w:color w:val="000000"/>
          <w:lang w:eastAsia="pl-PL"/>
        </w:rPr>
        <w:t>W czasie świąt, uroczystości szkolnych i pozaszkolnych</w:t>
      </w:r>
      <w:r w:rsidR="004666D1" w:rsidRPr="001C1662">
        <w:rPr>
          <w:color w:val="000000"/>
          <w:lang w:eastAsia="pl-PL"/>
        </w:rPr>
        <w:t xml:space="preserve"> ucznia obowiązuje strój galowy.</w:t>
      </w:r>
    </w:p>
    <w:p w:rsidR="00D44240" w:rsidRPr="001C1662" w:rsidRDefault="00D44240" w:rsidP="0095568B">
      <w:pPr>
        <w:pStyle w:val="Akapitzlist"/>
        <w:numPr>
          <w:ilvl w:val="0"/>
          <w:numId w:val="98"/>
        </w:numPr>
        <w:spacing w:before="120"/>
        <w:ind w:left="357" w:hanging="357"/>
        <w:contextualSpacing w:val="0"/>
        <w:jc w:val="both"/>
        <w:rPr>
          <w:color w:val="000000"/>
          <w:lang w:eastAsia="pl-PL"/>
        </w:rPr>
      </w:pPr>
      <w:r w:rsidRPr="001C1662">
        <w:rPr>
          <w:color w:val="000000"/>
          <w:lang w:eastAsia="pl-PL"/>
        </w:rPr>
        <w:t>Podczas zajęć wychowania fizycznego uczniów obowiązuje strój sportowy</w:t>
      </w:r>
      <w:r w:rsidR="00470CE3" w:rsidRPr="001C1662">
        <w:rPr>
          <w:color w:val="000000"/>
          <w:lang w:eastAsia="pl-PL"/>
        </w:rPr>
        <w:t>.</w:t>
      </w:r>
    </w:p>
    <w:p w:rsidR="00D44240" w:rsidRPr="001C1662" w:rsidRDefault="00D44240" w:rsidP="0095568B">
      <w:pPr>
        <w:pStyle w:val="Akapitzlist"/>
        <w:numPr>
          <w:ilvl w:val="0"/>
          <w:numId w:val="98"/>
        </w:numPr>
        <w:spacing w:before="120"/>
        <w:ind w:left="357" w:hanging="357"/>
        <w:contextualSpacing w:val="0"/>
        <w:jc w:val="both"/>
        <w:rPr>
          <w:color w:val="000000"/>
          <w:lang w:eastAsia="pl-PL"/>
        </w:rPr>
      </w:pPr>
      <w:r w:rsidRPr="001C1662">
        <w:rPr>
          <w:color w:val="000000"/>
          <w:lang w:eastAsia="pl-PL"/>
        </w:rPr>
        <w:t>W budynku szkolnym uczniów obowiązuje obuwie zmienne sportowe o podeszwach niepozostawiającej śladów</w:t>
      </w:r>
      <w:r w:rsidR="0032339E" w:rsidRPr="001C1662">
        <w:rPr>
          <w:color w:val="000000"/>
          <w:lang w:eastAsia="pl-PL"/>
        </w:rPr>
        <w:t>.</w:t>
      </w:r>
    </w:p>
    <w:p w:rsidR="00D44240" w:rsidRPr="001C1662" w:rsidRDefault="00D44240" w:rsidP="0095568B">
      <w:pPr>
        <w:pStyle w:val="Akapitzlist"/>
        <w:numPr>
          <w:ilvl w:val="0"/>
          <w:numId w:val="98"/>
        </w:numPr>
        <w:spacing w:before="120"/>
        <w:ind w:left="357" w:hanging="357"/>
        <w:contextualSpacing w:val="0"/>
        <w:jc w:val="both"/>
        <w:rPr>
          <w:color w:val="000000"/>
          <w:lang w:eastAsia="pl-PL"/>
        </w:rPr>
      </w:pPr>
      <w:r w:rsidRPr="001C1662">
        <w:rPr>
          <w:color w:val="000000"/>
          <w:lang w:eastAsia="pl-PL"/>
        </w:rPr>
        <w:t>W budynku szkolnym zabrania się noszenia nakryć głowy oraz ozdób zagrażających zdrowiu i bezpieczeństwu.</w:t>
      </w:r>
    </w:p>
    <w:p w:rsidR="00580F09" w:rsidRPr="000A7345" w:rsidRDefault="00580F09" w:rsidP="00D44240">
      <w:pPr>
        <w:spacing w:before="120" w:after="0" w:line="240" w:lineRule="auto"/>
        <w:jc w:val="both"/>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125F9C">
        <w:rPr>
          <w:rFonts w:eastAsia="Times New Roman"/>
          <w:bCs/>
          <w:color w:val="000000"/>
          <w:szCs w:val="24"/>
          <w:lang w:eastAsia="pl-PL"/>
        </w:rPr>
        <w:t>55</w:t>
      </w:r>
      <w:r w:rsidR="00627C50">
        <w:rPr>
          <w:rFonts w:eastAsia="Times New Roman"/>
          <w:bCs/>
          <w:color w:val="000000"/>
          <w:szCs w:val="24"/>
          <w:lang w:eastAsia="pl-PL"/>
        </w:rPr>
        <w:t>.</w:t>
      </w:r>
    </w:p>
    <w:p w:rsidR="00D44240" w:rsidRPr="00840635" w:rsidRDefault="00D44240" w:rsidP="0095568B">
      <w:pPr>
        <w:pStyle w:val="Akapitzlist"/>
        <w:numPr>
          <w:ilvl w:val="3"/>
          <w:numId w:val="98"/>
        </w:numPr>
        <w:spacing w:before="120"/>
        <w:ind w:left="397" w:hanging="397"/>
        <w:contextualSpacing w:val="0"/>
        <w:jc w:val="both"/>
        <w:rPr>
          <w:color w:val="000000"/>
          <w:lang w:eastAsia="pl-PL"/>
        </w:rPr>
      </w:pPr>
      <w:r w:rsidRPr="00840635">
        <w:rPr>
          <w:color w:val="000000"/>
          <w:lang w:eastAsia="pl-PL"/>
        </w:rPr>
        <w:t>Prawa ucznia wynikają z Konwencji o Prawach Dziecka.</w:t>
      </w:r>
    </w:p>
    <w:p w:rsidR="00D44240" w:rsidRPr="00840635" w:rsidRDefault="00D44240" w:rsidP="0095568B">
      <w:pPr>
        <w:pStyle w:val="Akapitzlist"/>
        <w:numPr>
          <w:ilvl w:val="3"/>
          <w:numId w:val="98"/>
        </w:numPr>
        <w:spacing w:before="120"/>
        <w:ind w:left="397" w:hanging="397"/>
        <w:contextualSpacing w:val="0"/>
        <w:jc w:val="both"/>
        <w:rPr>
          <w:color w:val="000000"/>
          <w:lang w:eastAsia="pl-PL"/>
        </w:rPr>
      </w:pPr>
      <w:r w:rsidRPr="00840635">
        <w:rPr>
          <w:color w:val="000000"/>
          <w:lang w:eastAsia="pl-PL"/>
        </w:rPr>
        <w:t>Uczeń ma także prawo do:</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zapoznawania się z programem nauczania, z jego treścią,</w:t>
      </w:r>
      <w:r w:rsidR="00125F9C" w:rsidRPr="00840635">
        <w:rPr>
          <w:color w:val="000000"/>
          <w:lang w:eastAsia="pl-PL"/>
        </w:rPr>
        <w:t xml:space="preserve"> celem i stawianymi wymaganiami;</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 xml:space="preserve">kształcenia się oraz wychowania i opieki odpowiednich </w:t>
      </w:r>
      <w:r w:rsidR="00125F9C" w:rsidRPr="00840635">
        <w:rPr>
          <w:color w:val="000000"/>
          <w:lang w:eastAsia="pl-PL"/>
        </w:rPr>
        <w:t>do wieku i osiągniętego rozwoju;</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organizacji życia szkolnego, umożliwiające zachowanie właściwych proporcji między wysiłkiem szkolnym a możliwością rozwijania i zasp</w:t>
      </w:r>
      <w:r w:rsidR="00125F9C" w:rsidRPr="00840635">
        <w:rPr>
          <w:color w:val="000000"/>
          <w:lang w:eastAsia="pl-PL"/>
        </w:rPr>
        <w:t>okajania własnych zainteresowań;</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dostosowania treści, metod i organizac</w:t>
      </w:r>
      <w:r w:rsidR="00125F9C" w:rsidRPr="00840635">
        <w:rPr>
          <w:color w:val="000000"/>
          <w:lang w:eastAsia="pl-PL"/>
        </w:rPr>
        <w:t>ji nauczania do jego możliwości;</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korzystania z pomo</w:t>
      </w:r>
      <w:r w:rsidR="00125F9C" w:rsidRPr="00840635">
        <w:rPr>
          <w:color w:val="000000"/>
          <w:lang w:eastAsia="pl-PL"/>
        </w:rPr>
        <w:t>cy psychologiczno-pedagogicznej;</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lastRenderedPageBreak/>
        <w:t>właściwie zorganizowanego procesu kształcenia zgodnie z z</w:t>
      </w:r>
      <w:r w:rsidR="00125F9C" w:rsidRPr="00840635">
        <w:rPr>
          <w:color w:val="000000"/>
          <w:lang w:eastAsia="pl-PL"/>
        </w:rPr>
        <w:t>asadami higieny pracy umysłowej;</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 xml:space="preserve">sprawiedliwej, obiektywnej i jawnej oceny, ustalonych sposobów kontroli postępów </w:t>
      </w:r>
      <w:r w:rsidR="00BC62F8">
        <w:rPr>
          <w:color w:val="000000"/>
          <w:lang w:eastAsia="pl-PL"/>
        </w:rPr>
        <w:br/>
      </w:r>
      <w:r w:rsidRPr="00840635">
        <w:rPr>
          <w:color w:val="000000"/>
          <w:lang w:eastAsia="pl-PL"/>
        </w:rPr>
        <w:t xml:space="preserve">w nauce oraz znajomości kryteriów oceniania z </w:t>
      </w:r>
      <w:r w:rsidR="00125F9C" w:rsidRPr="00840635">
        <w:rPr>
          <w:color w:val="000000"/>
          <w:lang w:eastAsia="pl-PL"/>
        </w:rPr>
        <w:t>zajęć edukacyjnych i zachowania;</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bezpiecznych i higienicznych warun</w:t>
      </w:r>
      <w:r w:rsidR="00125F9C" w:rsidRPr="00840635">
        <w:rPr>
          <w:color w:val="000000"/>
          <w:lang w:eastAsia="pl-PL"/>
        </w:rPr>
        <w:t>ków nauki, wychowania i opieki;</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korzystania z pomieszczeń szkolnych, sprzętu, środków dydaktycznych, księgozbioru biblioteki podczas zajęć szkolnych,</w:t>
      </w:r>
      <w:r w:rsidR="00125F9C" w:rsidRPr="00840635">
        <w:rPr>
          <w:color w:val="000000"/>
          <w:lang w:eastAsia="pl-PL"/>
        </w:rPr>
        <w:t xml:space="preserve"> pozaszkolnych i pozalekcyjnych;</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życzliwego, podmiotowego traktowania w pr</w:t>
      </w:r>
      <w:r w:rsidR="00125F9C" w:rsidRPr="00840635">
        <w:rPr>
          <w:color w:val="000000"/>
          <w:lang w:eastAsia="pl-PL"/>
        </w:rPr>
        <w:t>ocesie dydaktyczno-wychowawczym;</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zajęć pozalekcyjnych i pozaszkolnych rozwijających ich</w:t>
      </w:r>
      <w:r w:rsidR="00125F9C" w:rsidRPr="00840635">
        <w:rPr>
          <w:color w:val="000000"/>
          <w:lang w:eastAsia="pl-PL"/>
        </w:rPr>
        <w:t xml:space="preserve"> zainteresowania i uzdolnienia;</w:t>
      </w:r>
    </w:p>
    <w:p w:rsidR="00D44240" w:rsidRPr="00840635" w:rsidRDefault="00E97118" w:rsidP="00E26A1E">
      <w:pPr>
        <w:pStyle w:val="Akapitzlist"/>
        <w:numPr>
          <w:ilvl w:val="1"/>
          <w:numId w:val="76"/>
        </w:numPr>
        <w:spacing w:before="120"/>
        <w:ind w:left="737" w:hanging="397"/>
        <w:contextualSpacing w:val="0"/>
        <w:jc w:val="both"/>
        <w:rPr>
          <w:color w:val="000000"/>
          <w:lang w:eastAsia="pl-PL"/>
        </w:rPr>
      </w:pPr>
      <w:r>
        <w:rPr>
          <w:color w:val="000000"/>
          <w:lang w:eastAsia="pl-PL"/>
        </w:rPr>
        <w:t>uchylony</w:t>
      </w:r>
      <w:r w:rsidR="00627C50">
        <w:rPr>
          <w:color w:val="000000"/>
          <w:lang w:eastAsia="pl-PL"/>
        </w:rPr>
        <w:t>;</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 xml:space="preserve">do bezpłatnego transportu i opieki </w:t>
      </w:r>
      <w:r w:rsidR="004666D1" w:rsidRPr="00840635">
        <w:rPr>
          <w:color w:val="000000"/>
          <w:lang w:eastAsia="pl-PL"/>
        </w:rPr>
        <w:t>do szkoły zgodnie z odrębnymi przepisami;</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 xml:space="preserve">wpływania na życie szkoły przez działalność samorządową, proponowanie zmian </w:t>
      </w:r>
      <w:r w:rsidR="00BC62F8">
        <w:rPr>
          <w:color w:val="000000"/>
          <w:lang w:eastAsia="pl-PL"/>
        </w:rPr>
        <w:br/>
      </w:r>
      <w:r w:rsidRPr="00840635">
        <w:rPr>
          <w:color w:val="000000"/>
          <w:lang w:eastAsia="pl-PL"/>
        </w:rPr>
        <w:t xml:space="preserve">i </w:t>
      </w:r>
      <w:r w:rsidR="00125F9C" w:rsidRPr="00840635">
        <w:rPr>
          <w:color w:val="000000"/>
          <w:lang w:eastAsia="pl-PL"/>
        </w:rPr>
        <w:t>ulepszeń w życiu klasy i szkoły;</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wyboru nauczyciela pełniącego rolę o</w:t>
      </w:r>
      <w:r w:rsidR="00125F9C" w:rsidRPr="00840635">
        <w:rPr>
          <w:color w:val="000000"/>
          <w:lang w:eastAsia="pl-PL"/>
        </w:rPr>
        <w:t>piekuna samorządu uczniowskiego;</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 xml:space="preserve">aktywnego udziału w pracach samorządu uczniowskiego (m.in. </w:t>
      </w:r>
      <w:r w:rsidR="00125F9C" w:rsidRPr="00840635">
        <w:rPr>
          <w:color w:val="000000"/>
          <w:lang w:eastAsia="pl-PL"/>
        </w:rPr>
        <w:t>czynne i bierne prawo wyborcze);</w:t>
      </w:r>
    </w:p>
    <w:p w:rsidR="00D44240" w:rsidRPr="00840635"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 xml:space="preserve">składania wniosków i opinii za pośrednictwem samorządu uczniowskiego </w:t>
      </w:r>
      <w:r w:rsidR="00CD4F04">
        <w:rPr>
          <w:color w:val="000000"/>
          <w:lang w:eastAsia="pl-PL"/>
        </w:rPr>
        <w:br/>
      </w:r>
      <w:r w:rsidRPr="00840635">
        <w:rPr>
          <w:color w:val="000000"/>
          <w:lang w:eastAsia="pl-PL"/>
        </w:rPr>
        <w:t>we wszystkich sprawach szkoły, w tym sprawach dotyczących realizacji wymienionych po</w:t>
      </w:r>
      <w:r w:rsidR="00125F9C" w:rsidRPr="00840635">
        <w:rPr>
          <w:color w:val="000000"/>
          <w:lang w:eastAsia="pl-PL"/>
        </w:rPr>
        <w:t>wyżej podstawowych praw uczniów;</w:t>
      </w:r>
    </w:p>
    <w:p w:rsidR="00D44240" w:rsidRDefault="00D44240" w:rsidP="00E26A1E">
      <w:pPr>
        <w:pStyle w:val="Akapitzlist"/>
        <w:numPr>
          <w:ilvl w:val="1"/>
          <w:numId w:val="76"/>
        </w:numPr>
        <w:spacing w:before="120"/>
        <w:ind w:left="737" w:hanging="397"/>
        <w:contextualSpacing w:val="0"/>
        <w:jc w:val="both"/>
        <w:rPr>
          <w:color w:val="000000"/>
          <w:lang w:eastAsia="pl-PL"/>
        </w:rPr>
      </w:pPr>
      <w:r w:rsidRPr="00840635">
        <w:rPr>
          <w:color w:val="000000"/>
          <w:lang w:eastAsia="pl-PL"/>
        </w:rPr>
        <w:t>pomocy materialnej</w:t>
      </w:r>
      <w:r w:rsidR="00823BC2">
        <w:rPr>
          <w:color w:val="000000"/>
          <w:lang w:eastAsia="pl-PL"/>
        </w:rPr>
        <w:t>;</w:t>
      </w:r>
    </w:p>
    <w:p w:rsidR="00823BC2" w:rsidRPr="000C59AA" w:rsidRDefault="00823BC2" w:rsidP="00E26A1E">
      <w:pPr>
        <w:pStyle w:val="Akapitzlist"/>
        <w:numPr>
          <w:ilvl w:val="1"/>
          <w:numId w:val="76"/>
        </w:numPr>
        <w:spacing w:before="120"/>
        <w:ind w:left="737" w:hanging="397"/>
        <w:contextualSpacing w:val="0"/>
        <w:jc w:val="both"/>
        <w:rPr>
          <w:lang w:eastAsia="pl-PL"/>
        </w:rPr>
      </w:pPr>
      <w:r w:rsidRPr="000C59AA">
        <w:t>korzy</w:t>
      </w:r>
      <w:r w:rsidR="00483A6D" w:rsidRPr="000C59AA">
        <w:t>stania</w:t>
      </w:r>
      <w:r w:rsidRPr="000C59AA">
        <w:t xml:space="preserve"> z telefonu komórkowego i stacjonarnego w sekretariacie szkoły, </w:t>
      </w:r>
      <w:r w:rsidR="000C59AA" w:rsidRPr="000C59AA">
        <w:br/>
        <w:t xml:space="preserve">w </w:t>
      </w:r>
      <w:r w:rsidRPr="000C59AA">
        <w:t>godzinach jego pracy w uzasadnionych sytuacjach;</w:t>
      </w:r>
    </w:p>
    <w:p w:rsidR="00823BC2" w:rsidRPr="000C59AA" w:rsidRDefault="00483A6D" w:rsidP="00E26A1E">
      <w:pPr>
        <w:pStyle w:val="Akapitzlist"/>
        <w:numPr>
          <w:ilvl w:val="1"/>
          <w:numId w:val="76"/>
        </w:numPr>
        <w:spacing w:before="120"/>
        <w:ind w:left="737" w:hanging="397"/>
        <w:contextualSpacing w:val="0"/>
        <w:jc w:val="both"/>
        <w:rPr>
          <w:lang w:eastAsia="pl-PL"/>
        </w:rPr>
      </w:pPr>
      <w:r w:rsidRPr="000C59AA">
        <w:t>korzystania</w:t>
      </w:r>
      <w:r w:rsidR="00823BC2" w:rsidRPr="000C59AA">
        <w:t xml:space="preserve"> z osobistego telefonu komórkowego podczas zajęć lekcyjnych </w:t>
      </w:r>
      <w:r w:rsidR="00CD4F04">
        <w:br/>
      </w:r>
      <w:r w:rsidR="00823BC2" w:rsidRPr="000C59AA">
        <w:t>po wyrażonej każdorazowo zgodzie dyrekcji szkoły.</w:t>
      </w:r>
    </w:p>
    <w:p w:rsidR="00823BC2" w:rsidRPr="00483A6D" w:rsidRDefault="00823BC2" w:rsidP="00483A6D">
      <w:pPr>
        <w:spacing w:before="120"/>
        <w:ind w:left="340"/>
        <w:jc w:val="both"/>
        <w:rPr>
          <w:color w:val="000000"/>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 </w:t>
      </w:r>
      <w:r w:rsidR="00125F9C">
        <w:rPr>
          <w:rFonts w:eastAsia="Times New Roman"/>
          <w:bCs/>
          <w:color w:val="000000"/>
          <w:szCs w:val="24"/>
          <w:lang w:eastAsia="pl-PL"/>
        </w:rPr>
        <w:t>56</w:t>
      </w:r>
      <w:r w:rsidR="00627C50">
        <w:rPr>
          <w:rFonts w:eastAsia="Times New Roman"/>
          <w:bCs/>
          <w:color w:val="000000"/>
          <w:szCs w:val="24"/>
          <w:lang w:eastAsia="pl-PL"/>
        </w:rPr>
        <w:t>.</w:t>
      </w:r>
    </w:p>
    <w:p w:rsidR="00D44240" w:rsidRPr="00B65872" w:rsidRDefault="00D44240" w:rsidP="0095568B">
      <w:pPr>
        <w:pStyle w:val="Akapitzlist"/>
        <w:numPr>
          <w:ilvl w:val="6"/>
          <w:numId w:val="98"/>
        </w:numPr>
        <w:spacing w:before="120"/>
        <w:ind w:left="397" w:hanging="397"/>
        <w:contextualSpacing w:val="0"/>
        <w:jc w:val="both"/>
        <w:rPr>
          <w:color w:val="000000"/>
          <w:lang w:eastAsia="pl-PL"/>
        </w:rPr>
      </w:pPr>
      <w:r w:rsidRPr="00B65872">
        <w:rPr>
          <w:color w:val="000000"/>
          <w:lang w:eastAsia="pl-PL"/>
        </w:rPr>
        <w:t>W przypadku naruszenia swoich praw uczeń może złożyć skargę do:</w:t>
      </w:r>
    </w:p>
    <w:p w:rsidR="00D44240" w:rsidRPr="00B65872" w:rsidRDefault="00125F9C" w:rsidP="0095568B">
      <w:pPr>
        <w:pStyle w:val="Akapitzlist"/>
        <w:numPr>
          <w:ilvl w:val="0"/>
          <w:numId w:val="101"/>
        </w:numPr>
        <w:spacing w:before="120"/>
        <w:ind w:left="737" w:hanging="397"/>
        <w:contextualSpacing w:val="0"/>
        <w:jc w:val="both"/>
        <w:rPr>
          <w:color w:val="000000"/>
          <w:lang w:eastAsia="pl-PL"/>
        </w:rPr>
      </w:pPr>
      <w:r w:rsidRPr="00B65872">
        <w:rPr>
          <w:color w:val="000000"/>
          <w:lang w:eastAsia="pl-PL"/>
        </w:rPr>
        <w:t>wychowawcy klasy;</w:t>
      </w:r>
    </w:p>
    <w:p w:rsidR="00D44240" w:rsidRPr="00B65872" w:rsidRDefault="00D44240" w:rsidP="0095568B">
      <w:pPr>
        <w:pStyle w:val="Akapitzlist"/>
        <w:numPr>
          <w:ilvl w:val="0"/>
          <w:numId w:val="101"/>
        </w:numPr>
        <w:spacing w:before="120"/>
        <w:ind w:left="737" w:hanging="397"/>
        <w:contextualSpacing w:val="0"/>
        <w:jc w:val="both"/>
        <w:rPr>
          <w:color w:val="000000"/>
          <w:lang w:eastAsia="pl-PL"/>
        </w:rPr>
      </w:pPr>
      <w:r w:rsidRPr="00B65872">
        <w:rPr>
          <w:color w:val="000000"/>
          <w:lang w:eastAsia="pl-PL"/>
        </w:rPr>
        <w:t>dyrektora szkoły.</w:t>
      </w:r>
    </w:p>
    <w:p w:rsidR="00D44240" w:rsidRPr="00B65872" w:rsidRDefault="00D44240" w:rsidP="0095568B">
      <w:pPr>
        <w:pStyle w:val="Akapitzlist"/>
        <w:numPr>
          <w:ilvl w:val="3"/>
          <w:numId w:val="98"/>
        </w:numPr>
        <w:spacing w:before="120"/>
        <w:ind w:left="397" w:hanging="397"/>
        <w:contextualSpacing w:val="0"/>
        <w:jc w:val="both"/>
        <w:rPr>
          <w:color w:val="000000"/>
          <w:lang w:eastAsia="pl-PL"/>
        </w:rPr>
      </w:pPr>
      <w:r w:rsidRPr="00B65872">
        <w:rPr>
          <w:color w:val="000000"/>
          <w:lang w:eastAsia="pl-PL"/>
        </w:rPr>
        <w:t xml:space="preserve">Uczeń lub jego rodzice mogą złożyć skargę </w:t>
      </w:r>
      <w:r w:rsidR="0069558C" w:rsidRPr="00B65872">
        <w:rPr>
          <w:color w:val="000000"/>
          <w:lang w:eastAsia="pl-PL"/>
        </w:rPr>
        <w:t xml:space="preserve">w formie pisemnej, do dyrektora szkoły </w:t>
      </w:r>
      <w:r w:rsidR="00BC62F8">
        <w:rPr>
          <w:color w:val="000000"/>
          <w:lang w:eastAsia="pl-PL"/>
        </w:rPr>
        <w:br/>
      </w:r>
      <w:r w:rsidR="0069558C" w:rsidRPr="00B65872">
        <w:rPr>
          <w:color w:val="000000"/>
          <w:lang w:eastAsia="pl-PL"/>
        </w:rPr>
        <w:t xml:space="preserve">w terminie 5 dni roboczych od powzięcia wiadomości o </w:t>
      </w:r>
      <w:r w:rsidRPr="00B65872">
        <w:rPr>
          <w:color w:val="000000"/>
          <w:lang w:eastAsia="pl-PL"/>
        </w:rPr>
        <w:t>nieprzes</w:t>
      </w:r>
      <w:r w:rsidR="0069558C" w:rsidRPr="00B65872">
        <w:rPr>
          <w:color w:val="000000"/>
          <w:lang w:eastAsia="pl-PL"/>
        </w:rPr>
        <w:t>trzeganiu lub naruszeniu praw ucznia, jeśli uznają, że te prawa zostały naruszone</w:t>
      </w:r>
      <w:r w:rsidRPr="00B65872">
        <w:rPr>
          <w:color w:val="000000"/>
          <w:lang w:eastAsia="pl-PL"/>
        </w:rPr>
        <w:t xml:space="preserve">. </w:t>
      </w:r>
    </w:p>
    <w:p w:rsidR="00D44240" w:rsidRPr="00B65872" w:rsidRDefault="0069558C" w:rsidP="0095568B">
      <w:pPr>
        <w:pStyle w:val="Akapitzlist"/>
        <w:numPr>
          <w:ilvl w:val="3"/>
          <w:numId w:val="98"/>
        </w:numPr>
        <w:spacing w:before="120"/>
        <w:ind w:left="397" w:hanging="397"/>
        <w:contextualSpacing w:val="0"/>
        <w:jc w:val="both"/>
        <w:rPr>
          <w:color w:val="000000"/>
          <w:lang w:eastAsia="pl-PL"/>
        </w:rPr>
      </w:pPr>
      <w:r w:rsidRPr="00B65872">
        <w:rPr>
          <w:color w:val="000000"/>
          <w:lang w:eastAsia="pl-PL"/>
        </w:rPr>
        <w:t>Złożona s</w:t>
      </w:r>
      <w:r w:rsidR="00D44240" w:rsidRPr="00B65872">
        <w:rPr>
          <w:color w:val="000000"/>
          <w:lang w:eastAsia="pl-PL"/>
        </w:rPr>
        <w:t xml:space="preserve">karga </w:t>
      </w:r>
      <w:r w:rsidRPr="00B65872">
        <w:rPr>
          <w:color w:val="000000"/>
          <w:lang w:eastAsia="pl-PL"/>
        </w:rPr>
        <w:t>musi zawierać opis sytuacji i konkretne zarzuty dotyczące naruszenia praw ucznia</w:t>
      </w:r>
      <w:r w:rsidR="00D44240" w:rsidRPr="00B65872">
        <w:rPr>
          <w:color w:val="000000"/>
          <w:lang w:eastAsia="pl-PL"/>
        </w:rPr>
        <w:t xml:space="preserve">. </w:t>
      </w:r>
    </w:p>
    <w:p w:rsidR="00CF7A65" w:rsidRPr="00B65872" w:rsidRDefault="00CF7A65" w:rsidP="0095568B">
      <w:pPr>
        <w:pStyle w:val="Akapitzlist"/>
        <w:numPr>
          <w:ilvl w:val="3"/>
          <w:numId w:val="98"/>
        </w:numPr>
        <w:spacing w:before="120"/>
        <w:ind w:left="397" w:hanging="397"/>
        <w:contextualSpacing w:val="0"/>
        <w:jc w:val="both"/>
        <w:rPr>
          <w:color w:val="000000"/>
          <w:lang w:eastAsia="pl-PL"/>
        </w:rPr>
      </w:pPr>
      <w:r w:rsidRPr="00B65872">
        <w:rPr>
          <w:color w:val="000000"/>
          <w:lang w:eastAsia="pl-PL"/>
        </w:rPr>
        <w:t>Dyrektor rozpatruje skargę w ciągu 7 dni od daty jej złożenia.</w:t>
      </w:r>
    </w:p>
    <w:p w:rsidR="00CF7A65" w:rsidRPr="00B65872" w:rsidRDefault="00CF7A65" w:rsidP="0095568B">
      <w:pPr>
        <w:pStyle w:val="Akapitzlist"/>
        <w:numPr>
          <w:ilvl w:val="0"/>
          <w:numId w:val="98"/>
        </w:numPr>
        <w:spacing w:before="120"/>
        <w:ind w:left="397" w:hanging="397"/>
        <w:contextualSpacing w:val="0"/>
        <w:jc w:val="both"/>
        <w:rPr>
          <w:color w:val="000000"/>
          <w:lang w:eastAsia="pl-PL"/>
        </w:rPr>
      </w:pPr>
      <w:r w:rsidRPr="00B65872">
        <w:rPr>
          <w:color w:val="000000"/>
          <w:lang w:eastAsia="pl-PL"/>
        </w:rPr>
        <w:lastRenderedPageBreak/>
        <w:t xml:space="preserve">W trakcie postępowania wyjaśniającego dyrektor szkoły może wykorzystać opinię pedagoga, wychowawcy oddziały danej klasy, nauczycieli, innych uczniów ora ich rodziców. </w:t>
      </w:r>
    </w:p>
    <w:p w:rsidR="00CF7A65" w:rsidRPr="00B65872" w:rsidRDefault="00CF7A65" w:rsidP="0095568B">
      <w:pPr>
        <w:pStyle w:val="Akapitzlist"/>
        <w:numPr>
          <w:ilvl w:val="0"/>
          <w:numId w:val="98"/>
        </w:numPr>
        <w:spacing w:before="120"/>
        <w:ind w:left="397" w:hanging="397"/>
        <w:contextualSpacing w:val="0"/>
        <w:jc w:val="both"/>
        <w:rPr>
          <w:color w:val="000000"/>
          <w:lang w:eastAsia="pl-PL"/>
        </w:rPr>
      </w:pPr>
      <w:r w:rsidRPr="00B65872">
        <w:rPr>
          <w:color w:val="000000"/>
          <w:lang w:eastAsia="pl-PL"/>
        </w:rPr>
        <w:t>Dyrektor szkoły przekazuje wnioskodawcy odpowiedź na piśmie.</w:t>
      </w:r>
    </w:p>
    <w:p w:rsidR="00CF7A65" w:rsidRPr="00B65872" w:rsidRDefault="00CF7A65" w:rsidP="0095568B">
      <w:pPr>
        <w:pStyle w:val="Akapitzlist"/>
        <w:numPr>
          <w:ilvl w:val="0"/>
          <w:numId w:val="98"/>
        </w:numPr>
        <w:spacing w:before="120"/>
        <w:ind w:left="397" w:hanging="397"/>
        <w:contextualSpacing w:val="0"/>
        <w:jc w:val="both"/>
        <w:rPr>
          <w:color w:val="000000"/>
          <w:lang w:eastAsia="pl-PL"/>
        </w:rPr>
      </w:pPr>
      <w:r w:rsidRPr="00B65872">
        <w:rPr>
          <w:color w:val="000000"/>
          <w:lang w:eastAsia="pl-PL"/>
        </w:rPr>
        <w:t>Decyzja dyrektora szkoły w sprawie dotyczącej naruszenia praw ucznia jest ostateczna.</w:t>
      </w:r>
    </w:p>
    <w:p w:rsidR="00CF7A65" w:rsidRPr="00B65872" w:rsidRDefault="00CF7A65" w:rsidP="0095568B">
      <w:pPr>
        <w:pStyle w:val="Akapitzlist"/>
        <w:numPr>
          <w:ilvl w:val="0"/>
          <w:numId w:val="98"/>
        </w:numPr>
        <w:spacing w:before="120"/>
        <w:ind w:left="397" w:hanging="397"/>
        <w:contextualSpacing w:val="0"/>
        <w:jc w:val="both"/>
        <w:rPr>
          <w:color w:val="000000"/>
          <w:lang w:eastAsia="pl-PL"/>
        </w:rPr>
      </w:pPr>
      <w:r w:rsidRPr="00B65872">
        <w:rPr>
          <w:color w:val="000000"/>
          <w:lang w:eastAsia="pl-PL"/>
        </w:rPr>
        <w:t>W przypadku złożenia skargi, która dotyczy naruszenia praw ucznia przez niepełnoletniego ucznia szkoły, obowiązkiem dyrektora szkoły jest powiadomienie rodziców ucznia o tym fakcie, w porozumieniu z wychowawcą oddziału klasy, do której uczęszcza uczeń;</w:t>
      </w:r>
    </w:p>
    <w:p w:rsidR="00CF7A65" w:rsidRPr="00B65872" w:rsidRDefault="00CF7A65" w:rsidP="0095568B">
      <w:pPr>
        <w:pStyle w:val="Akapitzlist"/>
        <w:numPr>
          <w:ilvl w:val="0"/>
          <w:numId w:val="98"/>
        </w:numPr>
        <w:spacing w:before="120"/>
        <w:ind w:left="397" w:hanging="397"/>
        <w:contextualSpacing w:val="0"/>
        <w:jc w:val="both"/>
        <w:rPr>
          <w:color w:val="000000"/>
          <w:lang w:eastAsia="pl-PL"/>
        </w:rPr>
      </w:pPr>
      <w:r w:rsidRPr="00B65872">
        <w:rPr>
          <w:color w:val="000000"/>
          <w:lang w:eastAsia="pl-PL"/>
        </w:rPr>
        <w:t>Powiadomienia rodziców dokonuje wychowawca oddziału klasy, do której uczęszcza uczeń, w formie przyjętej w szkole.</w:t>
      </w:r>
    </w:p>
    <w:p w:rsidR="00D44240" w:rsidRPr="00B65872" w:rsidRDefault="00D44240" w:rsidP="0095568B">
      <w:pPr>
        <w:pStyle w:val="Akapitzlist"/>
        <w:numPr>
          <w:ilvl w:val="0"/>
          <w:numId w:val="98"/>
        </w:numPr>
        <w:spacing w:before="120"/>
        <w:ind w:left="397" w:hanging="397"/>
        <w:contextualSpacing w:val="0"/>
        <w:jc w:val="both"/>
        <w:rPr>
          <w:color w:val="000000"/>
          <w:lang w:eastAsia="pl-PL"/>
        </w:rPr>
      </w:pPr>
      <w:r w:rsidRPr="00B65872">
        <w:rPr>
          <w:color w:val="000000"/>
          <w:lang w:eastAsia="pl-PL"/>
        </w:rPr>
        <w:t>Wycofanie skargi powoduje wstrzyma</w:t>
      </w:r>
      <w:r w:rsidR="00CF7A65" w:rsidRPr="00B65872">
        <w:rPr>
          <w:color w:val="000000"/>
          <w:lang w:eastAsia="pl-PL"/>
        </w:rPr>
        <w:t xml:space="preserve">nie biegu rozpatrzenia skargi. </w:t>
      </w:r>
    </w:p>
    <w:p w:rsidR="004B4AD0" w:rsidRDefault="004B4AD0" w:rsidP="00D44240">
      <w:pPr>
        <w:spacing w:before="120" w:after="0" w:line="240" w:lineRule="auto"/>
        <w:jc w:val="center"/>
        <w:rPr>
          <w:rFonts w:eastAsia="Times New Roman"/>
          <w:bCs/>
          <w:color w:val="000000"/>
          <w:szCs w:val="24"/>
          <w:lang w:eastAsia="pl-PL"/>
        </w:rPr>
      </w:pPr>
    </w:p>
    <w:p w:rsidR="004B4AD0" w:rsidRPr="004B4AD0" w:rsidRDefault="00D44240" w:rsidP="004B4AD0">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 </w:t>
      </w:r>
      <w:r w:rsidR="00125F9C">
        <w:rPr>
          <w:rFonts w:eastAsia="Times New Roman"/>
          <w:bCs/>
          <w:color w:val="000000"/>
          <w:szCs w:val="24"/>
          <w:lang w:eastAsia="pl-PL"/>
        </w:rPr>
        <w:t>57</w:t>
      </w:r>
      <w:r w:rsidR="00627C50">
        <w:rPr>
          <w:rFonts w:eastAsia="Times New Roman"/>
          <w:bCs/>
          <w:color w:val="000000"/>
          <w:szCs w:val="24"/>
          <w:lang w:eastAsia="pl-PL"/>
        </w:rPr>
        <w:t>.</w:t>
      </w:r>
    </w:p>
    <w:p w:rsidR="00D44240" w:rsidRPr="00B65872" w:rsidRDefault="00D44240" w:rsidP="0095568B">
      <w:pPr>
        <w:pStyle w:val="Akapitzlist"/>
        <w:numPr>
          <w:ilvl w:val="3"/>
          <w:numId w:val="98"/>
        </w:numPr>
        <w:spacing w:before="120"/>
        <w:ind w:left="397" w:hanging="397"/>
        <w:contextualSpacing w:val="0"/>
        <w:jc w:val="both"/>
        <w:rPr>
          <w:color w:val="000000"/>
          <w:lang w:eastAsia="pl-PL"/>
        </w:rPr>
      </w:pPr>
      <w:r w:rsidRPr="00B65872">
        <w:rPr>
          <w:color w:val="000000"/>
          <w:lang w:eastAsia="pl-PL"/>
        </w:rPr>
        <w:t xml:space="preserve">Uczeń ma obowiązek przestrzegania postanowień zawartych w statucie szkoły </w:t>
      </w:r>
      <w:r w:rsidR="00BC62F8">
        <w:rPr>
          <w:color w:val="000000"/>
          <w:lang w:eastAsia="pl-PL"/>
        </w:rPr>
        <w:br/>
      </w:r>
      <w:r w:rsidRPr="00B65872">
        <w:rPr>
          <w:color w:val="000000"/>
          <w:lang w:eastAsia="pl-PL"/>
        </w:rPr>
        <w:t>i stosownych regulaminach, a w szczególności:</w:t>
      </w:r>
    </w:p>
    <w:p w:rsidR="00D44240" w:rsidRPr="00B65872" w:rsidRDefault="00D44240"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zachowania się w każdej sytuacj</w:t>
      </w:r>
      <w:r w:rsidR="00125F9C" w:rsidRPr="00B65872">
        <w:rPr>
          <w:color w:val="000000"/>
          <w:lang w:eastAsia="pl-PL"/>
        </w:rPr>
        <w:t>i w sposób godny młodego Polaka;</w:t>
      </w:r>
    </w:p>
    <w:p w:rsidR="00D44240" w:rsidRPr="00B65872" w:rsidRDefault="00D44240"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wykorzystania w pełni czasu przeznaczonego na naukę oraz rzetelnej pracy nad poszerzeniem sw</w:t>
      </w:r>
      <w:r w:rsidR="009D2529" w:rsidRPr="00B65872">
        <w:rPr>
          <w:color w:val="000000"/>
          <w:lang w:eastAsia="pl-PL"/>
        </w:rPr>
        <w:t>oj</w:t>
      </w:r>
      <w:r w:rsidRPr="00B65872">
        <w:rPr>
          <w:color w:val="000000"/>
          <w:lang w:eastAsia="pl-PL"/>
        </w:rPr>
        <w:t xml:space="preserve">ej wiedzy i umiejętności, uczęszczania na zajęcia wynikające z planu zajęć, przybywania na nie punktualnie </w:t>
      </w:r>
      <w:r w:rsidR="009D234F" w:rsidRPr="00B65872">
        <w:rPr>
          <w:bCs/>
          <w:color w:val="000000"/>
          <w:lang w:eastAsia="pl-PL"/>
        </w:rPr>
        <w:t>–</w:t>
      </w:r>
      <w:r w:rsidRPr="00B65872">
        <w:rPr>
          <w:bCs/>
          <w:color w:val="000000"/>
          <w:lang w:eastAsia="pl-PL"/>
        </w:rPr>
        <w:t xml:space="preserve"> w</w:t>
      </w:r>
      <w:r w:rsidRPr="00B65872">
        <w:rPr>
          <w:color w:val="000000"/>
          <w:lang w:eastAsia="pl-PL"/>
        </w:rPr>
        <w:t xml:space="preserve"> razie spóźnienia na zajęcia, uczeń zobowiązany jest do przybycia do sali, w której się one</w:t>
      </w:r>
      <w:r w:rsidR="00125F9C" w:rsidRPr="00B65872">
        <w:rPr>
          <w:color w:val="000000"/>
          <w:lang w:eastAsia="pl-PL"/>
        </w:rPr>
        <w:t xml:space="preserve"> odbywają;</w:t>
      </w:r>
    </w:p>
    <w:p w:rsidR="00D44240" w:rsidRPr="00B65872" w:rsidRDefault="00D44240"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 xml:space="preserve">właściwego zachowania się w trakcie zajęć edukacyjnych: </w:t>
      </w:r>
    </w:p>
    <w:p w:rsidR="00D44240" w:rsidRPr="00B65872" w:rsidRDefault="00D44240" w:rsidP="00E26A1E">
      <w:pPr>
        <w:pStyle w:val="Akapitzlist"/>
        <w:numPr>
          <w:ilvl w:val="2"/>
          <w:numId w:val="76"/>
        </w:numPr>
        <w:spacing w:before="120"/>
        <w:ind w:left="964" w:hanging="397"/>
        <w:contextualSpacing w:val="0"/>
        <w:jc w:val="both"/>
        <w:rPr>
          <w:color w:val="000000"/>
          <w:lang w:eastAsia="pl-PL"/>
        </w:rPr>
      </w:pPr>
      <w:r w:rsidRPr="00B65872">
        <w:rPr>
          <w:color w:val="000000"/>
          <w:lang w:eastAsia="pl-PL"/>
        </w:rPr>
        <w:t>zachowywać podczas lekcji należytą uwagę,</w:t>
      </w:r>
    </w:p>
    <w:p w:rsidR="00D44240" w:rsidRPr="00B65872" w:rsidRDefault="00D44240" w:rsidP="00E26A1E">
      <w:pPr>
        <w:pStyle w:val="Akapitzlist"/>
        <w:numPr>
          <w:ilvl w:val="0"/>
          <w:numId w:val="76"/>
        </w:numPr>
        <w:spacing w:before="120"/>
        <w:ind w:left="964" w:hanging="397"/>
        <w:contextualSpacing w:val="0"/>
        <w:jc w:val="both"/>
        <w:rPr>
          <w:color w:val="000000"/>
          <w:lang w:eastAsia="pl-PL"/>
        </w:rPr>
      </w:pPr>
      <w:r w:rsidRPr="00B65872">
        <w:rPr>
          <w:color w:val="000000"/>
          <w:lang w:eastAsia="pl-PL"/>
        </w:rPr>
        <w:t>nie rozmawiać z innymi uczniami,</w:t>
      </w:r>
    </w:p>
    <w:p w:rsidR="00D44240" w:rsidRPr="00B65872" w:rsidRDefault="00D44240" w:rsidP="00E26A1E">
      <w:pPr>
        <w:pStyle w:val="Akapitzlist"/>
        <w:numPr>
          <w:ilvl w:val="0"/>
          <w:numId w:val="76"/>
        </w:numPr>
        <w:spacing w:before="120"/>
        <w:ind w:left="964" w:hanging="397"/>
        <w:contextualSpacing w:val="0"/>
        <w:jc w:val="both"/>
        <w:rPr>
          <w:color w:val="000000"/>
          <w:lang w:eastAsia="pl-PL"/>
        </w:rPr>
      </w:pPr>
      <w:r w:rsidRPr="00B65872">
        <w:rPr>
          <w:color w:val="000000"/>
          <w:lang w:eastAsia="pl-PL"/>
        </w:rPr>
        <w:t>zabierać głos tylko po upoważnieniu go</w:t>
      </w:r>
      <w:r w:rsidR="00627C50">
        <w:rPr>
          <w:color w:val="000000"/>
          <w:lang w:eastAsia="pl-PL"/>
        </w:rPr>
        <w:t xml:space="preserve"> do tego przez nauczyciela;</w:t>
      </w:r>
    </w:p>
    <w:p w:rsidR="00D44240" w:rsidRPr="00B65872" w:rsidRDefault="00D44240"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 xml:space="preserve">systematycznego przygotowania się do zajęć szkolnych, odrabiania prac poleconych przez </w:t>
      </w:r>
      <w:r w:rsidR="00125F9C" w:rsidRPr="00B65872">
        <w:rPr>
          <w:color w:val="000000"/>
          <w:lang w:eastAsia="pl-PL"/>
        </w:rPr>
        <w:t>nauczyciela do wykonania w domu;</w:t>
      </w:r>
    </w:p>
    <w:p w:rsidR="00D44240" w:rsidRPr="00B65872" w:rsidRDefault="00D44240"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uczęszczania na wybrane pr</w:t>
      </w:r>
      <w:r w:rsidR="00125F9C" w:rsidRPr="00B65872">
        <w:rPr>
          <w:color w:val="000000"/>
          <w:lang w:eastAsia="pl-PL"/>
        </w:rPr>
        <w:t>zez siebie zajęcia pozalekcyjne;</w:t>
      </w:r>
    </w:p>
    <w:p w:rsidR="00D44240" w:rsidRPr="00B65872" w:rsidRDefault="00D44240"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postępowania zgodnego</w:t>
      </w:r>
      <w:r w:rsidR="00125F9C" w:rsidRPr="00B65872">
        <w:rPr>
          <w:color w:val="000000"/>
          <w:lang w:eastAsia="pl-PL"/>
        </w:rPr>
        <w:t xml:space="preserve"> z dobrem szkolnej społeczności;</w:t>
      </w:r>
    </w:p>
    <w:p w:rsidR="00D44240" w:rsidRPr="00B65872" w:rsidRDefault="00D44240"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dbania o honor i tradycję szkoły ora</w:t>
      </w:r>
      <w:r w:rsidR="00125F9C" w:rsidRPr="00B65872">
        <w:rPr>
          <w:color w:val="000000"/>
          <w:lang w:eastAsia="pl-PL"/>
        </w:rPr>
        <w:t>z współtworzenie jej autorytetu;</w:t>
      </w:r>
    </w:p>
    <w:p w:rsidR="00D44240" w:rsidRPr="00B65872" w:rsidRDefault="00D44240"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godnego, kulturalnego zac</w:t>
      </w:r>
      <w:r w:rsidR="00125F9C" w:rsidRPr="00B65872">
        <w:rPr>
          <w:color w:val="000000"/>
          <w:lang w:eastAsia="pl-PL"/>
        </w:rPr>
        <w:t>howania się w szkole i poza nią;</w:t>
      </w:r>
    </w:p>
    <w:p w:rsidR="00D44240" w:rsidRPr="00B65872" w:rsidRDefault="00125F9C"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dbania o piękno mowy ojczystej;</w:t>
      </w:r>
    </w:p>
    <w:p w:rsidR="00D44240" w:rsidRPr="00B65872" w:rsidRDefault="00D44240"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okazywania szacunku nauczyci</w:t>
      </w:r>
      <w:r w:rsidR="00125F9C" w:rsidRPr="00B65872">
        <w:rPr>
          <w:color w:val="000000"/>
          <w:lang w:eastAsia="pl-PL"/>
        </w:rPr>
        <w:t>elom i innym pracownikom szkoły;</w:t>
      </w:r>
    </w:p>
    <w:p w:rsidR="00D44240" w:rsidRPr="00B65872" w:rsidRDefault="00D44240" w:rsidP="0095568B">
      <w:pPr>
        <w:pStyle w:val="Akapitzlist"/>
        <w:numPr>
          <w:ilvl w:val="0"/>
          <w:numId w:val="136"/>
        </w:numPr>
        <w:spacing w:before="120"/>
        <w:contextualSpacing w:val="0"/>
        <w:jc w:val="both"/>
        <w:rPr>
          <w:color w:val="000000"/>
          <w:lang w:eastAsia="pl-PL"/>
        </w:rPr>
      </w:pPr>
      <w:r w:rsidRPr="00B65872">
        <w:rPr>
          <w:color w:val="000000"/>
          <w:lang w:eastAsia="pl-PL"/>
        </w:rPr>
        <w:t>przestrzegania zasad współżycia społecznego:</w:t>
      </w:r>
    </w:p>
    <w:p w:rsidR="00D44240" w:rsidRPr="00B65872" w:rsidRDefault="00D44240" w:rsidP="0095568B">
      <w:pPr>
        <w:pStyle w:val="Akapitzlist"/>
        <w:numPr>
          <w:ilvl w:val="0"/>
          <w:numId w:val="136"/>
        </w:numPr>
        <w:spacing w:before="120"/>
        <w:contextualSpacing w:val="0"/>
        <w:jc w:val="both"/>
        <w:rPr>
          <w:color w:val="000000"/>
          <w:lang w:eastAsia="pl-PL"/>
        </w:rPr>
      </w:pPr>
      <w:r w:rsidRPr="00B65872">
        <w:rPr>
          <w:color w:val="000000"/>
          <w:lang w:eastAsia="pl-PL"/>
        </w:rPr>
        <w:t>okazywać szacunek dorosłym i kolegom,</w:t>
      </w:r>
    </w:p>
    <w:p w:rsidR="00B65872" w:rsidRDefault="00D44240" w:rsidP="0095568B">
      <w:pPr>
        <w:pStyle w:val="Akapitzlist"/>
        <w:numPr>
          <w:ilvl w:val="0"/>
          <w:numId w:val="136"/>
        </w:numPr>
        <w:spacing w:before="120"/>
        <w:contextualSpacing w:val="0"/>
        <w:jc w:val="both"/>
        <w:rPr>
          <w:color w:val="000000"/>
          <w:lang w:eastAsia="pl-PL"/>
        </w:rPr>
      </w:pPr>
      <w:r w:rsidRPr="00B65872">
        <w:rPr>
          <w:color w:val="000000"/>
          <w:lang w:eastAsia="pl-PL"/>
        </w:rPr>
        <w:t>przeciwstawiać się przejawom wulgaryzmu i brutalności,</w:t>
      </w:r>
    </w:p>
    <w:p w:rsidR="00D44240" w:rsidRPr="00B65872" w:rsidRDefault="00D44240" w:rsidP="0095568B">
      <w:pPr>
        <w:pStyle w:val="Akapitzlist"/>
        <w:numPr>
          <w:ilvl w:val="0"/>
          <w:numId w:val="136"/>
        </w:numPr>
        <w:spacing w:before="120"/>
        <w:contextualSpacing w:val="0"/>
        <w:jc w:val="both"/>
        <w:rPr>
          <w:color w:val="000000"/>
          <w:lang w:eastAsia="pl-PL"/>
        </w:rPr>
      </w:pPr>
      <w:r w:rsidRPr="00B65872">
        <w:rPr>
          <w:color w:val="000000"/>
          <w:lang w:eastAsia="pl-PL"/>
        </w:rPr>
        <w:t>szanować poglądy i przekonania innych,</w:t>
      </w:r>
    </w:p>
    <w:p w:rsidR="00D44240" w:rsidRPr="00B65872" w:rsidRDefault="00D44240" w:rsidP="0095568B">
      <w:pPr>
        <w:pStyle w:val="Akapitzlist"/>
        <w:numPr>
          <w:ilvl w:val="0"/>
          <w:numId w:val="136"/>
        </w:numPr>
        <w:spacing w:before="120"/>
        <w:contextualSpacing w:val="0"/>
        <w:jc w:val="both"/>
        <w:rPr>
          <w:color w:val="000000"/>
          <w:lang w:eastAsia="pl-PL"/>
        </w:rPr>
      </w:pPr>
      <w:r w:rsidRPr="00B65872">
        <w:rPr>
          <w:color w:val="000000"/>
          <w:lang w:eastAsia="pl-PL"/>
        </w:rPr>
        <w:t xml:space="preserve">szanować godność i wolność drugiego człowieka, </w:t>
      </w:r>
    </w:p>
    <w:p w:rsidR="00D44240" w:rsidRPr="00B65872" w:rsidRDefault="00D44240" w:rsidP="0095568B">
      <w:pPr>
        <w:pStyle w:val="Akapitzlist"/>
        <w:numPr>
          <w:ilvl w:val="0"/>
          <w:numId w:val="136"/>
        </w:numPr>
        <w:spacing w:before="120"/>
        <w:contextualSpacing w:val="0"/>
        <w:jc w:val="both"/>
        <w:rPr>
          <w:color w:val="000000"/>
          <w:lang w:eastAsia="pl-PL"/>
        </w:rPr>
      </w:pPr>
      <w:r w:rsidRPr="00B65872">
        <w:rPr>
          <w:color w:val="000000"/>
          <w:lang w:eastAsia="pl-PL"/>
        </w:rPr>
        <w:lastRenderedPageBreak/>
        <w:t>zachowywać tajemnice korespondencji i dyskusji w sprawach osobistych powierzonych w zaufaniu</w:t>
      </w:r>
      <w:r w:rsidR="009D2529" w:rsidRPr="00B65872">
        <w:rPr>
          <w:color w:val="000000"/>
          <w:lang w:eastAsia="pl-PL"/>
        </w:rPr>
        <w:t>, chyba</w:t>
      </w:r>
      <w:r w:rsidRPr="00B65872">
        <w:rPr>
          <w:color w:val="000000"/>
          <w:lang w:eastAsia="pl-PL"/>
        </w:rPr>
        <w:t xml:space="preserve"> że szkodz</w:t>
      </w:r>
      <w:r w:rsidR="00125F9C" w:rsidRPr="00B65872">
        <w:rPr>
          <w:color w:val="000000"/>
          <w:lang w:eastAsia="pl-PL"/>
        </w:rPr>
        <w:t>iłby ogółowi, zdrowiu czy życiu;</w:t>
      </w:r>
    </w:p>
    <w:p w:rsidR="00D44240" w:rsidRPr="00B65872" w:rsidRDefault="00D44240"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dbania o bezpieczeństwo i zdrowie własne oraz swoich kolegów: nie palić tytoniu i nie pić alkohol</w:t>
      </w:r>
      <w:r w:rsidR="00125F9C" w:rsidRPr="00B65872">
        <w:rPr>
          <w:color w:val="000000"/>
          <w:lang w:eastAsia="pl-PL"/>
        </w:rPr>
        <w:t>u, nie używać e-papierosów itp.;</w:t>
      </w:r>
    </w:p>
    <w:p w:rsidR="00D44240" w:rsidRPr="00B65872" w:rsidRDefault="00D44240"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nie używa</w:t>
      </w:r>
      <w:r w:rsidRPr="00B65872">
        <w:rPr>
          <w:bCs/>
          <w:color w:val="000000"/>
          <w:lang w:eastAsia="pl-PL"/>
        </w:rPr>
        <w:t>nia</w:t>
      </w:r>
      <w:r w:rsidRPr="00B65872">
        <w:rPr>
          <w:color w:val="000000"/>
          <w:lang w:eastAsia="pl-PL"/>
        </w:rPr>
        <w:t xml:space="preserve"> narkotyków </w:t>
      </w:r>
      <w:r w:rsidR="00125F9C" w:rsidRPr="00B65872">
        <w:rPr>
          <w:color w:val="000000"/>
          <w:lang w:eastAsia="pl-PL"/>
        </w:rPr>
        <w:t>ani innych środków odurzających;</w:t>
      </w:r>
    </w:p>
    <w:p w:rsidR="00D44240" w:rsidRPr="00B65872" w:rsidRDefault="00D44240"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zachowywania czyst</w:t>
      </w:r>
      <w:r w:rsidRPr="00B65872">
        <w:rPr>
          <w:bCs/>
          <w:color w:val="000000"/>
          <w:lang w:eastAsia="pl-PL"/>
        </w:rPr>
        <w:t>ego</w:t>
      </w:r>
      <w:r w:rsidRPr="00B65872">
        <w:rPr>
          <w:color w:val="000000"/>
          <w:lang w:eastAsia="pl-PL"/>
        </w:rPr>
        <w:t xml:space="preserve"> i schludn</w:t>
      </w:r>
      <w:r w:rsidRPr="00B65872">
        <w:rPr>
          <w:bCs/>
          <w:color w:val="000000"/>
          <w:lang w:eastAsia="pl-PL"/>
        </w:rPr>
        <w:t>ego</w:t>
      </w:r>
      <w:r w:rsidRPr="00B65872">
        <w:rPr>
          <w:color w:val="000000"/>
          <w:lang w:eastAsia="pl-PL"/>
        </w:rPr>
        <w:t xml:space="preserve"> wygląd</w:t>
      </w:r>
      <w:r w:rsidRPr="00B65872">
        <w:rPr>
          <w:bCs/>
          <w:color w:val="000000"/>
          <w:lang w:eastAsia="pl-PL"/>
        </w:rPr>
        <w:t>u</w:t>
      </w:r>
      <w:r w:rsidR="00125F9C" w:rsidRPr="00B65872">
        <w:rPr>
          <w:color w:val="000000"/>
          <w:lang w:eastAsia="pl-PL"/>
        </w:rPr>
        <w:t>;</w:t>
      </w:r>
    </w:p>
    <w:p w:rsidR="00D44240" w:rsidRPr="00627C50" w:rsidRDefault="00D44240" w:rsidP="0095568B">
      <w:pPr>
        <w:pStyle w:val="Akapitzlist"/>
        <w:numPr>
          <w:ilvl w:val="0"/>
          <w:numId w:val="102"/>
        </w:numPr>
        <w:spacing w:before="120"/>
        <w:ind w:left="737" w:hanging="397"/>
        <w:contextualSpacing w:val="0"/>
        <w:jc w:val="both"/>
        <w:rPr>
          <w:lang w:eastAsia="pl-PL"/>
        </w:rPr>
      </w:pPr>
      <w:r w:rsidRPr="00627C50">
        <w:rPr>
          <w:lang w:eastAsia="pl-PL"/>
        </w:rPr>
        <w:t>troszczeni</w:t>
      </w:r>
      <w:r w:rsidRPr="00627C50">
        <w:rPr>
          <w:bCs/>
          <w:lang w:eastAsia="pl-PL"/>
        </w:rPr>
        <w:t>a</w:t>
      </w:r>
      <w:r w:rsidRPr="00627C50">
        <w:rPr>
          <w:lang w:eastAsia="pl-PL"/>
        </w:rPr>
        <w:t xml:space="preserve"> się o mienie szkoły i jej estetyczn</w:t>
      </w:r>
      <w:r w:rsidR="0060447B" w:rsidRPr="00627C50">
        <w:rPr>
          <w:lang w:eastAsia="pl-PL"/>
        </w:rPr>
        <w:t>y wygląd wewnątrz i na zewnątrz;</w:t>
      </w:r>
    </w:p>
    <w:p w:rsidR="00D44240" w:rsidRPr="00B65872" w:rsidRDefault="00D44240" w:rsidP="0095568B">
      <w:pPr>
        <w:pStyle w:val="Akapitzlist"/>
        <w:numPr>
          <w:ilvl w:val="0"/>
          <w:numId w:val="102"/>
        </w:numPr>
        <w:spacing w:before="120"/>
        <w:ind w:left="737" w:hanging="397"/>
        <w:contextualSpacing w:val="0"/>
        <w:jc w:val="both"/>
        <w:rPr>
          <w:color w:val="000000"/>
          <w:lang w:eastAsia="pl-PL"/>
        </w:rPr>
      </w:pPr>
      <w:r w:rsidRPr="00B65872">
        <w:rPr>
          <w:color w:val="000000"/>
          <w:lang w:eastAsia="pl-PL"/>
        </w:rPr>
        <w:t>nosić obowiązujący w szkole strój szkolny</w:t>
      </w:r>
      <w:r w:rsidR="00E8425D" w:rsidRPr="00B65872">
        <w:rPr>
          <w:color w:val="000000"/>
          <w:lang w:eastAsia="pl-PL"/>
        </w:rPr>
        <w:t>,</w:t>
      </w:r>
      <w:r w:rsidR="002052C8" w:rsidRPr="00B65872">
        <w:rPr>
          <w:color w:val="000000"/>
          <w:lang w:eastAsia="pl-PL"/>
        </w:rPr>
        <w:t xml:space="preserve"> określony w odrębnym regulamin</w:t>
      </w:r>
      <w:r w:rsidR="002452B5">
        <w:rPr>
          <w:color w:val="000000"/>
          <w:lang w:eastAsia="pl-PL"/>
        </w:rPr>
        <w:t>i</w:t>
      </w:r>
      <w:r w:rsidR="002052C8" w:rsidRPr="00B65872">
        <w:rPr>
          <w:color w:val="000000"/>
          <w:lang w:eastAsia="pl-PL"/>
        </w:rPr>
        <w:t>e,</w:t>
      </w:r>
      <w:r w:rsidR="001C72F2" w:rsidRPr="00B65872">
        <w:rPr>
          <w:color w:val="000000"/>
          <w:lang w:eastAsia="pl-PL"/>
        </w:rPr>
        <w:t xml:space="preserve"> jednocześnie zabrania się farbowania włosów, robienia makijażu, manicure, tatuaży, </w:t>
      </w:r>
      <w:r w:rsidR="004F0CE6">
        <w:rPr>
          <w:color w:val="000000"/>
          <w:lang w:eastAsia="pl-PL"/>
        </w:rPr>
        <w:t xml:space="preserve">przynoszenia ostrych narzędzi, </w:t>
      </w:r>
      <w:r w:rsidR="001C72F2" w:rsidRPr="00B65872">
        <w:rPr>
          <w:color w:val="000000"/>
          <w:lang w:eastAsia="pl-PL"/>
        </w:rPr>
        <w:t xml:space="preserve">noszenia biżuterii, która może zagrażać bezpieczeństwu ucznia, przede wszystkim w czasie lekcji wychowania fizycznego, przynoszenia do szkoły przedmiotów i noszenia strojów świadczących o przynależności do grup subkulturowych; </w:t>
      </w:r>
    </w:p>
    <w:p w:rsidR="00E8425D" w:rsidRPr="00B65872" w:rsidRDefault="008D1DDF" w:rsidP="0095568B">
      <w:pPr>
        <w:pStyle w:val="Akapitzlist"/>
        <w:numPr>
          <w:ilvl w:val="0"/>
          <w:numId w:val="102"/>
        </w:numPr>
        <w:spacing w:before="120"/>
        <w:ind w:left="737" w:hanging="397"/>
        <w:contextualSpacing w:val="0"/>
        <w:jc w:val="both"/>
        <w:rPr>
          <w:color w:val="000000"/>
        </w:rPr>
      </w:pPr>
      <w:r>
        <w:rPr>
          <w:color w:val="000000"/>
        </w:rPr>
        <w:t>uchylony</w:t>
      </w:r>
      <w:r w:rsidR="004F0CE6">
        <w:rPr>
          <w:color w:val="000000"/>
        </w:rPr>
        <w:t>;</w:t>
      </w:r>
    </w:p>
    <w:p w:rsidR="00EF6704" w:rsidRDefault="008D1DDF" w:rsidP="0095568B">
      <w:pPr>
        <w:pStyle w:val="Akapitzlist"/>
        <w:numPr>
          <w:ilvl w:val="0"/>
          <w:numId w:val="102"/>
        </w:numPr>
        <w:spacing w:before="120"/>
        <w:ind w:left="737" w:hanging="397"/>
        <w:contextualSpacing w:val="0"/>
        <w:jc w:val="both"/>
        <w:rPr>
          <w:color w:val="000000"/>
          <w:lang w:eastAsia="pl-PL"/>
        </w:rPr>
      </w:pPr>
      <w:r>
        <w:rPr>
          <w:color w:val="000000"/>
        </w:rPr>
        <w:t>uchylony</w:t>
      </w:r>
      <w:r w:rsidR="004F0CE6">
        <w:rPr>
          <w:color w:val="000000"/>
        </w:rPr>
        <w:t>;</w:t>
      </w:r>
    </w:p>
    <w:p w:rsidR="004F0CE6" w:rsidRPr="00B65872" w:rsidRDefault="004F0CE6" w:rsidP="0095568B">
      <w:pPr>
        <w:pStyle w:val="Akapitzlist"/>
        <w:numPr>
          <w:ilvl w:val="0"/>
          <w:numId w:val="102"/>
        </w:numPr>
        <w:spacing w:before="120"/>
        <w:ind w:left="737" w:hanging="397"/>
        <w:contextualSpacing w:val="0"/>
        <w:jc w:val="both"/>
        <w:rPr>
          <w:color w:val="000000"/>
          <w:lang w:eastAsia="pl-PL"/>
        </w:rPr>
      </w:pPr>
      <w:r>
        <w:rPr>
          <w:color w:val="000000"/>
        </w:rPr>
        <w:t>systematycznie odbierać wiadomości wysyłane poprzez e-dziennik</w:t>
      </w:r>
      <w:r w:rsidR="00627C50">
        <w:rPr>
          <w:color w:val="000000"/>
        </w:rPr>
        <w:t>.</w:t>
      </w:r>
    </w:p>
    <w:p w:rsidR="00D44240" w:rsidRPr="00B65872" w:rsidRDefault="00D44240" w:rsidP="0095568B">
      <w:pPr>
        <w:pStyle w:val="Akapitzlist"/>
        <w:numPr>
          <w:ilvl w:val="3"/>
          <w:numId w:val="98"/>
        </w:numPr>
        <w:spacing w:before="120"/>
        <w:ind w:left="397" w:hanging="397"/>
        <w:contextualSpacing w:val="0"/>
        <w:jc w:val="both"/>
        <w:rPr>
          <w:color w:val="000000"/>
          <w:lang w:eastAsia="pl-PL"/>
        </w:rPr>
      </w:pPr>
      <w:r w:rsidRPr="00B65872">
        <w:rPr>
          <w:color w:val="000000"/>
          <w:lang w:eastAsia="pl-PL"/>
        </w:rPr>
        <w:t>Uczeń opuszczający s</w:t>
      </w:r>
      <w:r w:rsidR="00EF6704" w:rsidRPr="00B65872">
        <w:rPr>
          <w:color w:val="000000"/>
          <w:lang w:eastAsia="pl-PL"/>
        </w:rPr>
        <w:t>zkołę ma obowiązek zdać dotacyjne podręczniki i inne pomoce otrzymane ze szkoły</w:t>
      </w:r>
      <w:r w:rsidRPr="00B65872">
        <w:rPr>
          <w:color w:val="000000"/>
          <w:lang w:eastAsia="pl-PL"/>
        </w:rPr>
        <w:t xml:space="preserve"> na zasadach określonych przez dyrektora szkoły.</w:t>
      </w:r>
    </w:p>
    <w:p w:rsidR="00580F09" w:rsidRPr="000A7345" w:rsidRDefault="00580F09" w:rsidP="00D44240">
      <w:pPr>
        <w:spacing w:before="120" w:after="0" w:line="240" w:lineRule="auto"/>
        <w:jc w:val="both"/>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25F9C">
        <w:rPr>
          <w:rFonts w:eastAsia="Times New Roman"/>
          <w:bCs/>
          <w:color w:val="000000"/>
          <w:szCs w:val="24"/>
          <w:lang w:eastAsia="pl-PL"/>
        </w:rPr>
        <w:t>58</w:t>
      </w:r>
      <w:r w:rsidR="00627C50">
        <w:rPr>
          <w:rFonts w:eastAsia="Times New Roman"/>
          <w:bCs/>
          <w:color w:val="000000"/>
          <w:szCs w:val="24"/>
          <w:lang w:eastAsia="pl-PL"/>
        </w:rPr>
        <w:t>.</w:t>
      </w:r>
    </w:p>
    <w:p w:rsidR="00D44240" w:rsidRPr="00B65872" w:rsidRDefault="00D44240" w:rsidP="0095568B">
      <w:pPr>
        <w:pStyle w:val="Akapitzlist"/>
        <w:numPr>
          <w:ilvl w:val="6"/>
          <w:numId w:val="98"/>
        </w:numPr>
        <w:spacing w:before="120"/>
        <w:ind w:left="397" w:hanging="397"/>
        <w:contextualSpacing w:val="0"/>
        <w:jc w:val="both"/>
        <w:rPr>
          <w:color w:val="000000"/>
          <w:lang w:eastAsia="pl-PL"/>
        </w:rPr>
      </w:pPr>
      <w:r w:rsidRPr="00B65872">
        <w:rPr>
          <w:color w:val="000000"/>
          <w:lang w:eastAsia="pl-PL"/>
        </w:rPr>
        <w:t>Uczeń może otrzymać następujące nagrody:</w:t>
      </w:r>
    </w:p>
    <w:p w:rsidR="00D44240" w:rsidRPr="00B65872" w:rsidRDefault="00D44240" w:rsidP="00E26A1E">
      <w:pPr>
        <w:pStyle w:val="Akapitzlist"/>
        <w:numPr>
          <w:ilvl w:val="1"/>
          <w:numId w:val="76"/>
        </w:numPr>
        <w:spacing w:before="120"/>
        <w:ind w:left="737" w:hanging="397"/>
        <w:contextualSpacing w:val="0"/>
        <w:jc w:val="both"/>
        <w:rPr>
          <w:color w:val="000000"/>
          <w:lang w:eastAsia="pl-PL"/>
        </w:rPr>
      </w:pPr>
      <w:r w:rsidRPr="00B65872">
        <w:rPr>
          <w:color w:val="000000"/>
          <w:lang w:eastAsia="pl-PL"/>
        </w:rPr>
        <w:t xml:space="preserve">pochwałę ustną wychowawcy wobec </w:t>
      </w:r>
      <w:r w:rsidR="00125F9C" w:rsidRPr="00B65872">
        <w:rPr>
          <w:color w:val="000000"/>
          <w:lang w:eastAsia="pl-PL"/>
        </w:rPr>
        <w:t>klasy;</w:t>
      </w:r>
    </w:p>
    <w:p w:rsidR="00D44240" w:rsidRPr="00B65872" w:rsidRDefault="00D44240" w:rsidP="00E26A1E">
      <w:pPr>
        <w:pStyle w:val="Akapitzlist"/>
        <w:numPr>
          <w:ilvl w:val="1"/>
          <w:numId w:val="76"/>
        </w:numPr>
        <w:spacing w:before="120"/>
        <w:ind w:left="737" w:hanging="397"/>
        <w:contextualSpacing w:val="0"/>
        <w:jc w:val="both"/>
        <w:rPr>
          <w:color w:val="000000"/>
          <w:lang w:eastAsia="pl-PL"/>
        </w:rPr>
      </w:pPr>
      <w:r w:rsidRPr="00B65872">
        <w:rPr>
          <w:color w:val="000000"/>
          <w:lang w:eastAsia="pl-PL"/>
        </w:rPr>
        <w:t xml:space="preserve">pochwałą ustną </w:t>
      </w:r>
      <w:r w:rsidR="00125F9C" w:rsidRPr="00B65872">
        <w:rPr>
          <w:color w:val="000000"/>
          <w:lang w:eastAsia="pl-PL"/>
        </w:rPr>
        <w:t>wychowawcy na zebraniu rodziców;</w:t>
      </w:r>
    </w:p>
    <w:p w:rsidR="00D44240" w:rsidRPr="00B65872" w:rsidRDefault="00125F9C" w:rsidP="00E26A1E">
      <w:pPr>
        <w:pStyle w:val="Akapitzlist"/>
        <w:numPr>
          <w:ilvl w:val="1"/>
          <w:numId w:val="76"/>
        </w:numPr>
        <w:spacing w:before="120"/>
        <w:ind w:left="737" w:hanging="397"/>
        <w:contextualSpacing w:val="0"/>
        <w:jc w:val="both"/>
        <w:rPr>
          <w:color w:val="000000"/>
          <w:lang w:eastAsia="pl-PL"/>
        </w:rPr>
      </w:pPr>
      <w:r w:rsidRPr="00B65872">
        <w:rPr>
          <w:color w:val="000000"/>
          <w:lang w:eastAsia="pl-PL"/>
        </w:rPr>
        <w:t>pochwałę ustną dyrektora szkoły;</w:t>
      </w:r>
    </w:p>
    <w:p w:rsidR="00D44240" w:rsidRPr="00B65872" w:rsidRDefault="00125F9C" w:rsidP="00E26A1E">
      <w:pPr>
        <w:pStyle w:val="Akapitzlist"/>
        <w:numPr>
          <w:ilvl w:val="1"/>
          <w:numId w:val="76"/>
        </w:numPr>
        <w:spacing w:before="120"/>
        <w:ind w:left="737" w:hanging="397"/>
        <w:contextualSpacing w:val="0"/>
        <w:jc w:val="both"/>
        <w:rPr>
          <w:color w:val="000000"/>
          <w:lang w:eastAsia="pl-PL"/>
        </w:rPr>
      </w:pPr>
      <w:r w:rsidRPr="00B65872">
        <w:rPr>
          <w:color w:val="000000"/>
          <w:lang w:eastAsia="pl-PL"/>
        </w:rPr>
        <w:t>dyplom uznania</w:t>
      </w:r>
      <w:r w:rsidR="002052C8" w:rsidRPr="00B65872">
        <w:rPr>
          <w:color w:val="000000"/>
          <w:lang w:eastAsia="pl-PL"/>
        </w:rPr>
        <w:t>, list gratulacyjny</w:t>
      </w:r>
      <w:r w:rsidRPr="00B65872">
        <w:rPr>
          <w:color w:val="000000"/>
          <w:lang w:eastAsia="pl-PL"/>
        </w:rPr>
        <w:t>;</w:t>
      </w:r>
    </w:p>
    <w:p w:rsidR="00D44240" w:rsidRPr="00B65872" w:rsidRDefault="00125F9C" w:rsidP="00E26A1E">
      <w:pPr>
        <w:pStyle w:val="Akapitzlist"/>
        <w:numPr>
          <w:ilvl w:val="1"/>
          <w:numId w:val="76"/>
        </w:numPr>
        <w:spacing w:before="120"/>
        <w:ind w:left="737" w:hanging="397"/>
        <w:contextualSpacing w:val="0"/>
        <w:jc w:val="both"/>
        <w:rPr>
          <w:color w:val="000000"/>
          <w:lang w:eastAsia="pl-PL"/>
        </w:rPr>
      </w:pPr>
      <w:r w:rsidRPr="00B65872">
        <w:rPr>
          <w:color w:val="000000"/>
          <w:lang w:eastAsia="pl-PL"/>
        </w:rPr>
        <w:t>stypendium;</w:t>
      </w:r>
    </w:p>
    <w:p w:rsidR="00D44240" w:rsidRPr="00B65872" w:rsidRDefault="00D44240" w:rsidP="00E26A1E">
      <w:pPr>
        <w:pStyle w:val="Akapitzlist"/>
        <w:numPr>
          <w:ilvl w:val="1"/>
          <w:numId w:val="76"/>
        </w:numPr>
        <w:spacing w:before="120"/>
        <w:ind w:left="737" w:hanging="397"/>
        <w:contextualSpacing w:val="0"/>
        <w:jc w:val="both"/>
        <w:rPr>
          <w:color w:val="000000"/>
          <w:lang w:eastAsia="pl-PL"/>
        </w:rPr>
      </w:pPr>
      <w:r w:rsidRPr="00B65872">
        <w:rPr>
          <w:color w:val="000000"/>
          <w:lang w:eastAsia="pl-PL"/>
        </w:rPr>
        <w:t xml:space="preserve">nagrodę ufundowaną przez radę </w:t>
      </w:r>
      <w:r w:rsidR="00125F9C" w:rsidRPr="00B65872">
        <w:rPr>
          <w:color w:val="000000"/>
          <w:lang w:eastAsia="pl-PL"/>
        </w:rPr>
        <w:t>rodziców.</w:t>
      </w:r>
    </w:p>
    <w:p w:rsidR="00D44240" w:rsidRPr="00B65872" w:rsidRDefault="00D44240" w:rsidP="0095568B">
      <w:pPr>
        <w:pStyle w:val="Akapitzlist"/>
        <w:numPr>
          <w:ilvl w:val="3"/>
          <w:numId w:val="103"/>
        </w:numPr>
        <w:spacing w:before="120"/>
        <w:ind w:left="397" w:hanging="397"/>
        <w:contextualSpacing w:val="0"/>
        <w:jc w:val="both"/>
        <w:rPr>
          <w:color w:val="000000"/>
          <w:lang w:eastAsia="pl-PL"/>
        </w:rPr>
      </w:pPr>
      <w:r w:rsidRPr="00B65872">
        <w:rPr>
          <w:color w:val="000000"/>
          <w:lang w:eastAsia="pl-PL"/>
        </w:rPr>
        <w:t>Podstawą</w:t>
      </w:r>
      <w:r w:rsidR="00EF6704" w:rsidRPr="00B65872">
        <w:rPr>
          <w:color w:val="000000"/>
          <w:lang w:eastAsia="pl-PL"/>
        </w:rPr>
        <w:t xml:space="preserve"> do wyróżnienia ucznia może być:</w:t>
      </w:r>
    </w:p>
    <w:p w:rsidR="00D44240" w:rsidRPr="00B65872" w:rsidRDefault="00125F9C" w:rsidP="0095568B">
      <w:pPr>
        <w:pStyle w:val="Akapitzlist"/>
        <w:numPr>
          <w:ilvl w:val="0"/>
          <w:numId w:val="104"/>
        </w:numPr>
        <w:spacing w:before="120"/>
        <w:ind w:left="737" w:hanging="397"/>
        <w:contextualSpacing w:val="0"/>
        <w:jc w:val="both"/>
        <w:rPr>
          <w:color w:val="000000"/>
          <w:lang w:eastAsia="pl-PL"/>
        </w:rPr>
      </w:pPr>
      <w:r w:rsidRPr="00B65872">
        <w:rPr>
          <w:color w:val="000000"/>
          <w:lang w:eastAsia="pl-PL"/>
        </w:rPr>
        <w:t>szczególne osiągnięcia w nauce;</w:t>
      </w:r>
    </w:p>
    <w:p w:rsidR="00D44240" w:rsidRPr="00B65872" w:rsidRDefault="00D44240" w:rsidP="0095568B">
      <w:pPr>
        <w:pStyle w:val="Akapitzlist"/>
        <w:numPr>
          <w:ilvl w:val="0"/>
          <w:numId w:val="104"/>
        </w:numPr>
        <w:spacing w:before="120"/>
        <w:ind w:left="737" w:hanging="397"/>
        <w:contextualSpacing w:val="0"/>
        <w:jc w:val="both"/>
        <w:rPr>
          <w:color w:val="000000"/>
          <w:lang w:eastAsia="pl-PL"/>
        </w:rPr>
      </w:pPr>
      <w:r w:rsidRPr="00B65872">
        <w:rPr>
          <w:color w:val="000000"/>
          <w:lang w:eastAsia="pl-PL"/>
        </w:rPr>
        <w:t>akt</w:t>
      </w:r>
      <w:r w:rsidR="00125F9C" w:rsidRPr="00B65872">
        <w:rPr>
          <w:color w:val="000000"/>
          <w:lang w:eastAsia="pl-PL"/>
        </w:rPr>
        <w:t>ywny udział w życiu szkoły;</w:t>
      </w:r>
    </w:p>
    <w:p w:rsidR="00D44240" w:rsidRPr="00B65872" w:rsidRDefault="00D44240" w:rsidP="0095568B">
      <w:pPr>
        <w:pStyle w:val="Akapitzlist"/>
        <w:numPr>
          <w:ilvl w:val="0"/>
          <w:numId w:val="104"/>
        </w:numPr>
        <w:spacing w:before="120"/>
        <w:ind w:left="737" w:hanging="397"/>
        <w:contextualSpacing w:val="0"/>
        <w:jc w:val="both"/>
        <w:rPr>
          <w:color w:val="000000"/>
          <w:lang w:eastAsia="pl-PL"/>
        </w:rPr>
      </w:pPr>
      <w:r w:rsidRPr="00B65872">
        <w:rPr>
          <w:color w:val="000000"/>
          <w:lang w:eastAsia="pl-PL"/>
        </w:rPr>
        <w:t>szczególne osiągnięcia w konkursach przedmiotowych, tur</w:t>
      </w:r>
      <w:r w:rsidR="00125F9C" w:rsidRPr="00B65872">
        <w:rPr>
          <w:color w:val="000000"/>
          <w:lang w:eastAsia="pl-PL"/>
        </w:rPr>
        <w:t>niejach i konkursach sportowych;</w:t>
      </w:r>
    </w:p>
    <w:p w:rsidR="00C83D77" w:rsidRPr="00B65872" w:rsidRDefault="00D44240" w:rsidP="0095568B">
      <w:pPr>
        <w:pStyle w:val="Akapitzlist"/>
        <w:numPr>
          <w:ilvl w:val="0"/>
          <w:numId w:val="104"/>
        </w:numPr>
        <w:spacing w:before="120"/>
        <w:ind w:left="737" w:hanging="397"/>
        <w:contextualSpacing w:val="0"/>
        <w:jc w:val="both"/>
        <w:rPr>
          <w:color w:val="000000"/>
          <w:lang w:eastAsia="pl-PL"/>
        </w:rPr>
      </w:pPr>
      <w:r w:rsidRPr="00B65872">
        <w:rPr>
          <w:color w:val="000000"/>
          <w:lang w:eastAsia="pl-PL"/>
        </w:rPr>
        <w:t>wyjątkowe osiągnięcia i czyny przynoszące zaszczyt szkole</w:t>
      </w:r>
      <w:r w:rsidR="00125F9C" w:rsidRPr="00B65872">
        <w:rPr>
          <w:color w:val="000000"/>
          <w:lang w:eastAsia="pl-PL"/>
        </w:rPr>
        <w:t>;</w:t>
      </w:r>
    </w:p>
    <w:p w:rsidR="00D44240" w:rsidRPr="00B65872" w:rsidRDefault="00EF6704" w:rsidP="0095568B">
      <w:pPr>
        <w:pStyle w:val="Akapitzlist"/>
        <w:numPr>
          <w:ilvl w:val="0"/>
          <w:numId w:val="104"/>
        </w:numPr>
        <w:spacing w:before="120"/>
        <w:ind w:left="737" w:hanging="397"/>
        <w:contextualSpacing w:val="0"/>
        <w:jc w:val="both"/>
        <w:rPr>
          <w:color w:val="000000"/>
          <w:lang w:eastAsia="pl-PL"/>
        </w:rPr>
      </w:pPr>
      <w:r w:rsidRPr="00B65872">
        <w:rPr>
          <w:color w:val="000000"/>
          <w:lang w:eastAsia="pl-PL"/>
        </w:rPr>
        <w:t>szczególne osiągnięcia w zakresie wolontariatu</w:t>
      </w:r>
      <w:r w:rsidR="00125F9C" w:rsidRPr="00B65872">
        <w:rPr>
          <w:color w:val="000000"/>
          <w:lang w:eastAsia="pl-PL"/>
        </w:rPr>
        <w:t>.</w:t>
      </w:r>
    </w:p>
    <w:p w:rsidR="005F7B0D" w:rsidRPr="00B65872" w:rsidRDefault="005F7B0D" w:rsidP="0095568B">
      <w:pPr>
        <w:pStyle w:val="Akapitzlist"/>
        <w:numPr>
          <w:ilvl w:val="3"/>
          <w:numId w:val="103"/>
        </w:numPr>
        <w:spacing w:before="120"/>
        <w:ind w:left="397" w:hanging="397"/>
        <w:contextualSpacing w:val="0"/>
        <w:jc w:val="both"/>
        <w:rPr>
          <w:color w:val="000000"/>
          <w:lang w:eastAsia="pl-PL"/>
        </w:rPr>
      </w:pPr>
      <w:r w:rsidRPr="00B65872">
        <w:rPr>
          <w:color w:val="000000"/>
          <w:lang w:eastAsia="pl-PL"/>
        </w:rPr>
        <w:t>Tryb wnoszenia zastrzeżeń d</w:t>
      </w:r>
      <w:r w:rsidR="00256B92" w:rsidRPr="00B65872">
        <w:rPr>
          <w:color w:val="000000"/>
          <w:lang w:eastAsia="pl-PL"/>
        </w:rPr>
        <w:t>o każdej przyznanej nagrody</w:t>
      </w:r>
      <w:r w:rsidRPr="00B65872">
        <w:rPr>
          <w:color w:val="000000"/>
          <w:lang w:eastAsia="pl-PL"/>
        </w:rPr>
        <w:t>:</w:t>
      </w:r>
    </w:p>
    <w:p w:rsidR="005F7B0D" w:rsidRPr="00B65872" w:rsidRDefault="005F7B0D" w:rsidP="00525C78">
      <w:pPr>
        <w:pStyle w:val="Akapitzlist"/>
        <w:numPr>
          <w:ilvl w:val="1"/>
          <w:numId w:val="68"/>
        </w:numPr>
        <w:spacing w:before="120"/>
        <w:ind w:left="737" w:hanging="397"/>
        <w:contextualSpacing w:val="0"/>
        <w:jc w:val="both"/>
        <w:rPr>
          <w:color w:val="000000"/>
          <w:lang w:eastAsia="pl-PL"/>
        </w:rPr>
      </w:pPr>
      <w:r w:rsidRPr="00B65872">
        <w:rPr>
          <w:color w:val="000000"/>
          <w:lang w:eastAsia="pl-PL"/>
        </w:rPr>
        <w:t>zastrzeżenie do przyznanej nagrody ma formę wniosku złożonego na piśmie;</w:t>
      </w:r>
    </w:p>
    <w:p w:rsidR="005F7B0D" w:rsidRPr="00B65872" w:rsidRDefault="005F7B0D" w:rsidP="00525C78">
      <w:pPr>
        <w:pStyle w:val="Akapitzlist"/>
        <w:numPr>
          <w:ilvl w:val="1"/>
          <w:numId w:val="68"/>
        </w:numPr>
        <w:spacing w:before="120"/>
        <w:ind w:left="737" w:hanging="397"/>
        <w:contextualSpacing w:val="0"/>
        <w:jc w:val="both"/>
        <w:rPr>
          <w:color w:val="000000"/>
          <w:lang w:eastAsia="pl-PL"/>
        </w:rPr>
      </w:pPr>
      <w:r w:rsidRPr="00B65872">
        <w:rPr>
          <w:color w:val="000000"/>
          <w:lang w:eastAsia="pl-PL"/>
        </w:rPr>
        <w:lastRenderedPageBreak/>
        <w:t>wniosek należy skierować do dyrektora szkoły i należy go złożyć w sekretariacie szkoły w terminie 3 dni roboczych od powzięcia informacji o przyznanej nagrodzie;</w:t>
      </w:r>
    </w:p>
    <w:p w:rsidR="005F7B0D" w:rsidRPr="00B65872" w:rsidRDefault="005F7B0D" w:rsidP="00525C78">
      <w:pPr>
        <w:pStyle w:val="Akapitzlist"/>
        <w:numPr>
          <w:ilvl w:val="1"/>
          <w:numId w:val="68"/>
        </w:numPr>
        <w:spacing w:before="120"/>
        <w:ind w:left="737" w:hanging="397"/>
        <w:contextualSpacing w:val="0"/>
        <w:jc w:val="both"/>
        <w:rPr>
          <w:color w:val="000000"/>
          <w:lang w:eastAsia="pl-PL"/>
        </w:rPr>
      </w:pPr>
      <w:r w:rsidRPr="00B65872">
        <w:rPr>
          <w:color w:val="000000"/>
          <w:lang w:eastAsia="pl-PL"/>
        </w:rPr>
        <w:t>wniosek ma zawierać uzasadnienie, czyli podanie powodu, dla którego wniosek jest     składany;</w:t>
      </w:r>
    </w:p>
    <w:p w:rsidR="005F7B0D" w:rsidRPr="00B65872" w:rsidRDefault="005F7B0D" w:rsidP="00525C78">
      <w:pPr>
        <w:pStyle w:val="Akapitzlist"/>
        <w:numPr>
          <w:ilvl w:val="1"/>
          <w:numId w:val="68"/>
        </w:numPr>
        <w:spacing w:before="120"/>
        <w:ind w:left="737" w:hanging="397"/>
        <w:contextualSpacing w:val="0"/>
        <w:jc w:val="both"/>
        <w:rPr>
          <w:color w:val="000000"/>
          <w:lang w:eastAsia="pl-PL"/>
        </w:rPr>
      </w:pPr>
      <w:r w:rsidRPr="00B65872">
        <w:rPr>
          <w:color w:val="000000"/>
          <w:lang w:eastAsia="pl-PL"/>
        </w:rPr>
        <w:t>dyrektor szkoły w terminie 3 dni roboczych jest zobowiązany odpowiedzieć pisemnie na złożony wniosek;</w:t>
      </w:r>
    </w:p>
    <w:p w:rsidR="005F7B0D" w:rsidRPr="00B65872" w:rsidRDefault="005F7B0D" w:rsidP="00525C78">
      <w:pPr>
        <w:pStyle w:val="Akapitzlist"/>
        <w:numPr>
          <w:ilvl w:val="1"/>
          <w:numId w:val="68"/>
        </w:numPr>
        <w:spacing w:before="120"/>
        <w:ind w:left="737" w:hanging="397"/>
        <w:contextualSpacing w:val="0"/>
        <w:jc w:val="both"/>
        <w:rPr>
          <w:color w:val="000000"/>
          <w:lang w:eastAsia="pl-PL"/>
        </w:rPr>
      </w:pPr>
      <w:r w:rsidRPr="00B65872">
        <w:rPr>
          <w:color w:val="000000"/>
          <w:lang w:eastAsia="pl-PL"/>
        </w:rPr>
        <w:t>w czasie rozpoznawania zastrzeżeń dyrektor szkoły może wykorzystać opinię wychowawcy oddziału danej klasy, pedagoga, nauczycieli, uczniów szkoły i ich rodziców;</w:t>
      </w:r>
    </w:p>
    <w:p w:rsidR="005F7B0D" w:rsidRPr="00B65872" w:rsidRDefault="005F7B0D" w:rsidP="00525C78">
      <w:pPr>
        <w:pStyle w:val="Akapitzlist"/>
        <w:numPr>
          <w:ilvl w:val="1"/>
          <w:numId w:val="68"/>
        </w:numPr>
        <w:spacing w:before="120"/>
        <w:ind w:left="737" w:hanging="397"/>
        <w:contextualSpacing w:val="0"/>
        <w:jc w:val="both"/>
        <w:rPr>
          <w:color w:val="000000"/>
          <w:lang w:eastAsia="pl-PL"/>
        </w:rPr>
      </w:pPr>
      <w:r w:rsidRPr="00B65872">
        <w:rPr>
          <w:color w:val="000000"/>
          <w:lang w:eastAsia="pl-PL"/>
        </w:rPr>
        <w:t>wyjaśnienie dyrektora szkoły jest ostateczne;</w:t>
      </w:r>
    </w:p>
    <w:p w:rsidR="005F7B0D" w:rsidRPr="00B65872" w:rsidRDefault="005F7B0D" w:rsidP="00525C78">
      <w:pPr>
        <w:pStyle w:val="Akapitzlist"/>
        <w:numPr>
          <w:ilvl w:val="1"/>
          <w:numId w:val="68"/>
        </w:numPr>
        <w:spacing w:before="120"/>
        <w:ind w:left="737" w:hanging="397"/>
        <w:contextualSpacing w:val="0"/>
        <w:jc w:val="both"/>
        <w:rPr>
          <w:color w:val="000000"/>
          <w:lang w:eastAsia="pl-PL"/>
        </w:rPr>
      </w:pPr>
      <w:r w:rsidRPr="00B65872">
        <w:rPr>
          <w:color w:val="000000"/>
          <w:lang w:eastAsia="pl-PL"/>
        </w:rPr>
        <w:t>wniosek może złożyć uczeń szkoły lub jego rodzice;</w:t>
      </w:r>
    </w:p>
    <w:p w:rsidR="005F7B0D" w:rsidRPr="00B65872" w:rsidRDefault="005F7B0D" w:rsidP="00525C78">
      <w:pPr>
        <w:pStyle w:val="Akapitzlist"/>
        <w:numPr>
          <w:ilvl w:val="1"/>
          <w:numId w:val="68"/>
        </w:numPr>
        <w:spacing w:before="120"/>
        <w:ind w:left="737" w:hanging="397"/>
        <w:contextualSpacing w:val="0"/>
        <w:jc w:val="both"/>
        <w:rPr>
          <w:color w:val="000000"/>
          <w:lang w:eastAsia="pl-PL"/>
        </w:rPr>
      </w:pPr>
      <w:r w:rsidRPr="00B65872">
        <w:rPr>
          <w:color w:val="000000"/>
          <w:lang w:eastAsia="pl-PL"/>
        </w:rPr>
        <w:t>w przypadku złożenia wniosku przez niepełnoletniego ucznia szkoły, obowiązkiem</w:t>
      </w:r>
      <w:r w:rsidR="00B65872">
        <w:rPr>
          <w:color w:val="000000"/>
          <w:lang w:eastAsia="pl-PL"/>
        </w:rPr>
        <w:t xml:space="preserve"> </w:t>
      </w:r>
      <w:r w:rsidRPr="00B65872">
        <w:rPr>
          <w:color w:val="000000"/>
          <w:lang w:eastAsia="pl-PL"/>
        </w:rPr>
        <w:t xml:space="preserve">dyrektora szkoły jest powiadomienie </w:t>
      </w:r>
      <w:r w:rsidR="00B65872">
        <w:rPr>
          <w:color w:val="000000"/>
          <w:lang w:eastAsia="pl-PL"/>
        </w:rPr>
        <w:t>rodziców ucznia o tym fakcie, w porozumieniu z </w:t>
      </w:r>
      <w:r w:rsidRPr="00B65872">
        <w:rPr>
          <w:color w:val="000000"/>
          <w:lang w:eastAsia="pl-PL"/>
        </w:rPr>
        <w:t>wychowawcą oddziału klasy, do której uczęszcza uczeń;</w:t>
      </w:r>
    </w:p>
    <w:p w:rsidR="005F7B0D" w:rsidRPr="00B65872" w:rsidRDefault="005F7B0D" w:rsidP="00525C78">
      <w:pPr>
        <w:pStyle w:val="Akapitzlist"/>
        <w:numPr>
          <w:ilvl w:val="1"/>
          <w:numId w:val="68"/>
        </w:numPr>
        <w:spacing w:before="120"/>
        <w:ind w:left="737" w:hanging="397"/>
        <w:contextualSpacing w:val="0"/>
        <w:jc w:val="both"/>
        <w:rPr>
          <w:color w:val="000000"/>
          <w:lang w:eastAsia="pl-PL"/>
        </w:rPr>
      </w:pPr>
      <w:r w:rsidRPr="00B65872">
        <w:rPr>
          <w:color w:val="000000"/>
          <w:lang w:eastAsia="pl-PL"/>
        </w:rPr>
        <w:t>powiadomienia rodziców dokonuje wychowawca oddziału klasy, do której uczęszcza uczeń, w formie przyjętej w</w:t>
      </w:r>
      <w:r w:rsidR="00125F9C" w:rsidRPr="00B65872">
        <w:rPr>
          <w:color w:val="000000"/>
          <w:lang w:eastAsia="pl-PL"/>
        </w:rPr>
        <w:t xml:space="preserve"> szkole.</w:t>
      </w:r>
    </w:p>
    <w:p w:rsidR="004B4AD0" w:rsidRDefault="004B4AD0"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 </w:t>
      </w:r>
      <w:r w:rsidR="00125F9C">
        <w:rPr>
          <w:rFonts w:eastAsia="Times New Roman"/>
          <w:bCs/>
          <w:color w:val="000000"/>
          <w:szCs w:val="24"/>
          <w:lang w:eastAsia="pl-PL"/>
        </w:rPr>
        <w:t>59</w:t>
      </w:r>
      <w:r w:rsidR="003E0A66">
        <w:rPr>
          <w:rFonts w:eastAsia="Times New Roman"/>
          <w:bCs/>
          <w:color w:val="000000"/>
          <w:szCs w:val="24"/>
          <w:lang w:eastAsia="pl-PL"/>
        </w:rPr>
        <w:t>.</w:t>
      </w:r>
    </w:p>
    <w:p w:rsidR="00D44240" w:rsidRPr="00B65872" w:rsidRDefault="00D44240" w:rsidP="0095568B">
      <w:pPr>
        <w:pStyle w:val="Akapitzlist"/>
        <w:numPr>
          <w:ilvl w:val="6"/>
          <w:numId w:val="103"/>
        </w:numPr>
        <w:spacing w:before="120"/>
        <w:ind w:left="397" w:hanging="397"/>
        <w:contextualSpacing w:val="0"/>
        <w:jc w:val="both"/>
        <w:rPr>
          <w:color w:val="000000"/>
          <w:lang w:eastAsia="pl-PL"/>
        </w:rPr>
      </w:pPr>
      <w:r w:rsidRPr="00B65872">
        <w:rPr>
          <w:color w:val="000000"/>
          <w:lang w:eastAsia="pl-PL"/>
        </w:rPr>
        <w:t>Szkoła może stosować wobec uczniów kary</w:t>
      </w:r>
      <w:r w:rsidR="002E11BA" w:rsidRPr="00B65872">
        <w:rPr>
          <w:color w:val="000000"/>
          <w:lang w:eastAsia="pl-PL"/>
        </w:rPr>
        <w:t>, w szczególności za nieprzestrzeganie statutu szkoły</w:t>
      </w:r>
      <w:r w:rsidRPr="00B65872">
        <w:rPr>
          <w:color w:val="000000"/>
          <w:lang w:eastAsia="pl-PL"/>
        </w:rPr>
        <w:t>.</w:t>
      </w:r>
    </w:p>
    <w:p w:rsidR="00B65872" w:rsidRDefault="00D44240" w:rsidP="0095568B">
      <w:pPr>
        <w:pStyle w:val="Akapitzlist"/>
        <w:numPr>
          <w:ilvl w:val="6"/>
          <w:numId w:val="103"/>
        </w:numPr>
        <w:spacing w:before="120"/>
        <w:ind w:left="397" w:hanging="397"/>
        <w:contextualSpacing w:val="0"/>
        <w:jc w:val="both"/>
        <w:rPr>
          <w:color w:val="000000"/>
          <w:lang w:eastAsia="pl-PL"/>
        </w:rPr>
      </w:pPr>
      <w:r w:rsidRPr="00B65872">
        <w:rPr>
          <w:color w:val="000000"/>
          <w:lang w:eastAsia="pl-PL"/>
        </w:rPr>
        <w:t>Z wnioskami o zastosowanie kar mogą występować wszyscy członkowie Rady Pedagogicznej i inni pracownicy szkoły.</w:t>
      </w:r>
    </w:p>
    <w:p w:rsidR="00D44240" w:rsidRPr="00B65872" w:rsidRDefault="00D44240" w:rsidP="0095568B">
      <w:pPr>
        <w:pStyle w:val="Akapitzlist"/>
        <w:numPr>
          <w:ilvl w:val="6"/>
          <w:numId w:val="103"/>
        </w:numPr>
        <w:spacing w:before="120"/>
        <w:ind w:left="397" w:hanging="397"/>
        <w:contextualSpacing w:val="0"/>
        <w:jc w:val="both"/>
        <w:rPr>
          <w:color w:val="000000"/>
          <w:lang w:eastAsia="pl-PL"/>
        </w:rPr>
      </w:pPr>
      <w:r w:rsidRPr="00B65872">
        <w:rPr>
          <w:color w:val="000000"/>
          <w:lang w:eastAsia="pl-PL"/>
        </w:rPr>
        <w:t>Uczeń może ponieść następujące kary:</w:t>
      </w:r>
    </w:p>
    <w:p w:rsidR="00D44240" w:rsidRPr="00B65872" w:rsidRDefault="00D44240" w:rsidP="0095568B">
      <w:pPr>
        <w:pStyle w:val="Akapitzlist"/>
        <w:numPr>
          <w:ilvl w:val="0"/>
          <w:numId w:val="105"/>
        </w:numPr>
        <w:spacing w:before="120"/>
        <w:ind w:left="737" w:hanging="397"/>
        <w:contextualSpacing w:val="0"/>
        <w:jc w:val="both"/>
        <w:rPr>
          <w:color w:val="000000"/>
          <w:lang w:eastAsia="pl-PL"/>
        </w:rPr>
      </w:pPr>
      <w:r w:rsidRPr="00B65872">
        <w:rPr>
          <w:color w:val="000000"/>
          <w:lang w:eastAsia="pl-PL"/>
        </w:rPr>
        <w:t>upomnie</w:t>
      </w:r>
      <w:r w:rsidR="001C72F2" w:rsidRPr="00B65872">
        <w:rPr>
          <w:color w:val="000000"/>
          <w:lang w:eastAsia="pl-PL"/>
        </w:rPr>
        <w:t>nie ustne wychowawcy wobec oddziału</w:t>
      </w:r>
      <w:r w:rsidR="00125F9C" w:rsidRPr="00B65872">
        <w:rPr>
          <w:color w:val="000000"/>
          <w:lang w:eastAsia="pl-PL"/>
        </w:rPr>
        <w:t>;</w:t>
      </w:r>
    </w:p>
    <w:p w:rsidR="00D44240" w:rsidRPr="00B65872" w:rsidRDefault="00D44240" w:rsidP="0095568B">
      <w:pPr>
        <w:pStyle w:val="Akapitzlist"/>
        <w:numPr>
          <w:ilvl w:val="0"/>
          <w:numId w:val="105"/>
        </w:numPr>
        <w:spacing w:before="120"/>
        <w:ind w:left="737" w:hanging="397"/>
        <w:contextualSpacing w:val="0"/>
        <w:jc w:val="both"/>
        <w:rPr>
          <w:color w:val="000000"/>
          <w:lang w:eastAsia="pl-PL"/>
        </w:rPr>
      </w:pPr>
      <w:r w:rsidRPr="00B65872">
        <w:rPr>
          <w:color w:val="000000"/>
          <w:lang w:eastAsia="pl-PL"/>
        </w:rPr>
        <w:t>up</w:t>
      </w:r>
      <w:r w:rsidR="00125F9C" w:rsidRPr="00B65872">
        <w:rPr>
          <w:color w:val="000000"/>
          <w:lang w:eastAsia="pl-PL"/>
        </w:rPr>
        <w:t>omnienie ustne dyrektora szkoły;</w:t>
      </w:r>
    </w:p>
    <w:p w:rsidR="00D44240" w:rsidRPr="00B65872" w:rsidRDefault="00D44240" w:rsidP="0095568B">
      <w:pPr>
        <w:pStyle w:val="Akapitzlist"/>
        <w:numPr>
          <w:ilvl w:val="0"/>
          <w:numId w:val="105"/>
        </w:numPr>
        <w:spacing w:before="120"/>
        <w:ind w:left="737" w:hanging="397"/>
        <w:contextualSpacing w:val="0"/>
        <w:jc w:val="both"/>
        <w:rPr>
          <w:color w:val="000000"/>
          <w:lang w:eastAsia="pl-PL"/>
        </w:rPr>
      </w:pPr>
      <w:r w:rsidRPr="00B65872">
        <w:rPr>
          <w:color w:val="000000"/>
          <w:lang w:eastAsia="pl-PL"/>
        </w:rPr>
        <w:t xml:space="preserve">pisemne upomnienie dyrektora szkoły i </w:t>
      </w:r>
      <w:r w:rsidR="00125F9C" w:rsidRPr="00B65872">
        <w:rPr>
          <w:color w:val="000000"/>
          <w:lang w:eastAsia="pl-PL"/>
        </w:rPr>
        <w:t>zobowiązanie ucznia do poprawy;</w:t>
      </w:r>
    </w:p>
    <w:p w:rsidR="00D44240" w:rsidRPr="00B65872" w:rsidRDefault="00125F9C" w:rsidP="0095568B">
      <w:pPr>
        <w:pStyle w:val="Akapitzlist"/>
        <w:numPr>
          <w:ilvl w:val="0"/>
          <w:numId w:val="105"/>
        </w:numPr>
        <w:spacing w:before="120"/>
        <w:ind w:left="737" w:hanging="397"/>
        <w:contextualSpacing w:val="0"/>
        <w:jc w:val="both"/>
        <w:rPr>
          <w:color w:val="000000"/>
          <w:lang w:eastAsia="pl-PL"/>
        </w:rPr>
      </w:pPr>
      <w:r w:rsidRPr="00B65872">
        <w:rPr>
          <w:color w:val="000000"/>
          <w:lang w:eastAsia="pl-PL"/>
        </w:rPr>
        <w:t>nagana dyrektora szkoły;</w:t>
      </w:r>
    </w:p>
    <w:p w:rsidR="00C83D77" w:rsidRDefault="00D44240" w:rsidP="0095568B">
      <w:pPr>
        <w:pStyle w:val="Akapitzlist"/>
        <w:numPr>
          <w:ilvl w:val="0"/>
          <w:numId w:val="105"/>
        </w:numPr>
        <w:spacing w:before="120"/>
        <w:ind w:left="737" w:hanging="397"/>
        <w:contextualSpacing w:val="0"/>
        <w:jc w:val="both"/>
        <w:rPr>
          <w:color w:val="000000"/>
          <w:lang w:eastAsia="pl-PL"/>
        </w:rPr>
      </w:pPr>
      <w:r w:rsidRPr="00B65872">
        <w:rPr>
          <w:color w:val="000000"/>
          <w:lang w:eastAsia="pl-PL"/>
        </w:rPr>
        <w:t>kara prz</w:t>
      </w:r>
      <w:r w:rsidR="001C72F2" w:rsidRPr="00B65872">
        <w:rPr>
          <w:color w:val="000000"/>
          <w:lang w:eastAsia="pl-PL"/>
        </w:rPr>
        <w:t>eniesienia ucznia do równoległego oddziału</w:t>
      </w:r>
      <w:r w:rsidR="008D1DDF">
        <w:rPr>
          <w:color w:val="000000"/>
          <w:lang w:eastAsia="pl-PL"/>
        </w:rPr>
        <w:t>;</w:t>
      </w:r>
    </w:p>
    <w:p w:rsidR="008D1DDF" w:rsidRPr="0060447B" w:rsidRDefault="008D1DDF" w:rsidP="0095568B">
      <w:pPr>
        <w:pStyle w:val="Akapitzlist"/>
        <w:numPr>
          <w:ilvl w:val="0"/>
          <w:numId w:val="105"/>
        </w:numPr>
        <w:spacing w:before="120"/>
        <w:ind w:left="737" w:hanging="397"/>
        <w:contextualSpacing w:val="0"/>
        <w:jc w:val="both"/>
        <w:rPr>
          <w:lang w:eastAsia="pl-PL"/>
        </w:rPr>
      </w:pPr>
      <w:r w:rsidRPr="0060447B">
        <w:t xml:space="preserve">w przypadku rażącego naruszenia regulaminu zachowania, </w:t>
      </w:r>
      <w:r w:rsidR="0060447B" w:rsidRPr="0060447B">
        <w:t>wychowawca może obniżyć</w:t>
      </w:r>
      <w:r w:rsidR="00FD5065" w:rsidRPr="0060447B">
        <w:t xml:space="preserve"> </w:t>
      </w:r>
      <w:r w:rsidR="0060447B" w:rsidRPr="0060447B">
        <w:t xml:space="preserve">ocenę </w:t>
      </w:r>
      <w:r w:rsidRPr="0060447B">
        <w:t>zachowania</w:t>
      </w:r>
      <w:r w:rsidR="0060447B">
        <w:t xml:space="preserve"> ucznia</w:t>
      </w:r>
      <w:r w:rsidR="00FD5065" w:rsidRPr="0060447B">
        <w:t xml:space="preserve"> </w:t>
      </w:r>
      <w:r w:rsidRPr="0060447B">
        <w:t xml:space="preserve"> bez względu na uzyskane </w:t>
      </w:r>
      <w:r w:rsidR="0060447B">
        <w:t xml:space="preserve">przez niego </w:t>
      </w:r>
      <w:r w:rsidRPr="0060447B">
        <w:t>punkty.</w:t>
      </w:r>
    </w:p>
    <w:p w:rsidR="001C72F2" w:rsidRPr="0060447B" w:rsidRDefault="001C72F2" w:rsidP="0095568B">
      <w:pPr>
        <w:pStyle w:val="Akapitzlist"/>
        <w:numPr>
          <w:ilvl w:val="3"/>
          <w:numId w:val="103"/>
        </w:numPr>
        <w:spacing w:before="120"/>
        <w:ind w:left="397" w:hanging="397"/>
        <w:contextualSpacing w:val="0"/>
        <w:jc w:val="both"/>
        <w:rPr>
          <w:lang w:eastAsia="pl-PL"/>
        </w:rPr>
      </w:pPr>
      <w:r w:rsidRPr="0060447B">
        <w:rPr>
          <w:lang w:eastAsia="pl-PL"/>
        </w:rPr>
        <w:t>W szkole zakazane są zachowania, które są nieakceptowane społecznie, a w szczególności:</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posiadanie  lub palenie papierosów, e-papierosów  i innych środków odurzających;</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posiadanie lub picie alkoholu;</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posiadanie lub</w:t>
      </w:r>
      <w:r w:rsidR="00627C50">
        <w:rPr>
          <w:rFonts w:ascii="Times New Roman" w:hAnsi="Times New Roman"/>
          <w:bCs/>
          <w:sz w:val="24"/>
          <w:szCs w:val="24"/>
        </w:rPr>
        <w:t xml:space="preserve"> picie napojów energetyzujących;</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posiadanie, rozprowadzanie lub używanie narkotyków i innych środków odurzających;</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udostępnianie lub upublicznianie wizerunku lub głosu osób bez ich zgody;</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zamieszczanie obraźliwych treści w mediach (tzw. hejt internetowy)</w:t>
      </w:r>
      <w:r w:rsidR="00627C50">
        <w:rPr>
          <w:rFonts w:ascii="Times New Roman" w:hAnsi="Times New Roman"/>
          <w:bCs/>
          <w:sz w:val="24"/>
          <w:szCs w:val="24"/>
        </w:rPr>
        <w:t>;</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lastRenderedPageBreak/>
        <w:t>przynoszenie do szkoły niebezpiecznych przedmiotów (noże, środki wybuchowe,                  paralizatory, zapalniczki, zapałki, gaz obezwładniający, kije, pałki itp.);</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stosowanie przemocy fizycznej (używanie siły, bicie , kopanie, popychanie, podkładanie nóg, plucie, udział w bójkach itp.);</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stosowanie przemocy psychicznej (wyśmiewanie, przezywanie, kpienie, zastraszanie, wymuszanie itp.);</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znęcanie się nad zwierzętami;</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kradzieże, również drobne np. śniadania, drobnych pieniędzy (bilon), przyborów szkolnych;</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używanie wulgarnych słów, gestów, zwrotów;</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niszczenie cudzej własności, również o charakterze emocjonalnym np. zdjęcie, pamiątkowy przedmiot itp.;</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 xml:space="preserve">niszczenie wspólnej własności w szkole (szyby, zamki, drzwi, klamki, rośliny, ubrania, plecaki, ściany, pomoce dydaktyczne, wystrój </w:t>
      </w:r>
      <w:proofErr w:type="spellStart"/>
      <w:r w:rsidRPr="006E0BD3">
        <w:rPr>
          <w:rFonts w:ascii="Times New Roman" w:hAnsi="Times New Roman"/>
          <w:bCs/>
          <w:sz w:val="24"/>
          <w:szCs w:val="24"/>
        </w:rPr>
        <w:t>sal</w:t>
      </w:r>
      <w:proofErr w:type="spellEnd"/>
      <w:r w:rsidRPr="006E0BD3">
        <w:rPr>
          <w:rFonts w:ascii="Times New Roman" w:hAnsi="Times New Roman"/>
          <w:bCs/>
          <w:sz w:val="24"/>
          <w:szCs w:val="24"/>
        </w:rPr>
        <w:t>, dekoracje itp.);</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 xml:space="preserve">przychodzenie do szkoły wcześniej niż wynika to z planowanych zajęć edukacyjnych </w:t>
      </w:r>
      <w:r w:rsidRPr="006E0BD3">
        <w:rPr>
          <w:rFonts w:ascii="Times New Roman" w:hAnsi="Times New Roman"/>
          <w:bCs/>
          <w:sz w:val="24"/>
          <w:szCs w:val="24"/>
        </w:rPr>
        <w:br/>
        <w:t>i pozostawanie w szkole po zakończeniu planowanych zajęć edukacyjnych, z wyjątkiem uczniów korzystających ze świetlicy szkolnej;</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wagarowanie;</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opuszczanie szkoły w czasie trwania planowanych zajęć edukacyjnych i w czasie przerw (spędzanie przerw na świeżym powietrzu pod nadzorem nauczycieli może mieć miejsce, jeśli pozwalają na to warunki atmosferyczne);</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samodzielne oddalanie się od grupy uczniów w czasie wycieczek, imprez i zorganizowanych wyjść poza teren szkoły;</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przebywanie w budynku szkolnym w butach, nakryciu głowy, kurtce, płaszczu, rękawiczkach, szaliku;</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fałszowanie dokumentów np. sfałszowanie podpisu rodziców, nauczyciela itp.;</w:t>
      </w:r>
    </w:p>
    <w:p w:rsidR="008D1DDF" w:rsidRPr="006E0BD3"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wnoszenia urządzeń elektronicznych z wbudowanym laserem, które mogą uszkodzić narząd wzroku;</w:t>
      </w:r>
    </w:p>
    <w:p w:rsidR="00483A6D" w:rsidRDefault="008D1DDF" w:rsidP="0095568B">
      <w:pPr>
        <w:pStyle w:val="Akapitzlist2"/>
        <w:numPr>
          <w:ilvl w:val="0"/>
          <w:numId w:val="141"/>
        </w:numPr>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wnoszenia strojów i symboli  świadczących o przynależności do grup subkulturowych</w:t>
      </w:r>
      <w:r w:rsidR="00627C50">
        <w:rPr>
          <w:rFonts w:ascii="Times New Roman" w:hAnsi="Times New Roman"/>
          <w:bCs/>
          <w:sz w:val="24"/>
          <w:szCs w:val="24"/>
        </w:rPr>
        <w:t>.</w:t>
      </w:r>
    </w:p>
    <w:p w:rsidR="008D1DDF" w:rsidRPr="006E0BD3" w:rsidRDefault="008D1DDF" w:rsidP="00483A6D">
      <w:pPr>
        <w:pStyle w:val="Akapitzlist2"/>
        <w:suppressAutoHyphens/>
        <w:spacing w:before="120" w:after="0" w:line="100" w:lineRule="atLeast"/>
        <w:contextualSpacing w:val="0"/>
        <w:jc w:val="both"/>
        <w:rPr>
          <w:rFonts w:ascii="Times New Roman" w:hAnsi="Times New Roman"/>
          <w:bCs/>
          <w:sz w:val="24"/>
          <w:szCs w:val="24"/>
        </w:rPr>
      </w:pPr>
      <w:r w:rsidRPr="006E0BD3">
        <w:rPr>
          <w:rFonts w:ascii="Times New Roman" w:hAnsi="Times New Roman"/>
          <w:bCs/>
          <w:sz w:val="24"/>
          <w:szCs w:val="24"/>
        </w:rPr>
        <w:t xml:space="preserve"> </w:t>
      </w:r>
    </w:p>
    <w:p w:rsidR="008D1DDF" w:rsidRPr="00483A6D" w:rsidRDefault="006E0BD3" w:rsidP="00627C50">
      <w:pPr>
        <w:pStyle w:val="Tekstpodstawowywcity"/>
        <w:tabs>
          <w:tab w:val="left" w:pos="142"/>
        </w:tabs>
        <w:ind w:left="142"/>
        <w:jc w:val="both"/>
        <w:rPr>
          <w:bCs/>
        </w:rPr>
      </w:pPr>
      <w:r w:rsidRPr="00483A6D">
        <w:t xml:space="preserve">4a.  </w:t>
      </w:r>
      <w:r w:rsidRPr="00483A6D">
        <w:rPr>
          <w:bCs/>
        </w:rPr>
        <w:t>W trosce o zdrowie psychiczne i emocjonalne ucz</w:t>
      </w:r>
      <w:r w:rsidR="00627C50">
        <w:rPr>
          <w:bCs/>
        </w:rPr>
        <w:t xml:space="preserve">niów oraz w celu zapobiegania            </w:t>
      </w:r>
      <w:r w:rsidR="00627C50" w:rsidRPr="00483A6D">
        <w:rPr>
          <w:bCs/>
        </w:rPr>
        <w:t>uzależnieniom, zabrania się</w:t>
      </w:r>
      <w:r w:rsidR="00627C50">
        <w:rPr>
          <w:bCs/>
        </w:rPr>
        <w:t xml:space="preserve"> </w:t>
      </w:r>
      <w:r w:rsidR="00627C50" w:rsidRPr="000C59AA">
        <w:rPr>
          <w:bCs/>
        </w:rPr>
        <w:t xml:space="preserve">z zastrzeżeniem §55 ust. 2 pkt 19 i 20  uczniom korzystania w czasie pobytu w szkole z urządzeń z dostępem do </w:t>
      </w:r>
      <w:proofErr w:type="spellStart"/>
      <w:r w:rsidR="00627C50" w:rsidRPr="000C59AA">
        <w:rPr>
          <w:bCs/>
        </w:rPr>
        <w:t>internetu</w:t>
      </w:r>
      <w:proofErr w:type="spellEnd"/>
      <w:r w:rsidR="00627C50" w:rsidRPr="000C59AA">
        <w:rPr>
          <w:bCs/>
        </w:rPr>
        <w:t xml:space="preserve"> (np. telefon, </w:t>
      </w:r>
      <w:r w:rsidR="00627C50" w:rsidRPr="00483A6D">
        <w:rPr>
          <w:bCs/>
        </w:rPr>
        <w:t>zegarek).</w:t>
      </w:r>
      <w:r w:rsidRPr="00483A6D">
        <w:rPr>
          <w:bCs/>
        </w:rPr>
        <w:t xml:space="preserve">                                                     </w:t>
      </w:r>
      <w:r w:rsidR="00483A6D" w:rsidRPr="00483A6D">
        <w:rPr>
          <w:bCs/>
        </w:rPr>
        <w:t xml:space="preserve">         </w:t>
      </w:r>
      <w:r w:rsidR="00627C50">
        <w:rPr>
          <w:bCs/>
        </w:rPr>
        <w:t xml:space="preserve"> </w:t>
      </w:r>
    </w:p>
    <w:p w:rsidR="001C72F2" w:rsidRPr="00971F10" w:rsidRDefault="001C72F2" w:rsidP="0095568B">
      <w:pPr>
        <w:pStyle w:val="Akapitzlist"/>
        <w:numPr>
          <w:ilvl w:val="3"/>
          <w:numId w:val="103"/>
        </w:numPr>
        <w:spacing w:before="120"/>
        <w:ind w:left="397" w:hanging="397"/>
        <w:contextualSpacing w:val="0"/>
        <w:jc w:val="both"/>
        <w:rPr>
          <w:bCs/>
          <w:color w:val="000000"/>
          <w:lang w:eastAsia="pl-PL"/>
        </w:rPr>
      </w:pPr>
      <w:r w:rsidRPr="00971F10">
        <w:rPr>
          <w:bCs/>
          <w:color w:val="000000"/>
          <w:lang w:eastAsia="pl-PL"/>
        </w:rPr>
        <w:t>Względem ucznia, który zachowuje się w sposób nieakceptowany społecznie podejmowane są w szkole natychmiastowo:</w:t>
      </w:r>
    </w:p>
    <w:p w:rsidR="001C72F2" w:rsidRPr="00971F10" w:rsidRDefault="001C72F2" w:rsidP="0095568B">
      <w:pPr>
        <w:pStyle w:val="Akapitzlist"/>
        <w:numPr>
          <w:ilvl w:val="0"/>
          <w:numId w:val="106"/>
        </w:numPr>
        <w:spacing w:before="120"/>
        <w:ind w:left="737" w:hanging="397"/>
        <w:contextualSpacing w:val="0"/>
        <w:jc w:val="both"/>
        <w:rPr>
          <w:bCs/>
          <w:color w:val="000000"/>
          <w:lang w:eastAsia="pl-PL"/>
        </w:rPr>
      </w:pPr>
      <w:r w:rsidRPr="00971F10">
        <w:rPr>
          <w:bCs/>
          <w:color w:val="000000"/>
          <w:lang w:eastAsia="pl-PL"/>
        </w:rPr>
        <w:t>oddziaływania wychowawcze (rozmowy z uczniem, rozmowy z rodzicami ucznia wezwanymi do szkoły, rozmowy prowadzą wychowawcy oddziałów klas, pedagog szkolny, dyrektor szkoły, zawieranie kontraktów z uczniami i jego rodzicami, jeśli rodzina jest objęta nadzorem kuratora sądowego – równi</w:t>
      </w:r>
      <w:r w:rsidR="00125F9C" w:rsidRPr="00971F10">
        <w:rPr>
          <w:bCs/>
          <w:color w:val="000000"/>
          <w:lang w:eastAsia="pl-PL"/>
        </w:rPr>
        <w:t>eż rozmowa z kuratorem sądowym);</w:t>
      </w:r>
    </w:p>
    <w:p w:rsidR="001C72F2" w:rsidRPr="00971F10" w:rsidRDefault="001C72F2" w:rsidP="0095568B">
      <w:pPr>
        <w:pStyle w:val="Akapitzlist"/>
        <w:numPr>
          <w:ilvl w:val="0"/>
          <w:numId w:val="106"/>
        </w:numPr>
        <w:spacing w:before="120"/>
        <w:ind w:left="737" w:hanging="397"/>
        <w:contextualSpacing w:val="0"/>
        <w:jc w:val="both"/>
        <w:rPr>
          <w:bCs/>
          <w:color w:val="000000"/>
          <w:lang w:eastAsia="pl-PL"/>
        </w:rPr>
      </w:pPr>
      <w:r w:rsidRPr="00971F10">
        <w:rPr>
          <w:bCs/>
          <w:color w:val="000000"/>
          <w:lang w:eastAsia="pl-PL"/>
        </w:rPr>
        <w:lastRenderedPageBreak/>
        <w:t>uczeń zostaje ukarany karą, zgodnie z</w:t>
      </w:r>
      <w:r w:rsidR="002052C8" w:rsidRPr="00971F10">
        <w:rPr>
          <w:bCs/>
          <w:color w:val="000000"/>
          <w:lang w:eastAsia="pl-PL"/>
        </w:rPr>
        <w:t xml:space="preserve"> rodzajami kar wskazanymi w § 59</w:t>
      </w:r>
      <w:r w:rsidRPr="00971F10">
        <w:rPr>
          <w:bCs/>
          <w:color w:val="000000"/>
          <w:lang w:eastAsia="pl-PL"/>
        </w:rPr>
        <w:t xml:space="preserve"> ust.3</w:t>
      </w:r>
      <w:r w:rsidR="00125F9C" w:rsidRPr="00971F10">
        <w:rPr>
          <w:bCs/>
          <w:color w:val="000000"/>
          <w:lang w:eastAsia="pl-PL"/>
        </w:rPr>
        <w:t xml:space="preserve"> statutu szkoły;</w:t>
      </w:r>
    </w:p>
    <w:p w:rsidR="001C72F2" w:rsidRPr="00971F10" w:rsidRDefault="001C72F2" w:rsidP="0095568B">
      <w:pPr>
        <w:pStyle w:val="Akapitzlist"/>
        <w:numPr>
          <w:ilvl w:val="0"/>
          <w:numId w:val="106"/>
        </w:numPr>
        <w:spacing w:before="120"/>
        <w:ind w:left="737" w:hanging="397"/>
        <w:contextualSpacing w:val="0"/>
        <w:jc w:val="both"/>
        <w:rPr>
          <w:bCs/>
          <w:color w:val="000000"/>
          <w:lang w:eastAsia="pl-PL"/>
        </w:rPr>
      </w:pPr>
      <w:r w:rsidRPr="00971F10">
        <w:rPr>
          <w:bCs/>
          <w:color w:val="000000"/>
          <w:lang w:eastAsia="pl-PL"/>
        </w:rPr>
        <w:t>zachowanie ucznia nieakceptowane społecznie</w:t>
      </w:r>
      <w:r w:rsidR="00244959" w:rsidRPr="00971F10">
        <w:rPr>
          <w:bCs/>
          <w:color w:val="000000"/>
          <w:lang w:eastAsia="pl-PL"/>
        </w:rPr>
        <w:t xml:space="preserve"> lub zagrażające zdrowiu i życiu innych członków społeczności szkolnej</w:t>
      </w:r>
      <w:r w:rsidRPr="00971F10">
        <w:rPr>
          <w:bCs/>
          <w:color w:val="000000"/>
          <w:lang w:eastAsia="pl-PL"/>
        </w:rPr>
        <w:t xml:space="preserve"> ma wpływ na śródroczną i roczną ocenę zachowania zgodnie z kryteriami oceny zachowani</w:t>
      </w:r>
      <w:r w:rsidR="00125F9C" w:rsidRPr="00971F10">
        <w:rPr>
          <w:bCs/>
          <w:color w:val="000000"/>
          <w:lang w:eastAsia="pl-PL"/>
        </w:rPr>
        <w:t>a;</w:t>
      </w:r>
    </w:p>
    <w:p w:rsidR="001C72F2" w:rsidRPr="00971F10" w:rsidRDefault="001C72F2" w:rsidP="0095568B">
      <w:pPr>
        <w:pStyle w:val="Akapitzlist"/>
        <w:numPr>
          <w:ilvl w:val="0"/>
          <w:numId w:val="106"/>
        </w:numPr>
        <w:spacing w:before="120"/>
        <w:ind w:left="737" w:hanging="397"/>
        <w:contextualSpacing w:val="0"/>
        <w:jc w:val="both"/>
        <w:rPr>
          <w:bCs/>
          <w:color w:val="000000"/>
          <w:lang w:eastAsia="pl-PL"/>
        </w:rPr>
      </w:pPr>
      <w:r w:rsidRPr="00971F10">
        <w:rPr>
          <w:bCs/>
          <w:color w:val="000000"/>
          <w:lang w:eastAsia="pl-PL"/>
        </w:rPr>
        <w:t>zgłoszenie zachowania ucznia na Policję i rodzicom ucznia – decyzję w tej sprawie pode</w:t>
      </w:r>
      <w:r w:rsidR="00125F9C" w:rsidRPr="00971F10">
        <w:rPr>
          <w:bCs/>
          <w:color w:val="000000"/>
          <w:lang w:eastAsia="pl-PL"/>
        </w:rPr>
        <w:t>jmuje dyrektor szkoły.</w:t>
      </w:r>
    </w:p>
    <w:p w:rsidR="009D234F" w:rsidRDefault="001C72F2" w:rsidP="0095568B">
      <w:pPr>
        <w:pStyle w:val="Akapitzlist"/>
        <w:numPr>
          <w:ilvl w:val="3"/>
          <w:numId w:val="103"/>
        </w:numPr>
        <w:spacing w:before="120"/>
        <w:ind w:left="397" w:hanging="397"/>
        <w:contextualSpacing w:val="0"/>
        <w:jc w:val="both"/>
        <w:rPr>
          <w:bCs/>
          <w:color w:val="000000"/>
          <w:lang w:eastAsia="pl-PL"/>
        </w:rPr>
      </w:pPr>
      <w:r w:rsidRPr="00971F10">
        <w:rPr>
          <w:bCs/>
          <w:color w:val="000000"/>
          <w:lang w:eastAsia="pl-PL"/>
        </w:rPr>
        <w:t>Jeśli uczeń, mimo podejmowanych działań szkoły wymienionych w ust. 5</w:t>
      </w:r>
      <w:r w:rsidR="00971F10">
        <w:rPr>
          <w:bCs/>
          <w:color w:val="000000"/>
          <w:lang w:eastAsia="pl-PL"/>
        </w:rPr>
        <w:t xml:space="preserve"> pkt 1-4</w:t>
      </w:r>
      <w:r w:rsidRPr="00971F10">
        <w:rPr>
          <w:bCs/>
          <w:color w:val="000000"/>
          <w:lang w:eastAsia="pl-PL"/>
        </w:rPr>
        <w:t>, zachowuje się w ciągu dalszym w sposób nieakceptowany społecznie, szkoła składa wniosek do sądu rodzinnego o rozpoznanie sytuacji rodzinnej ucznia z dokładnym opisem przyczyny złożenia wniosku. Wniosek przygotowuje wychowawca oddziału danej klasy w</w:t>
      </w:r>
      <w:r w:rsidR="00971F10">
        <w:rPr>
          <w:bCs/>
          <w:color w:val="000000"/>
          <w:lang w:eastAsia="pl-PL"/>
        </w:rPr>
        <w:t> </w:t>
      </w:r>
      <w:r w:rsidRPr="00971F10">
        <w:rPr>
          <w:bCs/>
          <w:color w:val="000000"/>
          <w:lang w:eastAsia="pl-PL"/>
        </w:rPr>
        <w:t>porozumieniu z pedagogiem szkolnym, wniosek podpisuje wychowawca oddziału klasy, ped</w:t>
      </w:r>
      <w:r w:rsidR="00244959" w:rsidRPr="00971F10">
        <w:rPr>
          <w:bCs/>
          <w:color w:val="000000"/>
          <w:lang w:eastAsia="pl-PL"/>
        </w:rPr>
        <w:t>agog szkolny i dyrektor szkoły i powiadamia o tym fakcie rodziców.</w:t>
      </w:r>
    </w:p>
    <w:p w:rsidR="006D2391" w:rsidRPr="006D2391" w:rsidRDefault="006D2391" w:rsidP="0095568B">
      <w:pPr>
        <w:pStyle w:val="Akapitzlist"/>
        <w:numPr>
          <w:ilvl w:val="3"/>
          <w:numId w:val="103"/>
        </w:numPr>
        <w:spacing w:before="120"/>
        <w:ind w:left="397" w:hanging="397"/>
        <w:contextualSpacing w:val="0"/>
        <w:jc w:val="both"/>
        <w:rPr>
          <w:bCs/>
          <w:color w:val="000000"/>
          <w:lang w:eastAsia="pl-PL"/>
        </w:rPr>
      </w:pPr>
      <w:r>
        <w:t>W przypadku gdy nieletni wykazuje przejawy demoralizacji lub dopuścił się czynu karalnego na terenie szkoły lub w związku z realizacją obowiązku szkolnego, dyrektor szkoły może, za zgodą rodziców lub opiekunów prawnych, zastosować środek oddziaływania wychowawczego w postaci:</w:t>
      </w:r>
    </w:p>
    <w:p w:rsidR="006D2391" w:rsidRPr="006D2391" w:rsidRDefault="003E0A66" w:rsidP="0095568B">
      <w:pPr>
        <w:pStyle w:val="Akapitzlist"/>
        <w:numPr>
          <w:ilvl w:val="0"/>
          <w:numId w:val="149"/>
        </w:numPr>
        <w:spacing w:before="120"/>
        <w:contextualSpacing w:val="0"/>
        <w:jc w:val="both"/>
        <w:rPr>
          <w:bCs/>
          <w:color w:val="000000"/>
          <w:lang w:eastAsia="pl-PL"/>
        </w:rPr>
      </w:pPr>
      <w:r>
        <w:rPr>
          <w:bCs/>
          <w:color w:val="000000"/>
          <w:lang w:eastAsia="pl-PL"/>
        </w:rPr>
        <w:t>Pouczenia;</w:t>
      </w:r>
    </w:p>
    <w:p w:rsidR="006D2391" w:rsidRPr="006D2391" w:rsidRDefault="006D2391" w:rsidP="0095568B">
      <w:pPr>
        <w:pStyle w:val="Akapitzlist"/>
        <w:numPr>
          <w:ilvl w:val="0"/>
          <w:numId w:val="149"/>
        </w:numPr>
        <w:spacing w:before="120"/>
        <w:ind w:left="737" w:hanging="397"/>
        <w:contextualSpacing w:val="0"/>
        <w:jc w:val="both"/>
        <w:rPr>
          <w:bCs/>
          <w:color w:val="000000"/>
          <w:lang w:eastAsia="pl-PL"/>
        </w:rPr>
      </w:pPr>
      <w:r w:rsidRPr="006D2391">
        <w:rPr>
          <w:bCs/>
          <w:color w:val="000000"/>
          <w:lang w:eastAsia="pl-PL"/>
        </w:rPr>
        <w:t>os</w:t>
      </w:r>
      <w:r w:rsidR="003E0A66">
        <w:rPr>
          <w:bCs/>
          <w:color w:val="000000"/>
          <w:lang w:eastAsia="pl-PL"/>
        </w:rPr>
        <w:t>trzeżenia ustnego albo;</w:t>
      </w:r>
    </w:p>
    <w:p w:rsidR="006D2391" w:rsidRPr="006D2391" w:rsidRDefault="006D2391" w:rsidP="0095568B">
      <w:pPr>
        <w:pStyle w:val="Akapitzlist"/>
        <w:numPr>
          <w:ilvl w:val="0"/>
          <w:numId w:val="149"/>
        </w:numPr>
        <w:spacing w:before="120"/>
        <w:ind w:left="737" w:hanging="397"/>
        <w:contextualSpacing w:val="0"/>
        <w:jc w:val="both"/>
        <w:rPr>
          <w:bCs/>
          <w:color w:val="000000"/>
          <w:lang w:eastAsia="pl-PL"/>
        </w:rPr>
      </w:pPr>
      <w:r w:rsidRPr="006D2391">
        <w:rPr>
          <w:bCs/>
          <w:color w:val="000000"/>
          <w:lang w:eastAsia="pl-PL"/>
        </w:rPr>
        <w:t>ostrzeżenia na piśmie</w:t>
      </w:r>
      <w:r w:rsidR="003E0A66">
        <w:rPr>
          <w:bCs/>
          <w:color w:val="000000"/>
          <w:lang w:eastAsia="pl-PL"/>
        </w:rPr>
        <w:t>;</w:t>
      </w:r>
    </w:p>
    <w:p w:rsidR="006D2391" w:rsidRPr="006D2391" w:rsidRDefault="003E0A66" w:rsidP="0095568B">
      <w:pPr>
        <w:pStyle w:val="Akapitzlist"/>
        <w:numPr>
          <w:ilvl w:val="0"/>
          <w:numId w:val="149"/>
        </w:numPr>
        <w:spacing w:before="120"/>
        <w:ind w:left="737" w:hanging="397"/>
        <w:contextualSpacing w:val="0"/>
        <w:jc w:val="both"/>
        <w:rPr>
          <w:bCs/>
          <w:color w:val="000000"/>
          <w:lang w:eastAsia="pl-PL"/>
        </w:rPr>
      </w:pPr>
      <w:r>
        <w:rPr>
          <w:bCs/>
          <w:color w:val="000000"/>
          <w:lang w:eastAsia="pl-PL"/>
        </w:rPr>
        <w:t>przeproszenia pokrzywdzonego;</w:t>
      </w:r>
    </w:p>
    <w:p w:rsidR="006D2391" w:rsidRPr="006D2391" w:rsidRDefault="006D2391" w:rsidP="0095568B">
      <w:pPr>
        <w:pStyle w:val="Akapitzlist"/>
        <w:numPr>
          <w:ilvl w:val="0"/>
          <w:numId w:val="149"/>
        </w:numPr>
        <w:spacing w:before="120"/>
        <w:ind w:left="737" w:hanging="397"/>
        <w:contextualSpacing w:val="0"/>
        <w:jc w:val="both"/>
        <w:rPr>
          <w:bCs/>
          <w:color w:val="000000"/>
          <w:lang w:eastAsia="pl-PL"/>
        </w:rPr>
      </w:pPr>
      <w:r w:rsidRPr="006D2391">
        <w:rPr>
          <w:bCs/>
          <w:color w:val="000000"/>
          <w:lang w:eastAsia="pl-PL"/>
        </w:rPr>
        <w:t>przywrócenia stanu poprzedniego lub</w:t>
      </w:r>
      <w:r w:rsidR="003E0A66">
        <w:rPr>
          <w:bCs/>
          <w:color w:val="000000"/>
          <w:lang w:eastAsia="pl-PL"/>
        </w:rPr>
        <w:t>;</w:t>
      </w:r>
    </w:p>
    <w:p w:rsidR="006D2391" w:rsidRPr="006D2391" w:rsidRDefault="006D2391" w:rsidP="0095568B">
      <w:pPr>
        <w:pStyle w:val="Akapitzlist"/>
        <w:numPr>
          <w:ilvl w:val="0"/>
          <w:numId w:val="149"/>
        </w:numPr>
        <w:spacing w:before="120"/>
        <w:ind w:left="737" w:hanging="397"/>
        <w:contextualSpacing w:val="0"/>
        <w:jc w:val="both"/>
        <w:rPr>
          <w:bCs/>
          <w:color w:val="000000"/>
          <w:lang w:eastAsia="pl-PL"/>
        </w:rPr>
      </w:pPr>
      <w:r w:rsidRPr="006D2391">
        <w:rPr>
          <w:bCs/>
          <w:color w:val="000000"/>
          <w:lang w:eastAsia="pl-PL"/>
        </w:rPr>
        <w:t>wykonania określonych prac porządkowych na rzecz szkoły</w:t>
      </w:r>
      <w:r>
        <w:rPr>
          <w:bCs/>
          <w:color w:val="000000"/>
          <w:lang w:eastAsia="pl-PL"/>
        </w:rPr>
        <w:t>.</w:t>
      </w:r>
    </w:p>
    <w:p w:rsidR="006D2391" w:rsidRPr="00971F10" w:rsidRDefault="006D2391" w:rsidP="0095568B">
      <w:pPr>
        <w:pStyle w:val="Akapitzlist"/>
        <w:numPr>
          <w:ilvl w:val="3"/>
          <w:numId w:val="103"/>
        </w:numPr>
        <w:spacing w:before="120"/>
        <w:ind w:left="397" w:hanging="397"/>
        <w:contextualSpacing w:val="0"/>
        <w:jc w:val="both"/>
        <w:rPr>
          <w:bCs/>
          <w:color w:val="000000"/>
          <w:lang w:eastAsia="pl-PL"/>
        </w:rPr>
      </w:pPr>
      <w:r>
        <w:rPr>
          <w:bCs/>
          <w:color w:val="000000"/>
          <w:lang w:eastAsia="pl-PL"/>
        </w:rPr>
        <w:t>Zastosowanie środka</w:t>
      </w:r>
      <w:r w:rsidRPr="006D2391">
        <w:t xml:space="preserve"> </w:t>
      </w:r>
      <w:r>
        <w:t xml:space="preserve">oddziaływania wychowawczego, o których mowa w ust.7, </w:t>
      </w:r>
      <w:r w:rsidR="00CD4F04">
        <w:br/>
      </w:r>
      <w:r>
        <w:t>nie wyłącza zastosowania kary określonej w statucie szkoły.</w:t>
      </w:r>
    </w:p>
    <w:p w:rsidR="001C72F2" w:rsidRPr="000A7345" w:rsidRDefault="001C72F2" w:rsidP="001C72F2">
      <w:pPr>
        <w:spacing w:before="120" w:after="0" w:line="240" w:lineRule="auto"/>
        <w:jc w:val="both"/>
        <w:rPr>
          <w:rFonts w:eastAsia="Times New Roman"/>
          <w:bCs/>
          <w:color w:val="000000"/>
          <w:szCs w:val="24"/>
          <w:lang w:eastAsia="pl-PL"/>
        </w:rPr>
      </w:pPr>
    </w:p>
    <w:p w:rsidR="00D44240" w:rsidRPr="000A7345" w:rsidRDefault="00D44240" w:rsidP="001C72F2">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125F9C">
        <w:rPr>
          <w:rFonts w:eastAsia="Times New Roman"/>
          <w:bCs/>
          <w:color w:val="000000"/>
          <w:szCs w:val="24"/>
          <w:lang w:eastAsia="pl-PL"/>
        </w:rPr>
        <w:t>60</w:t>
      </w:r>
      <w:r w:rsidR="003E0A66">
        <w:rPr>
          <w:rFonts w:eastAsia="Times New Roman"/>
          <w:bCs/>
          <w:color w:val="000000"/>
          <w:szCs w:val="24"/>
          <w:lang w:eastAsia="pl-PL"/>
        </w:rPr>
        <w:t>.</w:t>
      </w:r>
    </w:p>
    <w:p w:rsidR="00D44240" w:rsidRPr="00971F10" w:rsidRDefault="00D44240" w:rsidP="0095568B">
      <w:pPr>
        <w:pStyle w:val="Akapitzlist"/>
        <w:numPr>
          <w:ilvl w:val="6"/>
          <w:numId w:val="103"/>
        </w:numPr>
        <w:spacing w:before="120"/>
        <w:ind w:left="397" w:hanging="397"/>
        <w:contextualSpacing w:val="0"/>
        <w:jc w:val="both"/>
        <w:rPr>
          <w:bCs/>
          <w:color w:val="000000"/>
          <w:lang w:eastAsia="pl-PL"/>
        </w:rPr>
      </w:pPr>
      <w:r w:rsidRPr="00971F10">
        <w:rPr>
          <w:bCs/>
          <w:color w:val="000000"/>
          <w:lang w:eastAsia="pl-PL"/>
        </w:rPr>
        <w:t>O przeniesieni</w:t>
      </w:r>
      <w:r w:rsidR="00C83D77" w:rsidRPr="00971F10">
        <w:rPr>
          <w:bCs/>
          <w:color w:val="000000"/>
          <w:lang w:eastAsia="pl-PL"/>
        </w:rPr>
        <w:t>e</w:t>
      </w:r>
      <w:r w:rsidRPr="00971F10">
        <w:rPr>
          <w:bCs/>
          <w:color w:val="000000"/>
          <w:lang w:eastAsia="pl-PL"/>
        </w:rPr>
        <w:t xml:space="preserve"> ucznia do innej szkoły występuje dyrektor szkoły do kuratora oświaty </w:t>
      </w:r>
      <w:r w:rsidR="00CD4F04">
        <w:rPr>
          <w:bCs/>
          <w:color w:val="000000"/>
          <w:lang w:eastAsia="pl-PL"/>
        </w:rPr>
        <w:br/>
      </w:r>
      <w:r w:rsidRPr="00971F10">
        <w:rPr>
          <w:bCs/>
          <w:color w:val="000000"/>
          <w:lang w:eastAsia="pl-PL"/>
        </w:rPr>
        <w:t>na wniosek rady pedagogicznej, gdy:</w:t>
      </w:r>
    </w:p>
    <w:p w:rsidR="00D44240" w:rsidRPr="00971F10" w:rsidRDefault="00D44240" w:rsidP="00525C78">
      <w:pPr>
        <w:pStyle w:val="Akapitzlist"/>
        <w:numPr>
          <w:ilvl w:val="1"/>
          <w:numId w:val="64"/>
        </w:numPr>
        <w:spacing w:before="120"/>
        <w:ind w:left="737" w:hanging="397"/>
        <w:contextualSpacing w:val="0"/>
        <w:jc w:val="both"/>
        <w:rPr>
          <w:bCs/>
          <w:color w:val="000000"/>
          <w:lang w:eastAsia="pl-PL"/>
        </w:rPr>
      </w:pPr>
      <w:r w:rsidRPr="00971F10">
        <w:rPr>
          <w:bCs/>
          <w:color w:val="000000"/>
          <w:lang w:eastAsia="pl-PL"/>
        </w:rPr>
        <w:t>zastosowanie kar z</w:t>
      </w:r>
      <w:r w:rsidR="006C17DD" w:rsidRPr="00971F10">
        <w:rPr>
          <w:bCs/>
          <w:color w:val="000000"/>
          <w:lang w:eastAsia="pl-PL"/>
        </w:rPr>
        <w:t xml:space="preserve"> </w:t>
      </w:r>
      <w:r w:rsidR="002E11BA" w:rsidRPr="00971F10">
        <w:rPr>
          <w:bCs/>
          <w:color w:val="000000"/>
          <w:lang w:eastAsia="pl-PL"/>
        </w:rPr>
        <w:t xml:space="preserve">§ </w:t>
      </w:r>
      <w:r w:rsidR="002052C8" w:rsidRPr="00971F10">
        <w:rPr>
          <w:bCs/>
          <w:color w:val="000000"/>
          <w:lang w:eastAsia="pl-PL"/>
        </w:rPr>
        <w:t>59</w:t>
      </w:r>
      <w:r w:rsidR="00292E32" w:rsidRPr="00971F10">
        <w:rPr>
          <w:bCs/>
          <w:color w:val="000000"/>
          <w:lang w:eastAsia="pl-PL"/>
        </w:rPr>
        <w:t xml:space="preserve"> </w:t>
      </w:r>
      <w:r w:rsidR="001C72F2" w:rsidRPr="00971F10">
        <w:rPr>
          <w:bCs/>
          <w:color w:val="000000"/>
          <w:lang w:eastAsia="pl-PL"/>
        </w:rPr>
        <w:t>ust. 3</w:t>
      </w:r>
      <w:r w:rsidRPr="00971F10">
        <w:rPr>
          <w:bCs/>
          <w:color w:val="000000"/>
          <w:lang w:eastAsia="pl-PL"/>
        </w:rPr>
        <w:t xml:space="preserve"> </w:t>
      </w:r>
      <w:r w:rsidR="009D234F" w:rsidRPr="00971F10">
        <w:rPr>
          <w:bCs/>
          <w:color w:val="000000"/>
          <w:lang w:eastAsia="pl-PL"/>
        </w:rPr>
        <w:t>p</w:t>
      </w:r>
      <w:r w:rsidR="001C72F2" w:rsidRPr="00971F10">
        <w:rPr>
          <w:bCs/>
          <w:color w:val="000000"/>
          <w:lang w:eastAsia="pl-PL"/>
        </w:rPr>
        <w:t>kt</w:t>
      </w:r>
      <w:r w:rsidR="009D234F" w:rsidRPr="00971F10">
        <w:rPr>
          <w:bCs/>
          <w:color w:val="000000"/>
          <w:lang w:eastAsia="pl-PL"/>
        </w:rPr>
        <w:t xml:space="preserve"> 1–</w:t>
      </w:r>
      <w:r w:rsidR="00244959" w:rsidRPr="00971F10">
        <w:rPr>
          <w:bCs/>
          <w:color w:val="000000"/>
          <w:lang w:eastAsia="pl-PL"/>
        </w:rPr>
        <w:t>5</w:t>
      </w:r>
      <w:r w:rsidRPr="00971F10">
        <w:rPr>
          <w:bCs/>
          <w:color w:val="000000"/>
          <w:lang w:eastAsia="pl-PL"/>
        </w:rPr>
        <w:t xml:space="preserve"> nie wpłynęło</w:t>
      </w:r>
      <w:r w:rsidR="00125F9C" w:rsidRPr="00971F10">
        <w:rPr>
          <w:bCs/>
          <w:color w:val="000000"/>
          <w:lang w:eastAsia="pl-PL"/>
        </w:rPr>
        <w:t xml:space="preserve"> na poprawę postępowania ucznia;</w:t>
      </w:r>
    </w:p>
    <w:p w:rsidR="00D44240" w:rsidRPr="00971F10" w:rsidRDefault="00D44240" w:rsidP="00525C78">
      <w:pPr>
        <w:pStyle w:val="Akapitzlist"/>
        <w:numPr>
          <w:ilvl w:val="1"/>
          <w:numId w:val="64"/>
        </w:numPr>
        <w:spacing w:before="120"/>
        <w:ind w:left="737" w:hanging="397"/>
        <w:contextualSpacing w:val="0"/>
        <w:jc w:val="both"/>
        <w:rPr>
          <w:bCs/>
          <w:color w:val="000000"/>
          <w:lang w:eastAsia="pl-PL"/>
        </w:rPr>
      </w:pPr>
      <w:r w:rsidRPr="00971F10">
        <w:rPr>
          <w:bCs/>
          <w:color w:val="000000"/>
          <w:lang w:eastAsia="pl-PL"/>
        </w:rPr>
        <w:t>w rażący sposób naruszył normy społeczne i zagraża otoczeniu.</w:t>
      </w:r>
    </w:p>
    <w:p w:rsidR="001C72F2" w:rsidRDefault="001C72F2" w:rsidP="00A7683E">
      <w:pPr>
        <w:spacing w:before="120" w:after="0" w:line="240" w:lineRule="auto"/>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sidR="00125F9C">
        <w:rPr>
          <w:rFonts w:eastAsia="Times New Roman"/>
          <w:bCs/>
          <w:color w:val="000000"/>
          <w:szCs w:val="24"/>
          <w:lang w:eastAsia="pl-PL"/>
        </w:rPr>
        <w:t>61</w:t>
      </w:r>
      <w:r w:rsidR="003E0A66">
        <w:rPr>
          <w:rFonts w:eastAsia="Times New Roman"/>
          <w:bCs/>
          <w:color w:val="000000"/>
          <w:szCs w:val="24"/>
          <w:lang w:eastAsia="pl-PL"/>
        </w:rPr>
        <w:t>.</w:t>
      </w:r>
    </w:p>
    <w:p w:rsidR="00D44240" w:rsidRPr="00B7097B" w:rsidRDefault="00B7097B" w:rsidP="00B7097B">
      <w:pPr>
        <w:pStyle w:val="Tekstpodstawowy"/>
        <w:spacing w:before="120"/>
      </w:pPr>
      <w:r>
        <w:t>Kara powinna być wręczana uczniowi w obecności jego rodzica, jeśli to nie jest możliwe obowiązkiem szkoły jest powiadomienie rodziców ucznia o zastosowanej karze z potwierdzeniem tego faktu przez rodzica na druku kary, najszybciej jak to jest możliwe od wręczenia kary uczniowi.</w:t>
      </w:r>
    </w:p>
    <w:p w:rsidR="009D234F" w:rsidRPr="000A7345" w:rsidRDefault="009D234F" w:rsidP="00D44240">
      <w:pPr>
        <w:spacing w:before="120" w:after="0" w:line="240" w:lineRule="auto"/>
        <w:jc w:val="center"/>
        <w:rPr>
          <w:rFonts w:eastAsia="Times New Roman"/>
          <w:bCs/>
          <w:color w:val="000000"/>
          <w:szCs w:val="24"/>
          <w:lang w:eastAsia="pl-PL"/>
        </w:rPr>
      </w:pPr>
    </w:p>
    <w:p w:rsidR="003E0A66" w:rsidRDefault="003E0A66"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lastRenderedPageBreak/>
        <w:t xml:space="preserve">§ </w:t>
      </w:r>
      <w:r w:rsidR="00125F9C">
        <w:rPr>
          <w:rFonts w:eastAsia="Times New Roman"/>
          <w:bCs/>
          <w:color w:val="000000"/>
          <w:szCs w:val="24"/>
          <w:lang w:eastAsia="pl-PL"/>
        </w:rPr>
        <w:t>62</w:t>
      </w:r>
      <w:r w:rsidR="003E0A66">
        <w:rPr>
          <w:rFonts w:eastAsia="Times New Roman"/>
          <w:bCs/>
          <w:color w:val="000000"/>
          <w:szCs w:val="24"/>
          <w:lang w:eastAsia="pl-PL"/>
        </w:rPr>
        <w:t>.</w:t>
      </w:r>
    </w:p>
    <w:p w:rsidR="00B7097B" w:rsidRDefault="00B7097B" w:rsidP="0095568B">
      <w:pPr>
        <w:pStyle w:val="Tekstpodstawowy"/>
        <w:numPr>
          <w:ilvl w:val="0"/>
          <w:numId w:val="107"/>
        </w:numPr>
        <w:spacing w:before="120"/>
        <w:ind w:left="397" w:hanging="397"/>
      </w:pPr>
      <w:r>
        <w:t>Tryb odwoływania się od kary:</w:t>
      </w:r>
    </w:p>
    <w:p w:rsidR="00B7097B" w:rsidRDefault="00B7097B" w:rsidP="00525C78">
      <w:pPr>
        <w:pStyle w:val="Tekstpodstawowy"/>
        <w:numPr>
          <w:ilvl w:val="1"/>
          <w:numId w:val="2"/>
        </w:numPr>
        <w:spacing w:before="120"/>
        <w:ind w:left="737" w:hanging="397"/>
      </w:pPr>
      <w:r>
        <w:t>od upomnienia wychowawcy oddziału danej klasy lub nagany wychowawcy oddziału danej klasy wręczonej uczniowi na piśmie, upomniany uczeń lub jego rodzice mogą odwołać się do dyrektora szkoły w terminie 3 dni roboczych od wręczenia tego upomnienia lub nagany;</w:t>
      </w:r>
    </w:p>
    <w:p w:rsidR="00B7097B" w:rsidRDefault="00B7097B" w:rsidP="00525C78">
      <w:pPr>
        <w:pStyle w:val="Tekstpodstawowy"/>
        <w:numPr>
          <w:ilvl w:val="1"/>
          <w:numId w:val="2"/>
        </w:numPr>
        <w:spacing w:before="120"/>
        <w:ind w:left="737" w:hanging="397"/>
      </w:pPr>
      <w:r>
        <w:t>dyrektor szkoły udziela odpowiedzi na piśmie w ciągu 3 dni roboczych od wpłynięcia odwołania;</w:t>
      </w:r>
    </w:p>
    <w:p w:rsidR="00B7097B" w:rsidRDefault="00B7097B" w:rsidP="00525C78">
      <w:pPr>
        <w:pStyle w:val="Tekstpodstawowy"/>
        <w:numPr>
          <w:ilvl w:val="1"/>
          <w:numId w:val="2"/>
        </w:numPr>
        <w:spacing w:before="120"/>
        <w:ind w:left="737" w:hanging="397"/>
      </w:pPr>
      <w:r>
        <w:t>odwołanie składa się w sekretariacie szkoły;</w:t>
      </w:r>
    </w:p>
    <w:p w:rsidR="00B7097B" w:rsidRDefault="00B7097B" w:rsidP="00525C78">
      <w:pPr>
        <w:pStyle w:val="Tekstpodstawowy"/>
        <w:numPr>
          <w:ilvl w:val="1"/>
          <w:numId w:val="2"/>
        </w:numPr>
        <w:spacing w:before="120"/>
        <w:ind w:left="737" w:hanging="397"/>
      </w:pPr>
      <w:r>
        <w:t>decyzja dyrektora szkoły w kwestii odwołania od kary upomnienia wychowawcy oddziału danej klasy dla ucznia lub nagany wychowawcy oddziału danej kl</w:t>
      </w:r>
      <w:r w:rsidR="006D2391">
        <w:t>asy dla ucznia  jest ostateczna;</w:t>
      </w:r>
    </w:p>
    <w:p w:rsidR="00B7097B" w:rsidRPr="006D2391" w:rsidRDefault="006D2391" w:rsidP="00525C78">
      <w:pPr>
        <w:pStyle w:val="Tekstpodstawowy"/>
        <w:numPr>
          <w:ilvl w:val="1"/>
          <w:numId w:val="2"/>
        </w:numPr>
        <w:spacing w:before="120"/>
        <w:ind w:left="737" w:hanging="397"/>
      </w:pPr>
      <w:r w:rsidRPr="006D2391">
        <w:t>uchylony;</w:t>
      </w:r>
    </w:p>
    <w:p w:rsidR="00B7097B" w:rsidRPr="006D2391" w:rsidRDefault="006D2391" w:rsidP="00525C78">
      <w:pPr>
        <w:pStyle w:val="Tekstpodstawowy"/>
        <w:numPr>
          <w:ilvl w:val="1"/>
          <w:numId w:val="2"/>
        </w:numPr>
        <w:spacing w:before="120"/>
        <w:ind w:left="737" w:hanging="397"/>
      </w:pPr>
      <w:r w:rsidRPr="006D2391">
        <w:t>uchylony;</w:t>
      </w:r>
    </w:p>
    <w:p w:rsidR="00B7097B" w:rsidRPr="006D2391" w:rsidRDefault="006D2391" w:rsidP="00525C78">
      <w:pPr>
        <w:pStyle w:val="Tekstpodstawowy"/>
        <w:numPr>
          <w:ilvl w:val="1"/>
          <w:numId w:val="2"/>
        </w:numPr>
        <w:spacing w:before="120"/>
        <w:ind w:left="737" w:hanging="397"/>
      </w:pPr>
      <w:r w:rsidRPr="006D2391">
        <w:t>uchylony;</w:t>
      </w:r>
    </w:p>
    <w:p w:rsidR="00B7097B" w:rsidRDefault="00B7097B" w:rsidP="00580B24">
      <w:pPr>
        <w:pStyle w:val="Tekstpodstawowy"/>
        <w:numPr>
          <w:ilvl w:val="1"/>
          <w:numId w:val="2"/>
        </w:numPr>
        <w:spacing w:before="120"/>
        <w:ind w:left="737" w:hanging="397"/>
      </w:pPr>
      <w:r>
        <w:t>uch</w:t>
      </w:r>
      <w:r w:rsidR="006D2391">
        <w:t>ylony.</w:t>
      </w:r>
    </w:p>
    <w:p w:rsidR="00B7097B" w:rsidRDefault="006E0BD3" w:rsidP="0095568B">
      <w:pPr>
        <w:pStyle w:val="Akapitzlist"/>
        <w:numPr>
          <w:ilvl w:val="0"/>
          <w:numId w:val="107"/>
        </w:numPr>
        <w:suppressAutoHyphens w:val="0"/>
        <w:spacing w:before="120"/>
        <w:ind w:left="397" w:hanging="397"/>
        <w:contextualSpacing w:val="0"/>
      </w:pPr>
      <w:r>
        <w:t>uchylony</w:t>
      </w:r>
    </w:p>
    <w:p w:rsidR="00283F8D" w:rsidRPr="000A7345" w:rsidRDefault="00283F8D" w:rsidP="00D44240">
      <w:pPr>
        <w:spacing w:before="120" w:after="0" w:line="240" w:lineRule="auto"/>
        <w:jc w:val="center"/>
        <w:rPr>
          <w:rFonts w:eastAsia="Times New Roman"/>
          <w:b/>
          <w:bCs/>
          <w:color w:val="000000"/>
          <w:szCs w:val="24"/>
          <w:lang w:eastAsia="pl-PL"/>
        </w:rPr>
      </w:pPr>
    </w:p>
    <w:p w:rsidR="00D44240" w:rsidRPr="00DB23FA" w:rsidRDefault="00DB23FA" w:rsidP="00D44240">
      <w:pPr>
        <w:spacing w:before="120" w:after="0" w:line="240" w:lineRule="auto"/>
        <w:jc w:val="center"/>
        <w:rPr>
          <w:rFonts w:eastAsia="Times New Roman"/>
          <w:b/>
          <w:color w:val="000000"/>
          <w:szCs w:val="24"/>
          <w:lang w:eastAsia="pl-PL"/>
        </w:rPr>
      </w:pPr>
      <w:r>
        <w:rPr>
          <w:rFonts w:eastAsia="Times New Roman"/>
          <w:b/>
          <w:bCs/>
          <w:color w:val="000000"/>
          <w:szCs w:val="24"/>
          <w:lang w:eastAsia="pl-PL"/>
        </w:rPr>
        <w:t>Rozdział 8</w:t>
      </w:r>
    </w:p>
    <w:p w:rsidR="00D44240" w:rsidRPr="00DB23FA" w:rsidRDefault="00DB23FA" w:rsidP="00D44240">
      <w:pPr>
        <w:spacing w:before="120" w:after="0" w:line="240" w:lineRule="auto"/>
        <w:jc w:val="center"/>
        <w:rPr>
          <w:rFonts w:eastAsia="Times New Roman"/>
          <w:b/>
          <w:color w:val="000000"/>
          <w:szCs w:val="24"/>
          <w:lang w:eastAsia="pl-PL"/>
        </w:rPr>
      </w:pPr>
      <w:r>
        <w:rPr>
          <w:rFonts w:eastAsia="Times New Roman"/>
          <w:b/>
          <w:bCs/>
          <w:iCs/>
          <w:color w:val="000000"/>
          <w:szCs w:val="24"/>
          <w:lang w:eastAsia="pl-PL"/>
        </w:rPr>
        <w:t>S</w:t>
      </w:r>
      <w:r w:rsidRPr="00DB23FA">
        <w:rPr>
          <w:rFonts w:eastAsia="Times New Roman"/>
          <w:b/>
          <w:bCs/>
          <w:iCs/>
          <w:color w:val="000000"/>
          <w:szCs w:val="24"/>
          <w:lang w:eastAsia="pl-PL"/>
        </w:rPr>
        <w:t xml:space="preserve">zczegółowe warunki i sposób oceniania wewnątrzszkolnego </w:t>
      </w:r>
      <w:r w:rsidRPr="00DB23FA">
        <w:rPr>
          <w:rFonts w:eastAsia="Times New Roman"/>
          <w:b/>
          <w:bCs/>
          <w:color w:val="000000"/>
          <w:szCs w:val="24"/>
          <w:lang w:eastAsia="pl-PL"/>
        </w:rPr>
        <w:t>uczniów</w:t>
      </w:r>
    </w:p>
    <w:p w:rsidR="009D234F" w:rsidRPr="000A7345" w:rsidRDefault="009D234F"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25F9C">
        <w:rPr>
          <w:rFonts w:eastAsia="Times New Roman"/>
          <w:bCs/>
          <w:color w:val="000000"/>
          <w:szCs w:val="24"/>
          <w:lang w:eastAsia="pl-PL"/>
        </w:rPr>
        <w:t>63</w:t>
      </w:r>
      <w:r w:rsidR="003E0A66">
        <w:rPr>
          <w:rFonts w:eastAsia="Times New Roman"/>
          <w:bCs/>
          <w:color w:val="000000"/>
          <w:szCs w:val="24"/>
          <w:lang w:eastAsia="pl-PL"/>
        </w:rPr>
        <w:t>.</w:t>
      </w:r>
    </w:p>
    <w:p w:rsidR="00D44240" w:rsidRPr="00D00EAA" w:rsidRDefault="00D44240" w:rsidP="00525C78">
      <w:pPr>
        <w:pStyle w:val="Akapitzlist"/>
        <w:numPr>
          <w:ilvl w:val="3"/>
          <w:numId w:val="2"/>
        </w:numPr>
        <w:spacing w:before="120"/>
        <w:ind w:left="397" w:hanging="397"/>
        <w:contextualSpacing w:val="0"/>
        <w:jc w:val="both"/>
        <w:rPr>
          <w:color w:val="000000"/>
          <w:lang w:eastAsia="pl-PL"/>
        </w:rPr>
      </w:pPr>
      <w:r w:rsidRPr="00D00EAA">
        <w:rPr>
          <w:bCs/>
          <w:color w:val="000000"/>
          <w:lang w:eastAsia="pl-PL"/>
        </w:rPr>
        <w:t>Ocenianiu podlegają:</w:t>
      </w:r>
    </w:p>
    <w:p w:rsidR="00D44240" w:rsidRPr="00D00EAA" w:rsidRDefault="003E0A66" w:rsidP="0095568B">
      <w:pPr>
        <w:pStyle w:val="Akapitzlist"/>
        <w:numPr>
          <w:ilvl w:val="0"/>
          <w:numId w:val="108"/>
        </w:numPr>
        <w:spacing w:before="120"/>
        <w:ind w:left="737" w:hanging="397"/>
        <w:contextualSpacing w:val="0"/>
        <w:jc w:val="both"/>
        <w:rPr>
          <w:color w:val="000000"/>
          <w:lang w:eastAsia="pl-PL"/>
        </w:rPr>
      </w:pPr>
      <w:r>
        <w:rPr>
          <w:bCs/>
          <w:color w:val="000000"/>
          <w:lang w:eastAsia="pl-PL"/>
        </w:rPr>
        <w:t>osiągnięcia edukacyjne ucznia;</w:t>
      </w:r>
    </w:p>
    <w:p w:rsidR="00D44240" w:rsidRPr="00D00EAA" w:rsidRDefault="00D44240" w:rsidP="0095568B">
      <w:pPr>
        <w:pStyle w:val="Akapitzlist"/>
        <w:numPr>
          <w:ilvl w:val="0"/>
          <w:numId w:val="108"/>
        </w:numPr>
        <w:spacing w:before="120"/>
        <w:ind w:left="737" w:hanging="397"/>
        <w:contextualSpacing w:val="0"/>
        <w:jc w:val="both"/>
        <w:rPr>
          <w:color w:val="000000"/>
          <w:lang w:eastAsia="pl-PL"/>
        </w:rPr>
      </w:pPr>
      <w:r w:rsidRPr="00D00EAA">
        <w:rPr>
          <w:bCs/>
          <w:color w:val="000000"/>
          <w:lang w:eastAsia="pl-PL"/>
        </w:rPr>
        <w:t>zachowanie ucznia.</w:t>
      </w:r>
    </w:p>
    <w:p w:rsidR="00D44240" w:rsidRPr="00D00EAA" w:rsidRDefault="00D44240" w:rsidP="00525C78">
      <w:pPr>
        <w:pStyle w:val="Akapitzlist"/>
        <w:numPr>
          <w:ilvl w:val="3"/>
          <w:numId w:val="2"/>
        </w:numPr>
        <w:spacing w:before="120"/>
        <w:ind w:left="397" w:hanging="397"/>
        <w:contextualSpacing w:val="0"/>
        <w:jc w:val="both"/>
        <w:rPr>
          <w:color w:val="000000"/>
          <w:lang w:eastAsia="pl-PL"/>
        </w:rPr>
      </w:pPr>
      <w:r w:rsidRPr="00D00EAA">
        <w:rPr>
          <w:bCs/>
          <w:color w:val="000000"/>
          <w:lang w:eastAsia="pl-PL"/>
        </w:rPr>
        <w:t xml:space="preserve">Ocenianie osiągnięć edukacyjnych ucznia polega na rozpoznawaniu przez nauczycieli poziomu i postępów w opanowaniu przez ucznia wiadomości i umiejętności w stosunku do: </w:t>
      </w:r>
    </w:p>
    <w:p w:rsidR="00D44240" w:rsidRPr="00D00EAA" w:rsidRDefault="00D44240" w:rsidP="0095568B">
      <w:pPr>
        <w:pStyle w:val="Akapitzlist"/>
        <w:numPr>
          <w:ilvl w:val="0"/>
          <w:numId w:val="109"/>
        </w:numPr>
        <w:spacing w:before="120"/>
        <w:ind w:left="737" w:hanging="397"/>
        <w:contextualSpacing w:val="0"/>
        <w:jc w:val="both"/>
        <w:rPr>
          <w:color w:val="000000"/>
          <w:lang w:eastAsia="pl-PL"/>
        </w:rPr>
      </w:pPr>
      <w:r w:rsidRPr="00D00EAA">
        <w:rPr>
          <w:bCs/>
          <w:color w:val="000000"/>
          <w:lang w:eastAsia="pl-PL"/>
        </w:rPr>
        <w:t>wymagań określonych w podstawie programowej kształcenia ogólnego oraz wymagań edukacyjnych wynikających z realizowany</w:t>
      </w:r>
      <w:r w:rsidR="003E0A66">
        <w:rPr>
          <w:bCs/>
          <w:color w:val="000000"/>
          <w:lang w:eastAsia="pl-PL"/>
        </w:rPr>
        <w:t>ch w szkole programów nauczania;</w:t>
      </w:r>
    </w:p>
    <w:p w:rsidR="00D44240" w:rsidRPr="00D00EAA" w:rsidRDefault="00D44240" w:rsidP="0095568B">
      <w:pPr>
        <w:pStyle w:val="Akapitzlist"/>
        <w:numPr>
          <w:ilvl w:val="0"/>
          <w:numId w:val="109"/>
        </w:numPr>
        <w:spacing w:before="120"/>
        <w:ind w:left="737" w:hanging="397"/>
        <w:contextualSpacing w:val="0"/>
        <w:jc w:val="both"/>
        <w:rPr>
          <w:color w:val="000000"/>
          <w:lang w:eastAsia="pl-PL"/>
        </w:rPr>
      </w:pPr>
      <w:r w:rsidRPr="00D00EAA">
        <w:rPr>
          <w:bCs/>
          <w:color w:val="000000"/>
          <w:lang w:eastAsia="pl-PL"/>
        </w:rPr>
        <w:t>wymagań edukacyjnych wynikających z realizowanych w szkole programów nauczania – w przypadku dodatkowych zajęć edukacyjnych.</w:t>
      </w:r>
    </w:p>
    <w:p w:rsidR="00D44240" w:rsidRPr="00D00EAA" w:rsidRDefault="00D44240" w:rsidP="00525C78">
      <w:pPr>
        <w:pStyle w:val="Akapitzlist"/>
        <w:numPr>
          <w:ilvl w:val="3"/>
          <w:numId w:val="2"/>
        </w:numPr>
        <w:spacing w:before="120"/>
        <w:ind w:left="397" w:hanging="397"/>
        <w:contextualSpacing w:val="0"/>
        <w:jc w:val="both"/>
        <w:rPr>
          <w:bCs/>
          <w:color w:val="000000"/>
          <w:lang w:eastAsia="pl-PL"/>
        </w:rPr>
      </w:pPr>
      <w:r w:rsidRPr="00D00EAA">
        <w:rPr>
          <w:bCs/>
          <w:color w:val="000000"/>
          <w:lang w:eastAsia="pl-PL"/>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133E58" w:rsidRPr="00D00EAA" w:rsidRDefault="00133E58" w:rsidP="00525C78">
      <w:pPr>
        <w:pStyle w:val="Akapitzlist"/>
        <w:numPr>
          <w:ilvl w:val="3"/>
          <w:numId w:val="2"/>
        </w:numPr>
        <w:spacing w:before="120"/>
        <w:ind w:left="397" w:hanging="397"/>
        <w:contextualSpacing w:val="0"/>
        <w:rPr>
          <w:bCs/>
          <w:color w:val="000000"/>
          <w:lang w:eastAsia="pl-PL"/>
        </w:rPr>
      </w:pPr>
      <w:r w:rsidRPr="00D00EAA">
        <w:rPr>
          <w:bCs/>
          <w:color w:val="000000"/>
          <w:lang w:eastAsia="pl-PL"/>
        </w:rPr>
        <w:t>Ocenianie osiągnięć edukacyjnych i zachowania ucznia odbywa się w ramach oceniania wewnątrzszkolnego, które ma na celu :</w:t>
      </w:r>
    </w:p>
    <w:p w:rsidR="00133E58" w:rsidRPr="00D00EAA" w:rsidRDefault="00133E58" w:rsidP="0095568B">
      <w:pPr>
        <w:pStyle w:val="Akapitzlist"/>
        <w:numPr>
          <w:ilvl w:val="0"/>
          <w:numId w:val="110"/>
        </w:numPr>
        <w:spacing w:before="120"/>
        <w:ind w:left="737" w:hanging="397"/>
        <w:contextualSpacing w:val="0"/>
        <w:jc w:val="both"/>
        <w:rPr>
          <w:bCs/>
          <w:color w:val="000000"/>
          <w:lang w:eastAsia="pl-PL"/>
        </w:rPr>
      </w:pPr>
      <w:r w:rsidRPr="00D00EAA">
        <w:rPr>
          <w:bCs/>
          <w:color w:val="000000"/>
          <w:lang w:eastAsia="pl-PL"/>
        </w:rPr>
        <w:lastRenderedPageBreak/>
        <w:t>informowanie ucznia o poziomie jego osiągnięć edukacyjnych i jego zachowaniu oraz o postępach w tym zakresie;</w:t>
      </w:r>
    </w:p>
    <w:p w:rsidR="00133E58" w:rsidRPr="00D00EAA" w:rsidRDefault="00133E58" w:rsidP="0095568B">
      <w:pPr>
        <w:pStyle w:val="Akapitzlist"/>
        <w:numPr>
          <w:ilvl w:val="0"/>
          <w:numId w:val="110"/>
        </w:numPr>
        <w:spacing w:before="120"/>
        <w:ind w:left="737" w:hanging="397"/>
        <w:contextualSpacing w:val="0"/>
        <w:jc w:val="both"/>
        <w:rPr>
          <w:bCs/>
          <w:color w:val="000000"/>
          <w:lang w:eastAsia="pl-PL"/>
        </w:rPr>
      </w:pPr>
      <w:r w:rsidRPr="00D00EAA">
        <w:rPr>
          <w:bCs/>
          <w:color w:val="000000"/>
          <w:lang w:eastAsia="pl-PL"/>
        </w:rPr>
        <w:t>udzielanie uczniowi pomocy w nauce poprzez przekazanie uczniowi informacji o tym, co zrobił dobrze i jak powinien się dalej uczyć;</w:t>
      </w:r>
    </w:p>
    <w:p w:rsidR="00133E58" w:rsidRPr="00D00EAA" w:rsidRDefault="00133E58" w:rsidP="0095568B">
      <w:pPr>
        <w:pStyle w:val="Akapitzlist"/>
        <w:numPr>
          <w:ilvl w:val="0"/>
          <w:numId w:val="110"/>
        </w:numPr>
        <w:spacing w:before="120"/>
        <w:ind w:left="737" w:hanging="397"/>
        <w:contextualSpacing w:val="0"/>
        <w:jc w:val="both"/>
        <w:rPr>
          <w:bCs/>
          <w:color w:val="000000"/>
          <w:lang w:eastAsia="pl-PL"/>
        </w:rPr>
      </w:pPr>
      <w:r w:rsidRPr="00D00EAA">
        <w:rPr>
          <w:bCs/>
          <w:color w:val="000000"/>
          <w:lang w:eastAsia="pl-PL"/>
        </w:rPr>
        <w:t>udzielanie wskazówek do samodzielnego planowania własnego rozwoju;</w:t>
      </w:r>
    </w:p>
    <w:p w:rsidR="00133E58" w:rsidRPr="00D00EAA" w:rsidRDefault="00133E58" w:rsidP="0095568B">
      <w:pPr>
        <w:pStyle w:val="Akapitzlist"/>
        <w:numPr>
          <w:ilvl w:val="0"/>
          <w:numId w:val="110"/>
        </w:numPr>
        <w:spacing w:before="120"/>
        <w:ind w:left="737" w:hanging="397"/>
        <w:contextualSpacing w:val="0"/>
        <w:jc w:val="both"/>
        <w:rPr>
          <w:bCs/>
          <w:color w:val="000000"/>
          <w:lang w:eastAsia="pl-PL"/>
        </w:rPr>
      </w:pPr>
      <w:r w:rsidRPr="00D00EAA">
        <w:rPr>
          <w:bCs/>
          <w:color w:val="000000"/>
          <w:lang w:eastAsia="pl-PL"/>
        </w:rPr>
        <w:t>motywowanie ucznia do dalszych postępów w nauce i zachowaniu;</w:t>
      </w:r>
    </w:p>
    <w:p w:rsidR="00133E58" w:rsidRPr="00D00EAA" w:rsidRDefault="00133E58" w:rsidP="0095568B">
      <w:pPr>
        <w:pStyle w:val="Akapitzlist"/>
        <w:numPr>
          <w:ilvl w:val="0"/>
          <w:numId w:val="110"/>
        </w:numPr>
        <w:spacing w:before="120"/>
        <w:ind w:left="737" w:hanging="397"/>
        <w:contextualSpacing w:val="0"/>
        <w:jc w:val="both"/>
        <w:rPr>
          <w:bCs/>
          <w:color w:val="000000"/>
          <w:lang w:eastAsia="pl-PL"/>
        </w:rPr>
      </w:pPr>
      <w:r w:rsidRPr="00D00EAA">
        <w:rPr>
          <w:bCs/>
          <w:color w:val="000000"/>
          <w:lang w:eastAsia="pl-PL"/>
        </w:rPr>
        <w:t xml:space="preserve">dostarczanie rodzicom i nauczycielom informacji o postępach i trudnościach w nauce </w:t>
      </w:r>
      <w:r w:rsidR="00CB429F" w:rsidRPr="00D00EAA">
        <w:rPr>
          <w:bCs/>
          <w:color w:val="000000"/>
          <w:lang w:eastAsia="pl-PL"/>
        </w:rPr>
        <w:br/>
      </w:r>
      <w:r w:rsidRPr="00D00EAA">
        <w:rPr>
          <w:bCs/>
          <w:color w:val="000000"/>
          <w:lang w:eastAsia="pl-PL"/>
        </w:rPr>
        <w:t>i zachowaniu ucznia oraz o szczególnych uzdolnieniach ucznia;</w:t>
      </w:r>
    </w:p>
    <w:p w:rsidR="00133E58" w:rsidRPr="00D00EAA" w:rsidRDefault="00133E58" w:rsidP="0095568B">
      <w:pPr>
        <w:pStyle w:val="Akapitzlist"/>
        <w:numPr>
          <w:ilvl w:val="0"/>
          <w:numId w:val="110"/>
        </w:numPr>
        <w:spacing w:before="120"/>
        <w:ind w:left="737" w:hanging="397"/>
        <w:contextualSpacing w:val="0"/>
        <w:jc w:val="both"/>
        <w:rPr>
          <w:bCs/>
          <w:color w:val="000000"/>
          <w:lang w:eastAsia="pl-PL"/>
        </w:rPr>
      </w:pPr>
      <w:r w:rsidRPr="00D00EAA">
        <w:rPr>
          <w:bCs/>
          <w:color w:val="000000"/>
          <w:lang w:eastAsia="pl-PL"/>
        </w:rPr>
        <w:t xml:space="preserve">umożliwienie nauczycielom doskonalenia organizacji i metod pracy </w:t>
      </w:r>
      <w:proofErr w:type="spellStart"/>
      <w:r w:rsidRPr="00D00EAA">
        <w:rPr>
          <w:bCs/>
          <w:color w:val="000000"/>
          <w:lang w:eastAsia="pl-PL"/>
        </w:rPr>
        <w:t>dydaktyczno</w:t>
      </w:r>
      <w:proofErr w:type="spellEnd"/>
      <w:r w:rsidRPr="00D00EAA">
        <w:rPr>
          <w:bCs/>
          <w:color w:val="000000"/>
          <w:lang w:eastAsia="pl-PL"/>
        </w:rPr>
        <w:t xml:space="preserve"> – wychowawczej.</w:t>
      </w:r>
    </w:p>
    <w:p w:rsidR="00D44240" w:rsidRPr="00D00EAA" w:rsidRDefault="00D44240" w:rsidP="00525C78">
      <w:pPr>
        <w:pStyle w:val="Akapitzlist"/>
        <w:numPr>
          <w:ilvl w:val="3"/>
          <w:numId w:val="2"/>
        </w:numPr>
        <w:spacing w:before="120"/>
        <w:ind w:left="397" w:hanging="397"/>
        <w:contextualSpacing w:val="0"/>
        <w:rPr>
          <w:color w:val="000000"/>
          <w:lang w:eastAsia="pl-PL"/>
        </w:rPr>
      </w:pPr>
      <w:r w:rsidRPr="00D00EAA">
        <w:rPr>
          <w:bCs/>
          <w:color w:val="000000"/>
          <w:lang w:eastAsia="pl-PL"/>
        </w:rPr>
        <w:t>Ocenianie wewnątrzszkolne obejmuje:</w:t>
      </w:r>
      <w:r w:rsidRPr="00D00EAA">
        <w:rPr>
          <w:color w:val="000000"/>
          <w:lang w:eastAsia="pl-PL"/>
        </w:rPr>
        <w:t xml:space="preserve"> </w:t>
      </w:r>
    </w:p>
    <w:p w:rsidR="00D44240" w:rsidRPr="00D00EAA" w:rsidRDefault="00D44240" w:rsidP="00525C78">
      <w:pPr>
        <w:pStyle w:val="Akapitzlist"/>
        <w:numPr>
          <w:ilvl w:val="1"/>
          <w:numId w:val="52"/>
        </w:numPr>
        <w:spacing w:before="120"/>
        <w:ind w:left="737" w:hanging="397"/>
        <w:contextualSpacing w:val="0"/>
        <w:jc w:val="both"/>
        <w:rPr>
          <w:color w:val="000000"/>
          <w:lang w:eastAsia="pl-PL"/>
        </w:rPr>
      </w:pPr>
      <w:r w:rsidRPr="00D00EAA">
        <w:rPr>
          <w:bCs/>
          <w:color w:val="000000"/>
          <w:lang w:eastAsia="pl-PL"/>
        </w:rPr>
        <w:t>formułowanie przez nauczycieli wymagań edukacyjnych niezbędnych do uzyskania poszczególnych śródrocznych i rocznych ocen klasyf</w:t>
      </w:r>
      <w:r w:rsidR="003E0A66">
        <w:rPr>
          <w:bCs/>
          <w:color w:val="000000"/>
          <w:lang w:eastAsia="pl-PL"/>
        </w:rPr>
        <w:t>ikacyjnych z zajęć edukacyjnych;</w:t>
      </w:r>
    </w:p>
    <w:p w:rsidR="00D44240" w:rsidRPr="00D00EAA" w:rsidRDefault="00D44240" w:rsidP="00525C78">
      <w:pPr>
        <w:pStyle w:val="Akapitzlist"/>
        <w:numPr>
          <w:ilvl w:val="1"/>
          <w:numId w:val="52"/>
        </w:numPr>
        <w:spacing w:before="120"/>
        <w:ind w:left="737" w:hanging="397"/>
        <w:contextualSpacing w:val="0"/>
        <w:jc w:val="both"/>
        <w:rPr>
          <w:color w:val="000000"/>
          <w:lang w:eastAsia="pl-PL"/>
        </w:rPr>
      </w:pPr>
      <w:r w:rsidRPr="00D00EAA">
        <w:rPr>
          <w:bCs/>
          <w:color w:val="000000"/>
          <w:lang w:eastAsia="pl-PL"/>
        </w:rPr>
        <w:t>ustalanie kryteriów oceniania zach</w:t>
      </w:r>
      <w:r w:rsidR="003E0A66">
        <w:rPr>
          <w:bCs/>
          <w:color w:val="000000"/>
          <w:lang w:eastAsia="pl-PL"/>
        </w:rPr>
        <w:t>owania;</w:t>
      </w:r>
    </w:p>
    <w:p w:rsidR="00D44240" w:rsidRPr="00D00EAA" w:rsidRDefault="00D44240" w:rsidP="00525C78">
      <w:pPr>
        <w:pStyle w:val="Akapitzlist"/>
        <w:numPr>
          <w:ilvl w:val="1"/>
          <w:numId w:val="52"/>
        </w:numPr>
        <w:spacing w:before="120"/>
        <w:ind w:left="737" w:hanging="397"/>
        <w:contextualSpacing w:val="0"/>
        <w:jc w:val="both"/>
        <w:rPr>
          <w:color w:val="000000"/>
          <w:lang w:eastAsia="pl-PL"/>
        </w:rPr>
      </w:pPr>
      <w:r w:rsidRPr="00D00EAA">
        <w:rPr>
          <w:bCs/>
          <w:color w:val="000000"/>
          <w:lang w:eastAsia="pl-PL"/>
        </w:rPr>
        <w:t>ustalanie ocen bieżących i śródrocznych ocen klasyfikacyjnych z zajęć edukacyjnych, a także śródrocznej o</w:t>
      </w:r>
      <w:r w:rsidR="003E0A66">
        <w:rPr>
          <w:bCs/>
          <w:color w:val="000000"/>
          <w:lang w:eastAsia="pl-PL"/>
        </w:rPr>
        <w:t>ceny klasyfikacyjnej zachowania;</w:t>
      </w:r>
    </w:p>
    <w:p w:rsidR="00D44240" w:rsidRPr="00D00EAA" w:rsidRDefault="00D44240" w:rsidP="00525C78">
      <w:pPr>
        <w:pStyle w:val="Akapitzlist"/>
        <w:numPr>
          <w:ilvl w:val="1"/>
          <w:numId w:val="52"/>
        </w:numPr>
        <w:spacing w:before="120"/>
        <w:ind w:left="737" w:hanging="397"/>
        <w:contextualSpacing w:val="0"/>
        <w:jc w:val="both"/>
        <w:rPr>
          <w:color w:val="000000"/>
          <w:lang w:eastAsia="pl-PL"/>
        </w:rPr>
      </w:pPr>
      <w:r w:rsidRPr="00D00EAA">
        <w:rPr>
          <w:bCs/>
          <w:color w:val="000000"/>
          <w:lang w:eastAsia="pl-PL"/>
        </w:rPr>
        <w:t>przeprowadz</w:t>
      </w:r>
      <w:r w:rsidR="001C4232">
        <w:rPr>
          <w:bCs/>
          <w:color w:val="000000"/>
          <w:lang w:eastAsia="pl-PL"/>
        </w:rPr>
        <w:t>anie egzaminów klasyfikacyjnych;</w:t>
      </w:r>
    </w:p>
    <w:p w:rsidR="00D44240" w:rsidRPr="00D00EAA" w:rsidRDefault="00D44240" w:rsidP="00525C78">
      <w:pPr>
        <w:pStyle w:val="Akapitzlist"/>
        <w:numPr>
          <w:ilvl w:val="1"/>
          <w:numId w:val="52"/>
        </w:numPr>
        <w:spacing w:before="120"/>
        <w:ind w:left="737" w:hanging="397"/>
        <w:contextualSpacing w:val="0"/>
        <w:jc w:val="both"/>
        <w:rPr>
          <w:color w:val="000000"/>
          <w:lang w:eastAsia="pl-PL"/>
        </w:rPr>
      </w:pPr>
      <w:r w:rsidRPr="00D00EAA">
        <w:rPr>
          <w:bCs/>
          <w:color w:val="000000"/>
          <w:lang w:eastAsia="pl-PL"/>
        </w:rPr>
        <w:t>ustalanie rocznych ocen klasyfikacyjnych z zajęć edukacyjnyc</w:t>
      </w:r>
      <w:r w:rsidR="0036233A" w:rsidRPr="00D00EAA">
        <w:rPr>
          <w:bCs/>
          <w:color w:val="000000"/>
          <w:lang w:eastAsia="pl-PL"/>
        </w:rPr>
        <w:t>h</w:t>
      </w:r>
      <w:r w:rsidRPr="00D00EAA">
        <w:rPr>
          <w:bCs/>
          <w:color w:val="000000"/>
          <w:lang w:eastAsia="pl-PL"/>
        </w:rPr>
        <w:t xml:space="preserve"> oraz rocznej o</w:t>
      </w:r>
      <w:r w:rsidR="001C4232">
        <w:rPr>
          <w:bCs/>
          <w:color w:val="000000"/>
          <w:lang w:eastAsia="pl-PL"/>
        </w:rPr>
        <w:t>ceny klasyfikacyjnej zachowania;</w:t>
      </w:r>
    </w:p>
    <w:p w:rsidR="00D44240" w:rsidRPr="00D00EAA" w:rsidRDefault="00D44240" w:rsidP="00525C78">
      <w:pPr>
        <w:pStyle w:val="Akapitzlist"/>
        <w:numPr>
          <w:ilvl w:val="1"/>
          <w:numId w:val="52"/>
        </w:numPr>
        <w:spacing w:before="120"/>
        <w:ind w:left="737" w:hanging="397"/>
        <w:contextualSpacing w:val="0"/>
        <w:jc w:val="both"/>
        <w:rPr>
          <w:color w:val="000000"/>
          <w:lang w:eastAsia="pl-PL"/>
        </w:rPr>
      </w:pPr>
      <w:r w:rsidRPr="00D00EAA">
        <w:rPr>
          <w:bCs/>
          <w:color w:val="000000"/>
          <w:lang w:eastAsia="pl-PL"/>
        </w:rPr>
        <w:t>ustalanie warunków i trybu otrzymania wyż</w:t>
      </w:r>
      <w:r w:rsidR="0036233A" w:rsidRPr="00D00EAA">
        <w:rPr>
          <w:bCs/>
          <w:color w:val="000000"/>
          <w:lang w:eastAsia="pl-PL"/>
        </w:rPr>
        <w:t>szych niż przewidywane rocznych</w:t>
      </w:r>
      <w:r w:rsidRPr="00D00EAA">
        <w:rPr>
          <w:bCs/>
          <w:color w:val="000000"/>
          <w:lang w:eastAsia="pl-PL"/>
        </w:rPr>
        <w:t xml:space="preserve"> ocen klasyfikacyjnych z zajęć edukacyjnych oraz rocznej o</w:t>
      </w:r>
      <w:r w:rsidR="001C4232">
        <w:rPr>
          <w:bCs/>
          <w:color w:val="000000"/>
          <w:lang w:eastAsia="pl-PL"/>
        </w:rPr>
        <w:t>ceny klasyfikacyjnej zachowania;</w:t>
      </w:r>
    </w:p>
    <w:p w:rsidR="00D44240" w:rsidRPr="00D00EAA" w:rsidRDefault="00D44240" w:rsidP="00525C78">
      <w:pPr>
        <w:pStyle w:val="Akapitzlist"/>
        <w:numPr>
          <w:ilvl w:val="1"/>
          <w:numId w:val="52"/>
        </w:numPr>
        <w:spacing w:before="120"/>
        <w:ind w:left="737" w:hanging="397"/>
        <w:contextualSpacing w:val="0"/>
        <w:jc w:val="both"/>
        <w:rPr>
          <w:color w:val="000000"/>
          <w:lang w:eastAsia="pl-PL"/>
        </w:rPr>
      </w:pPr>
      <w:r w:rsidRPr="00D00EAA">
        <w:rPr>
          <w:bCs/>
          <w:color w:val="000000"/>
          <w:lang w:eastAsia="pl-PL"/>
        </w:rPr>
        <w:t>ustalanie warunków i sposobu przekazywania rodzicom informacji o postępach i</w:t>
      </w:r>
      <w:r w:rsidR="007032C1">
        <w:rPr>
          <w:bCs/>
          <w:color w:val="000000"/>
          <w:lang w:eastAsia="pl-PL"/>
        </w:rPr>
        <w:t> </w:t>
      </w:r>
      <w:r w:rsidRPr="00D00EAA">
        <w:rPr>
          <w:bCs/>
          <w:color w:val="000000"/>
          <w:lang w:eastAsia="pl-PL"/>
        </w:rPr>
        <w:t>trudnościach w nauce i zachowaniu ucznia oraz o szczególnych uzdolnieniach ucznia.</w:t>
      </w:r>
    </w:p>
    <w:p w:rsidR="009D234F" w:rsidRPr="000A7345" w:rsidRDefault="009D234F"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25F9C">
        <w:rPr>
          <w:rFonts w:eastAsia="Times New Roman"/>
          <w:bCs/>
          <w:color w:val="000000"/>
          <w:szCs w:val="24"/>
          <w:lang w:eastAsia="pl-PL"/>
        </w:rPr>
        <w:t>64</w:t>
      </w:r>
      <w:r w:rsidR="001C4232">
        <w:rPr>
          <w:rFonts w:eastAsia="Times New Roman"/>
          <w:bCs/>
          <w:color w:val="000000"/>
          <w:szCs w:val="24"/>
          <w:lang w:eastAsia="pl-PL"/>
        </w:rPr>
        <w:t>.</w:t>
      </w:r>
    </w:p>
    <w:p w:rsidR="00D44240" w:rsidRPr="007032C1" w:rsidRDefault="00D44240" w:rsidP="00525C78">
      <w:pPr>
        <w:pStyle w:val="Akapitzlist"/>
        <w:numPr>
          <w:ilvl w:val="6"/>
          <w:numId w:val="52"/>
        </w:numPr>
        <w:spacing w:before="120"/>
        <w:ind w:left="397" w:hanging="397"/>
        <w:contextualSpacing w:val="0"/>
        <w:jc w:val="both"/>
        <w:rPr>
          <w:color w:val="000000"/>
          <w:lang w:eastAsia="pl-PL"/>
        </w:rPr>
      </w:pPr>
      <w:r w:rsidRPr="007032C1">
        <w:rPr>
          <w:bCs/>
          <w:color w:val="000000"/>
          <w:lang w:eastAsia="pl-PL"/>
        </w:rPr>
        <w:t>Nauczyciele na początku każdego roku szkolnego informują uczniów oraz ich rodziców o:</w:t>
      </w:r>
      <w:r w:rsidRPr="007032C1">
        <w:rPr>
          <w:color w:val="000000"/>
          <w:lang w:eastAsia="pl-PL"/>
        </w:rPr>
        <w:t xml:space="preserve"> </w:t>
      </w:r>
    </w:p>
    <w:p w:rsidR="00D44240" w:rsidRPr="007032C1" w:rsidRDefault="00D44240" w:rsidP="00525C78">
      <w:pPr>
        <w:pStyle w:val="Akapitzlist"/>
        <w:numPr>
          <w:ilvl w:val="1"/>
          <w:numId w:val="47"/>
        </w:numPr>
        <w:spacing w:before="120"/>
        <w:ind w:left="737" w:hanging="397"/>
        <w:contextualSpacing w:val="0"/>
        <w:jc w:val="both"/>
        <w:rPr>
          <w:color w:val="000000"/>
          <w:lang w:eastAsia="pl-PL"/>
        </w:rPr>
      </w:pPr>
      <w:r w:rsidRPr="007032C1">
        <w:rPr>
          <w:bCs/>
          <w:color w:val="000000"/>
          <w:lang w:eastAsia="pl-PL"/>
        </w:rPr>
        <w:t xml:space="preserve">wymaganiach edukacyjnych niezbędnych do uzyskania poszczególnych śródrocznych i rocznych ocen klasyfikacyjnych z zajęć edukacyjnych wynikających z realizowanego </w:t>
      </w:r>
      <w:r w:rsidR="001C4232">
        <w:rPr>
          <w:bCs/>
          <w:color w:val="000000"/>
          <w:lang w:eastAsia="pl-PL"/>
        </w:rPr>
        <w:t>przez siebie programu nauczania;</w:t>
      </w:r>
    </w:p>
    <w:p w:rsidR="00D44240" w:rsidRPr="007032C1" w:rsidRDefault="00D44240" w:rsidP="00525C78">
      <w:pPr>
        <w:pStyle w:val="Akapitzlist"/>
        <w:numPr>
          <w:ilvl w:val="1"/>
          <w:numId w:val="47"/>
        </w:numPr>
        <w:spacing w:before="120"/>
        <w:ind w:left="737" w:hanging="397"/>
        <w:contextualSpacing w:val="0"/>
        <w:jc w:val="both"/>
        <w:rPr>
          <w:color w:val="000000"/>
          <w:lang w:eastAsia="pl-PL"/>
        </w:rPr>
      </w:pPr>
      <w:r w:rsidRPr="007032C1">
        <w:rPr>
          <w:bCs/>
          <w:color w:val="000000"/>
          <w:lang w:eastAsia="pl-PL"/>
        </w:rPr>
        <w:t>sposobach sprawdzania</w:t>
      </w:r>
      <w:r w:rsidR="001C4232">
        <w:rPr>
          <w:bCs/>
          <w:color w:val="000000"/>
          <w:lang w:eastAsia="pl-PL"/>
        </w:rPr>
        <w:t xml:space="preserve"> osiągnięć edukacyjnych uczniów;</w:t>
      </w:r>
    </w:p>
    <w:p w:rsidR="00D44240" w:rsidRPr="007032C1" w:rsidRDefault="00D44240" w:rsidP="00525C78">
      <w:pPr>
        <w:pStyle w:val="Akapitzlist"/>
        <w:numPr>
          <w:ilvl w:val="1"/>
          <w:numId w:val="47"/>
        </w:numPr>
        <w:spacing w:before="120"/>
        <w:ind w:left="737" w:hanging="397"/>
        <w:contextualSpacing w:val="0"/>
        <w:jc w:val="both"/>
        <w:rPr>
          <w:color w:val="000000"/>
          <w:lang w:eastAsia="pl-PL"/>
        </w:rPr>
      </w:pPr>
      <w:r w:rsidRPr="007032C1">
        <w:rPr>
          <w:bCs/>
          <w:color w:val="000000"/>
          <w:lang w:eastAsia="pl-PL"/>
        </w:rPr>
        <w:t xml:space="preserve">warunkach i trybie uzyskania wyższej niż przewidywana </w:t>
      </w:r>
      <w:r w:rsidR="0036233A" w:rsidRPr="007032C1">
        <w:rPr>
          <w:bCs/>
          <w:color w:val="000000"/>
          <w:lang w:eastAsia="pl-PL"/>
        </w:rPr>
        <w:t xml:space="preserve">rocznej oceny klasyfikacyjnej z </w:t>
      </w:r>
      <w:r w:rsidRPr="007032C1">
        <w:rPr>
          <w:bCs/>
          <w:color w:val="000000"/>
          <w:lang w:eastAsia="pl-PL"/>
        </w:rPr>
        <w:t xml:space="preserve">zajęć edukacyjnych w terminie: </w:t>
      </w:r>
    </w:p>
    <w:p w:rsidR="00D44240" w:rsidRPr="007032C1" w:rsidRDefault="00D44240" w:rsidP="00E26A1E">
      <w:pPr>
        <w:pStyle w:val="Akapitzlist"/>
        <w:numPr>
          <w:ilvl w:val="2"/>
          <w:numId w:val="76"/>
        </w:numPr>
        <w:spacing w:before="120"/>
        <w:ind w:left="964" w:hanging="397"/>
        <w:contextualSpacing w:val="0"/>
        <w:jc w:val="both"/>
        <w:rPr>
          <w:color w:val="000000"/>
          <w:lang w:eastAsia="pl-PL"/>
        </w:rPr>
      </w:pPr>
      <w:r w:rsidRPr="007032C1">
        <w:rPr>
          <w:bCs/>
          <w:color w:val="000000"/>
          <w:lang w:eastAsia="pl-PL"/>
        </w:rPr>
        <w:t>uczniów –</w:t>
      </w:r>
      <w:r w:rsidR="00003525" w:rsidRPr="007032C1">
        <w:rPr>
          <w:bCs/>
          <w:color w:val="000000"/>
          <w:lang w:eastAsia="pl-PL"/>
        </w:rPr>
        <w:t xml:space="preserve"> </w:t>
      </w:r>
      <w:r w:rsidRPr="007032C1">
        <w:rPr>
          <w:color w:val="000000"/>
        </w:rPr>
        <w:t xml:space="preserve">na pierwszych </w:t>
      </w:r>
      <w:r w:rsidRPr="007032C1">
        <w:rPr>
          <w:bCs/>
          <w:color w:val="000000"/>
          <w:lang w:eastAsia="pl-PL"/>
        </w:rPr>
        <w:t xml:space="preserve">lekcjach wychowawczych </w:t>
      </w:r>
      <w:r w:rsidR="0036233A" w:rsidRPr="007032C1">
        <w:rPr>
          <w:color w:val="000000"/>
        </w:rPr>
        <w:t xml:space="preserve">w miesiącu wrześniu </w:t>
      </w:r>
      <w:r w:rsidRPr="007032C1">
        <w:rPr>
          <w:bCs/>
          <w:color w:val="000000"/>
          <w:lang w:eastAsia="pl-PL"/>
        </w:rPr>
        <w:t xml:space="preserve">i w trakcie zajęć edukacyjnych, co dokumentowane jest odpowiednim wpisem w </w:t>
      </w:r>
      <w:r w:rsidR="00244959" w:rsidRPr="007032C1">
        <w:rPr>
          <w:bCs/>
          <w:color w:val="000000"/>
          <w:lang w:eastAsia="pl-PL"/>
        </w:rPr>
        <w:t>e-dzienniku</w:t>
      </w:r>
      <w:r w:rsidRPr="007032C1">
        <w:rPr>
          <w:bCs/>
          <w:color w:val="000000"/>
          <w:lang w:eastAsia="pl-PL"/>
        </w:rPr>
        <w:t>,</w:t>
      </w:r>
    </w:p>
    <w:p w:rsidR="00D44240" w:rsidRPr="007032C1" w:rsidRDefault="00D44240" w:rsidP="00E26A1E">
      <w:pPr>
        <w:pStyle w:val="Akapitzlist"/>
        <w:numPr>
          <w:ilvl w:val="2"/>
          <w:numId w:val="76"/>
        </w:numPr>
        <w:spacing w:before="120"/>
        <w:ind w:left="964" w:hanging="397"/>
        <w:contextualSpacing w:val="0"/>
        <w:jc w:val="both"/>
        <w:rPr>
          <w:color w:val="000000"/>
          <w:lang w:eastAsia="pl-PL"/>
        </w:rPr>
      </w:pPr>
      <w:r w:rsidRPr="007032C1">
        <w:rPr>
          <w:bCs/>
          <w:color w:val="000000"/>
          <w:lang w:eastAsia="pl-PL"/>
        </w:rPr>
        <w:t xml:space="preserve">rodziców – na pierwszym zebraniu w miesiącu wrześniu, co dokumentowane jest odpowiednim </w:t>
      </w:r>
      <w:r w:rsidR="00244959" w:rsidRPr="007032C1">
        <w:rPr>
          <w:bCs/>
          <w:color w:val="000000"/>
          <w:lang w:eastAsia="pl-PL"/>
        </w:rPr>
        <w:t>zapisem w dokumentacji zebrania na e-dzienniku</w:t>
      </w:r>
      <w:r w:rsidRPr="007032C1">
        <w:rPr>
          <w:bCs/>
          <w:color w:val="000000"/>
          <w:lang w:eastAsia="pl-PL"/>
        </w:rPr>
        <w:t>,</w:t>
      </w:r>
    </w:p>
    <w:p w:rsidR="00D44240" w:rsidRPr="007032C1" w:rsidRDefault="00D44240" w:rsidP="00E26A1E">
      <w:pPr>
        <w:pStyle w:val="Akapitzlist"/>
        <w:numPr>
          <w:ilvl w:val="2"/>
          <w:numId w:val="76"/>
        </w:numPr>
        <w:spacing w:before="120"/>
        <w:ind w:left="964" w:hanging="397"/>
        <w:contextualSpacing w:val="0"/>
        <w:jc w:val="both"/>
        <w:rPr>
          <w:color w:val="000000"/>
          <w:lang w:eastAsia="pl-PL"/>
        </w:rPr>
      </w:pPr>
      <w:r w:rsidRPr="007032C1">
        <w:rPr>
          <w:bCs/>
          <w:color w:val="000000"/>
          <w:lang w:eastAsia="pl-PL"/>
        </w:rPr>
        <w:t>uczniów i ich rodziców – po dokonaniu jakichkolwiek zmian w wymaganiach edukacyjnych z realizowanego przez siebie prog</w:t>
      </w:r>
      <w:r w:rsidR="007032C1">
        <w:rPr>
          <w:bCs/>
          <w:color w:val="000000"/>
          <w:lang w:eastAsia="pl-PL"/>
        </w:rPr>
        <w:t xml:space="preserve">ramu nauczania odpowiednio – </w:t>
      </w:r>
      <w:r w:rsidR="007032C1">
        <w:rPr>
          <w:bCs/>
          <w:color w:val="000000"/>
          <w:lang w:eastAsia="pl-PL"/>
        </w:rPr>
        <w:lastRenderedPageBreak/>
        <w:t>na </w:t>
      </w:r>
      <w:r w:rsidRPr="007032C1">
        <w:rPr>
          <w:bCs/>
          <w:color w:val="000000"/>
          <w:lang w:eastAsia="pl-PL"/>
        </w:rPr>
        <w:t>lekcjach i na najbliższych zebraniach rodzic</w:t>
      </w:r>
      <w:r w:rsidR="007032C1">
        <w:rPr>
          <w:bCs/>
          <w:color w:val="000000"/>
          <w:lang w:eastAsia="pl-PL"/>
        </w:rPr>
        <w:t>ów, dokumentując ten fakt jak w </w:t>
      </w:r>
      <w:r w:rsidRPr="007032C1">
        <w:rPr>
          <w:bCs/>
          <w:color w:val="000000"/>
          <w:lang w:eastAsia="pl-PL"/>
        </w:rPr>
        <w:t>podpunktach a) i b).</w:t>
      </w:r>
    </w:p>
    <w:p w:rsidR="00D44240" w:rsidRPr="007032C1" w:rsidRDefault="00D44240" w:rsidP="00525C78">
      <w:pPr>
        <w:pStyle w:val="Akapitzlist"/>
        <w:numPr>
          <w:ilvl w:val="6"/>
          <w:numId w:val="52"/>
        </w:numPr>
        <w:spacing w:before="120"/>
        <w:ind w:left="397" w:hanging="397"/>
        <w:contextualSpacing w:val="0"/>
        <w:jc w:val="both"/>
        <w:rPr>
          <w:color w:val="000000"/>
          <w:lang w:eastAsia="pl-PL"/>
        </w:rPr>
      </w:pPr>
      <w:r w:rsidRPr="007032C1">
        <w:rPr>
          <w:bCs/>
          <w:color w:val="000000"/>
          <w:lang w:eastAsia="pl-PL"/>
        </w:rPr>
        <w:t>Wychowawca oddziału informuje uczniów oraz ich rodziców o warunkach i sposobie oraz kryteriach oceniania zachowania oraz</w:t>
      </w:r>
      <w:r w:rsidR="006C17DD" w:rsidRPr="007032C1">
        <w:rPr>
          <w:bCs/>
          <w:color w:val="000000"/>
          <w:lang w:eastAsia="pl-PL"/>
        </w:rPr>
        <w:t xml:space="preserve"> </w:t>
      </w:r>
      <w:r w:rsidRPr="007032C1">
        <w:rPr>
          <w:bCs/>
          <w:color w:val="000000"/>
          <w:lang w:eastAsia="pl-PL"/>
        </w:rPr>
        <w:t xml:space="preserve">warunkach i trybie otrzymania wyższej niż przewidywana rocznej oceny klasyfikacyjnej zachowania w terminie: </w:t>
      </w:r>
    </w:p>
    <w:p w:rsidR="00D44240" w:rsidRPr="00A276DA" w:rsidRDefault="00D44240" w:rsidP="00525C78">
      <w:pPr>
        <w:pStyle w:val="Akapitzlist"/>
        <w:numPr>
          <w:ilvl w:val="2"/>
          <w:numId w:val="45"/>
        </w:numPr>
        <w:spacing w:before="120"/>
        <w:ind w:left="737" w:hanging="397"/>
        <w:contextualSpacing w:val="0"/>
        <w:jc w:val="both"/>
        <w:rPr>
          <w:color w:val="000000"/>
          <w:lang w:eastAsia="pl-PL"/>
        </w:rPr>
      </w:pPr>
      <w:r w:rsidRPr="007032C1">
        <w:rPr>
          <w:bCs/>
          <w:color w:val="000000"/>
          <w:lang w:eastAsia="pl-PL"/>
        </w:rPr>
        <w:t>uczniów –</w:t>
      </w:r>
      <w:r w:rsidR="002E11BA" w:rsidRPr="007032C1">
        <w:rPr>
          <w:bCs/>
          <w:color w:val="000000"/>
          <w:lang w:eastAsia="pl-PL"/>
        </w:rPr>
        <w:t xml:space="preserve"> </w:t>
      </w:r>
      <w:r w:rsidRPr="0009085E">
        <w:rPr>
          <w:bCs/>
          <w:lang w:eastAsia="pl-PL"/>
        </w:rPr>
        <w:t xml:space="preserve">na </w:t>
      </w:r>
      <w:r w:rsidR="003B2D9B" w:rsidRPr="0009085E">
        <w:rPr>
          <w:bCs/>
          <w:lang w:eastAsia="pl-PL"/>
        </w:rPr>
        <w:t xml:space="preserve">początku roku szkolnego </w:t>
      </w:r>
      <w:r w:rsidRPr="007032C1">
        <w:rPr>
          <w:bCs/>
          <w:color w:val="000000"/>
          <w:lang w:eastAsia="pl-PL"/>
        </w:rPr>
        <w:t xml:space="preserve">i w trakcie zajęć edukacyjnych, </w:t>
      </w:r>
      <w:r w:rsidR="00CD4F04">
        <w:rPr>
          <w:bCs/>
          <w:color w:val="000000"/>
          <w:lang w:eastAsia="pl-PL"/>
        </w:rPr>
        <w:br/>
      </w:r>
      <w:r w:rsidRPr="007032C1">
        <w:rPr>
          <w:bCs/>
          <w:color w:val="000000"/>
          <w:lang w:eastAsia="pl-PL"/>
        </w:rPr>
        <w:t xml:space="preserve">co dokumentowane jest odpowiednim wpisem w </w:t>
      </w:r>
      <w:r w:rsidR="00480AB8" w:rsidRPr="007032C1">
        <w:rPr>
          <w:bCs/>
          <w:color w:val="000000"/>
          <w:lang w:eastAsia="pl-PL"/>
        </w:rPr>
        <w:t>e-</w:t>
      </w:r>
      <w:r w:rsidR="001C4232">
        <w:rPr>
          <w:bCs/>
          <w:color w:val="000000"/>
          <w:lang w:eastAsia="pl-PL"/>
        </w:rPr>
        <w:t>dzienniku lekcyjnym;</w:t>
      </w:r>
    </w:p>
    <w:p w:rsidR="002B1ACD" w:rsidRPr="00A276DA" w:rsidRDefault="00D44240" w:rsidP="00A276DA">
      <w:pPr>
        <w:pStyle w:val="Akapitzlist"/>
        <w:numPr>
          <w:ilvl w:val="2"/>
          <w:numId w:val="45"/>
        </w:numPr>
        <w:spacing w:before="120"/>
        <w:ind w:left="737" w:hanging="397"/>
        <w:contextualSpacing w:val="0"/>
        <w:jc w:val="both"/>
        <w:rPr>
          <w:color w:val="000000"/>
          <w:lang w:eastAsia="pl-PL"/>
        </w:rPr>
      </w:pPr>
      <w:r w:rsidRPr="00A276DA">
        <w:rPr>
          <w:bCs/>
          <w:lang w:eastAsia="pl-PL"/>
        </w:rPr>
        <w:t xml:space="preserve">rodziców – </w:t>
      </w:r>
      <w:r w:rsidR="002B1ACD" w:rsidRPr="00A276DA">
        <w:rPr>
          <w:bCs/>
          <w:lang w:eastAsia="pl-PL"/>
        </w:rPr>
        <w:t xml:space="preserve">na pierwszym zebraniu w miesiącu wrześniu, co dokumentowane jest odpowiednim zapisem w dokumentacji zebrania w e-dzienniku, a następnie wszystkie informacje są zamieszczane w e-dzienniku i przesłane za pomocą wiadomości </w:t>
      </w:r>
      <w:r w:rsidR="00CD4F04">
        <w:rPr>
          <w:bCs/>
          <w:lang w:eastAsia="pl-PL"/>
        </w:rPr>
        <w:br/>
      </w:r>
      <w:r w:rsidR="002B1ACD" w:rsidRPr="00A276DA">
        <w:rPr>
          <w:bCs/>
          <w:lang w:eastAsia="pl-PL"/>
        </w:rPr>
        <w:t xml:space="preserve">do każdego rodzica. </w:t>
      </w:r>
    </w:p>
    <w:p w:rsidR="00D44240" w:rsidRPr="002B1ACD" w:rsidRDefault="00F656F9" w:rsidP="00525C78">
      <w:pPr>
        <w:pStyle w:val="Akapitzlist"/>
        <w:numPr>
          <w:ilvl w:val="6"/>
          <w:numId w:val="52"/>
        </w:numPr>
        <w:spacing w:before="120"/>
        <w:ind w:left="397" w:hanging="397"/>
        <w:contextualSpacing w:val="0"/>
        <w:jc w:val="both"/>
        <w:rPr>
          <w:lang w:eastAsia="pl-PL"/>
        </w:rPr>
      </w:pPr>
      <w:r w:rsidRPr="002B1ACD">
        <w:rPr>
          <w:bCs/>
          <w:lang w:eastAsia="pl-PL"/>
        </w:rPr>
        <w:t xml:space="preserve">Nieobecni rodzice </w:t>
      </w:r>
      <w:r w:rsidR="00D44240" w:rsidRPr="002B1ACD">
        <w:rPr>
          <w:bCs/>
          <w:lang w:eastAsia="pl-PL"/>
        </w:rPr>
        <w:t>na pierwszym spotkaniu klas</w:t>
      </w:r>
      <w:r w:rsidR="00480AB8" w:rsidRPr="002B1ACD">
        <w:rPr>
          <w:bCs/>
          <w:lang w:eastAsia="pl-PL"/>
        </w:rPr>
        <w:t xml:space="preserve">owym we wrześniu </w:t>
      </w:r>
      <w:r w:rsidRPr="002B1ACD">
        <w:rPr>
          <w:bCs/>
          <w:lang w:eastAsia="pl-PL"/>
        </w:rPr>
        <w:t>powinni</w:t>
      </w:r>
      <w:r w:rsidR="007032C1" w:rsidRPr="002B1ACD">
        <w:rPr>
          <w:bCs/>
          <w:lang w:eastAsia="pl-PL"/>
        </w:rPr>
        <w:t xml:space="preserve"> sam</w:t>
      </w:r>
      <w:r w:rsidRPr="002B1ACD">
        <w:rPr>
          <w:bCs/>
          <w:lang w:eastAsia="pl-PL"/>
        </w:rPr>
        <w:t>i zapoznać</w:t>
      </w:r>
      <w:r w:rsidR="007032C1" w:rsidRPr="002B1ACD">
        <w:rPr>
          <w:bCs/>
          <w:lang w:eastAsia="pl-PL"/>
        </w:rPr>
        <w:t xml:space="preserve"> się ze </w:t>
      </w:r>
      <w:r w:rsidR="00D44240" w:rsidRPr="002B1ACD">
        <w:rPr>
          <w:bCs/>
          <w:lang w:eastAsia="pl-PL"/>
        </w:rPr>
        <w:t>szczegółowymi warunkami i sposobami oceniania wew</w:t>
      </w:r>
      <w:r w:rsidR="007032C1" w:rsidRPr="002B1ACD">
        <w:rPr>
          <w:bCs/>
          <w:lang w:eastAsia="pl-PL"/>
        </w:rPr>
        <w:t>nątrzszkolnego obowiązującymi w </w:t>
      </w:r>
      <w:r w:rsidRPr="002B1ACD">
        <w:rPr>
          <w:bCs/>
          <w:lang w:eastAsia="pl-PL"/>
        </w:rPr>
        <w:t>szkole, które zostały im przesłane za pomocą e-dziennika.</w:t>
      </w:r>
    </w:p>
    <w:p w:rsidR="009D234F" w:rsidRPr="000A7345" w:rsidRDefault="009D234F"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65</w:t>
      </w:r>
      <w:r w:rsidR="001C4232">
        <w:rPr>
          <w:rFonts w:eastAsia="Times New Roman"/>
          <w:bCs/>
          <w:color w:val="000000"/>
          <w:szCs w:val="24"/>
          <w:lang w:eastAsia="pl-PL"/>
        </w:rPr>
        <w:t>.</w:t>
      </w:r>
    </w:p>
    <w:p w:rsidR="00D44240" w:rsidRPr="007032C1" w:rsidRDefault="00D44240" w:rsidP="00525C78">
      <w:pPr>
        <w:pStyle w:val="Akapitzlist"/>
        <w:numPr>
          <w:ilvl w:val="6"/>
          <w:numId w:val="2"/>
        </w:numPr>
        <w:spacing w:before="120"/>
        <w:ind w:left="397" w:hanging="397"/>
        <w:contextualSpacing w:val="0"/>
        <w:jc w:val="both"/>
        <w:rPr>
          <w:color w:val="000000"/>
          <w:lang w:eastAsia="pl-PL"/>
        </w:rPr>
      </w:pPr>
      <w:r w:rsidRPr="007032C1">
        <w:rPr>
          <w:bCs/>
          <w:color w:val="000000"/>
          <w:lang w:eastAsia="pl-PL"/>
        </w:rPr>
        <w:t>Oceny są jawne zarówno dla ucznia</w:t>
      </w:r>
      <w:r w:rsidR="009D234F" w:rsidRPr="007032C1">
        <w:rPr>
          <w:bCs/>
          <w:color w:val="000000"/>
          <w:lang w:eastAsia="pl-PL"/>
        </w:rPr>
        <w:t>,</w:t>
      </w:r>
      <w:r w:rsidRPr="007032C1">
        <w:rPr>
          <w:bCs/>
          <w:color w:val="000000"/>
          <w:lang w:eastAsia="pl-PL"/>
        </w:rPr>
        <w:t xml:space="preserve"> jak i jego rodziców.</w:t>
      </w:r>
    </w:p>
    <w:p w:rsidR="00D44240" w:rsidRPr="0009085E" w:rsidRDefault="00D44240" w:rsidP="00525C78">
      <w:pPr>
        <w:pStyle w:val="Akapitzlist"/>
        <w:numPr>
          <w:ilvl w:val="6"/>
          <w:numId w:val="2"/>
        </w:numPr>
        <w:spacing w:before="120"/>
        <w:ind w:left="397" w:hanging="397"/>
        <w:contextualSpacing w:val="0"/>
        <w:jc w:val="both"/>
        <w:rPr>
          <w:bCs/>
          <w:lang w:eastAsia="pl-PL"/>
        </w:rPr>
      </w:pPr>
      <w:r w:rsidRPr="007032C1">
        <w:rPr>
          <w:bCs/>
          <w:color w:val="000000"/>
          <w:lang w:eastAsia="pl-PL"/>
        </w:rPr>
        <w:t xml:space="preserve">Nauczyciele przechowują sprawdzone i ocenione pisemne prace kontrolne uczniów </w:t>
      </w:r>
      <w:r w:rsidR="001E4BA6">
        <w:rPr>
          <w:bCs/>
          <w:color w:val="000000"/>
          <w:lang w:eastAsia="pl-PL"/>
        </w:rPr>
        <w:br/>
      </w:r>
      <w:r w:rsidRPr="0009085E">
        <w:rPr>
          <w:bCs/>
          <w:lang w:eastAsia="pl-PL"/>
        </w:rPr>
        <w:t xml:space="preserve">do </w:t>
      </w:r>
      <w:r w:rsidR="0009085E" w:rsidRPr="0009085E">
        <w:rPr>
          <w:bCs/>
          <w:lang w:eastAsia="pl-PL"/>
        </w:rPr>
        <w:t>zakończenia</w:t>
      </w:r>
      <w:r w:rsidR="00513780" w:rsidRPr="0009085E">
        <w:rPr>
          <w:bCs/>
          <w:lang w:eastAsia="pl-PL"/>
        </w:rPr>
        <w:t xml:space="preserve"> roku szkolnego</w:t>
      </w:r>
      <w:r w:rsidRPr="0009085E">
        <w:rPr>
          <w:bCs/>
          <w:lang w:eastAsia="pl-PL"/>
        </w:rPr>
        <w:t xml:space="preserve">. </w:t>
      </w:r>
    </w:p>
    <w:p w:rsidR="007F1CEB" w:rsidRPr="007032C1" w:rsidRDefault="007F1CEB" w:rsidP="00525C78">
      <w:pPr>
        <w:pStyle w:val="Akapitzlist"/>
        <w:numPr>
          <w:ilvl w:val="6"/>
          <w:numId w:val="2"/>
        </w:numPr>
        <w:spacing w:before="120"/>
        <w:ind w:left="397" w:hanging="397"/>
        <w:contextualSpacing w:val="0"/>
        <w:jc w:val="both"/>
        <w:rPr>
          <w:color w:val="000000"/>
          <w:lang w:eastAsia="pl-PL"/>
        </w:rPr>
      </w:pPr>
      <w:r w:rsidRPr="007032C1">
        <w:rPr>
          <w:color w:val="000000"/>
          <w:lang w:eastAsia="pl-PL"/>
        </w:rPr>
        <w:t>Nauczyciel uzasadnia każdą ustaloną ocenę w czasie zajęć edukacyjnych, w rozmowie bezpośredniej z uczniem, po odpowiedzi ustnej lub pracy pisemnej ucznia (po jej sprawdzeniu i ocenieniu</w:t>
      </w:r>
      <w:r w:rsidR="00300B0B" w:rsidRPr="007032C1">
        <w:rPr>
          <w:color w:val="000000"/>
          <w:lang w:eastAsia="pl-PL"/>
        </w:rPr>
        <w:t>)</w:t>
      </w:r>
      <w:r w:rsidRPr="007032C1">
        <w:rPr>
          <w:color w:val="000000"/>
          <w:lang w:eastAsia="pl-PL"/>
        </w:rPr>
        <w:t>.</w:t>
      </w:r>
    </w:p>
    <w:p w:rsidR="00D44240" w:rsidRPr="007032C1" w:rsidRDefault="007F1CEB" w:rsidP="00525C78">
      <w:pPr>
        <w:pStyle w:val="Akapitzlist"/>
        <w:numPr>
          <w:ilvl w:val="6"/>
          <w:numId w:val="2"/>
        </w:numPr>
        <w:spacing w:before="120"/>
        <w:ind w:left="397" w:hanging="397"/>
        <w:contextualSpacing w:val="0"/>
        <w:jc w:val="both"/>
        <w:rPr>
          <w:bCs/>
          <w:color w:val="000000"/>
          <w:lang w:eastAsia="pl-PL"/>
        </w:rPr>
      </w:pPr>
      <w:r w:rsidRPr="007032C1">
        <w:rPr>
          <w:bCs/>
          <w:color w:val="000000"/>
          <w:lang w:eastAsia="pl-PL"/>
        </w:rPr>
        <w:t>Uzasadniając ocenę nauczyciel ma obowiązek:</w:t>
      </w:r>
    </w:p>
    <w:p w:rsidR="007F1CEB" w:rsidRPr="007032C1" w:rsidRDefault="007F1CEB" w:rsidP="00525C78">
      <w:pPr>
        <w:pStyle w:val="Akapitzlist"/>
        <w:numPr>
          <w:ilvl w:val="1"/>
          <w:numId w:val="44"/>
        </w:numPr>
        <w:spacing w:before="120"/>
        <w:ind w:left="737" w:hanging="397"/>
        <w:contextualSpacing w:val="0"/>
        <w:jc w:val="both"/>
        <w:rPr>
          <w:bCs/>
          <w:color w:val="000000"/>
          <w:lang w:eastAsia="pl-PL"/>
        </w:rPr>
      </w:pPr>
      <w:r w:rsidRPr="007032C1">
        <w:rPr>
          <w:bCs/>
          <w:color w:val="000000"/>
          <w:lang w:eastAsia="pl-PL"/>
        </w:rPr>
        <w:t>odwoływać się do wymagań edukacyjnych niezbędnych do otrzymania przez ucznia poszczególnych śródrocznych i</w:t>
      </w:r>
      <w:r w:rsidR="001C4232">
        <w:rPr>
          <w:bCs/>
          <w:color w:val="000000"/>
          <w:lang w:eastAsia="pl-PL"/>
        </w:rPr>
        <w:t xml:space="preserve"> rocznych ocen klasyfikacyjnych;</w:t>
      </w:r>
    </w:p>
    <w:p w:rsidR="007F1CEB" w:rsidRPr="007032C1" w:rsidRDefault="007F1CEB" w:rsidP="00525C78">
      <w:pPr>
        <w:pStyle w:val="Akapitzlist"/>
        <w:numPr>
          <w:ilvl w:val="1"/>
          <w:numId w:val="44"/>
        </w:numPr>
        <w:spacing w:before="120"/>
        <w:ind w:left="737" w:hanging="397"/>
        <w:contextualSpacing w:val="0"/>
        <w:jc w:val="both"/>
        <w:rPr>
          <w:bCs/>
          <w:color w:val="000000"/>
          <w:lang w:eastAsia="pl-PL"/>
        </w:rPr>
      </w:pPr>
      <w:r w:rsidRPr="007032C1">
        <w:rPr>
          <w:bCs/>
          <w:color w:val="000000"/>
          <w:lang w:eastAsia="pl-PL"/>
        </w:rPr>
        <w:t xml:space="preserve">przekazać uczniowi informację o tym co zrobił dobrze, co wymaga poprawienia </w:t>
      </w:r>
      <w:r w:rsidR="00CD4F04">
        <w:rPr>
          <w:bCs/>
          <w:color w:val="000000"/>
          <w:lang w:eastAsia="pl-PL"/>
        </w:rPr>
        <w:br/>
      </w:r>
      <w:r w:rsidRPr="007032C1">
        <w:rPr>
          <w:bCs/>
          <w:color w:val="000000"/>
          <w:lang w:eastAsia="pl-PL"/>
        </w:rPr>
        <w:t>lub do</w:t>
      </w:r>
      <w:r w:rsidR="001C4232">
        <w:rPr>
          <w:bCs/>
          <w:color w:val="000000"/>
          <w:lang w:eastAsia="pl-PL"/>
        </w:rPr>
        <w:t>datkowej pracy ze strony ucznia;</w:t>
      </w:r>
    </w:p>
    <w:p w:rsidR="007F1CEB" w:rsidRPr="007032C1" w:rsidRDefault="007F1CEB" w:rsidP="00525C78">
      <w:pPr>
        <w:pStyle w:val="Akapitzlist"/>
        <w:numPr>
          <w:ilvl w:val="1"/>
          <w:numId w:val="44"/>
        </w:numPr>
        <w:spacing w:before="120"/>
        <w:ind w:left="737" w:hanging="397"/>
        <w:contextualSpacing w:val="0"/>
        <w:jc w:val="both"/>
        <w:rPr>
          <w:bCs/>
          <w:color w:val="000000"/>
          <w:lang w:eastAsia="pl-PL"/>
        </w:rPr>
      </w:pPr>
      <w:r w:rsidRPr="007032C1">
        <w:rPr>
          <w:bCs/>
          <w:color w:val="000000"/>
          <w:lang w:eastAsia="pl-PL"/>
        </w:rPr>
        <w:t>wskazać uczniowi jak powinien dalej się uczyć.</w:t>
      </w:r>
    </w:p>
    <w:p w:rsidR="002A1639" w:rsidRPr="007032C1" w:rsidRDefault="002A1639" w:rsidP="00525C78">
      <w:pPr>
        <w:pStyle w:val="Akapitzlist"/>
        <w:numPr>
          <w:ilvl w:val="6"/>
          <w:numId w:val="2"/>
        </w:numPr>
        <w:spacing w:before="120"/>
        <w:ind w:left="397" w:hanging="397"/>
        <w:contextualSpacing w:val="0"/>
        <w:jc w:val="both"/>
        <w:rPr>
          <w:bCs/>
          <w:color w:val="000000"/>
          <w:lang w:eastAsia="pl-PL"/>
        </w:rPr>
      </w:pPr>
      <w:r w:rsidRPr="007032C1">
        <w:rPr>
          <w:bCs/>
          <w:color w:val="000000"/>
          <w:lang w:eastAsia="pl-PL"/>
        </w:rPr>
        <w:t>Nauczyciel uzasadnia również ustalone oceny ucznia w rozmowie bezpośredniej z jego rodzicami lub na pisemny wniosek rodziców ucznia – jeśli wyrażą taką wolę.</w:t>
      </w:r>
    </w:p>
    <w:p w:rsidR="002A1639" w:rsidRPr="007032C1" w:rsidRDefault="002A1639" w:rsidP="00525C78">
      <w:pPr>
        <w:pStyle w:val="Akapitzlist"/>
        <w:numPr>
          <w:ilvl w:val="6"/>
          <w:numId w:val="2"/>
        </w:numPr>
        <w:spacing w:before="120"/>
        <w:ind w:left="397" w:hanging="397"/>
        <w:contextualSpacing w:val="0"/>
        <w:jc w:val="both"/>
        <w:rPr>
          <w:color w:val="000000"/>
          <w:lang w:eastAsia="pl-PL"/>
        </w:rPr>
      </w:pPr>
      <w:r w:rsidRPr="007032C1">
        <w:rPr>
          <w:bCs/>
          <w:color w:val="000000"/>
          <w:lang w:eastAsia="pl-PL"/>
        </w:rPr>
        <w:t xml:space="preserve">Na pisemny wniosek rodziców ucznia nauczyciel uzasadnia każdą ustaloną ocenę pisemnie, w terminie do 3 dni roboczych od złożenia </w:t>
      </w:r>
      <w:r w:rsidR="007032C1">
        <w:rPr>
          <w:bCs/>
          <w:color w:val="000000"/>
          <w:lang w:eastAsia="pl-PL"/>
        </w:rPr>
        <w:t>wniosku przez rodzica ucznia, w </w:t>
      </w:r>
      <w:r w:rsidRPr="007032C1">
        <w:rPr>
          <w:bCs/>
          <w:color w:val="000000"/>
          <w:lang w:eastAsia="pl-PL"/>
        </w:rPr>
        <w:t>sekretariacie szkoły, za pisemnym potwierdzenie odbioru.</w:t>
      </w:r>
    </w:p>
    <w:p w:rsidR="00D44240" w:rsidRPr="0080023A" w:rsidRDefault="0080023A" w:rsidP="00525C78">
      <w:pPr>
        <w:pStyle w:val="Akapitzlist"/>
        <w:numPr>
          <w:ilvl w:val="6"/>
          <w:numId w:val="2"/>
        </w:numPr>
        <w:spacing w:before="120"/>
        <w:ind w:left="397" w:hanging="397"/>
        <w:contextualSpacing w:val="0"/>
        <w:jc w:val="both"/>
        <w:rPr>
          <w:color w:val="000000"/>
          <w:lang w:eastAsia="pl-PL"/>
        </w:rPr>
      </w:pPr>
      <w:r>
        <w:rPr>
          <w:bCs/>
          <w:color w:val="000000"/>
          <w:lang w:eastAsia="pl-PL"/>
        </w:rPr>
        <w:t xml:space="preserve">Dokumentacja dotycząca oceniania </w:t>
      </w:r>
      <w:r w:rsidR="00D44240" w:rsidRPr="007032C1">
        <w:rPr>
          <w:bCs/>
          <w:color w:val="000000"/>
          <w:lang w:eastAsia="pl-PL"/>
        </w:rPr>
        <w:t>ucznia</w:t>
      </w:r>
      <w:r>
        <w:rPr>
          <w:bCs/>
          <w:color w:val="000000"/>
          <w:lang w:eastAsia="pl-PL"/>
        </w:rPr>
        <w:t xml:space="preserve"> </w:t>
      </w:r>
      <w:r w:rsidR="00D44240" w:rsidRPr="007032C1">
        <w:rPr>
          <w:bCs/>
          <w:color w:val="000000"/>
          <w:lang w:eastAsia="pl-PL"/>
        </w:rPr>
        <w:t>jest udostępniana</w:t>
      </w:r>
      <w:r>
        <w:rPr>
          <w:bCs/>
          <w:color w:val="000000"/>
          <w:lang w:eastAsia="pl-PL"/>
        </w:rPr>
        <w:t xml:space="preserve"> uczniowi i jego rodz</w:t>
      </w:r>
      <w:r w:rsidR="00D44240" w:rsidRPr="007032C1">
        <w:rPr>
          <w:bCs/>
          <w:color w:val="000000"/>
          <w:lang w:eastAsia="pl-PL"/>
        </w:rPr>
        <w:t>icom</w:t>
      </w:r>
      <w:r>
        <w:rPr>
          <w:bCs/>
          <w:color w:val="000000"/>
          <w:lang w:eastAsia="pl-PL"/>
        </w:rPr>
        <w:t xml:space="preserve"> według zasad określonych w ust. 8 i 9.</w:t>
      </w:r>
      <w:r w:rsidR="00D44240" w:rsidRPr="007032C1">
        <w:rPr>
          <w:bCs/>
          <w:color w:val="000000"/>
          <w:lang w:eastAsia="pl-PL"/>
        </w:rPr>
        <w:t xml:space="preserve"> </w:t>
      </w:r>
    </w:p>
    <w:p w:rsidR="0080023A" w:rsidRPr="0080023A" w:rsidRDefault="005557C6" w:rsidP="0080023A">
      <w:pPr>
        <w:pStyle w:val="Akapitzlist"/>
        <w:numPr>
          <w:ilvl w:val="6"/>
          <w:numId w:val="2"/>
        </w:numPr>
        <w:spacing w:before="120"/>
        <w:ind w:left="397" w:hanging="397"/>
        <w:contextualSpacing w:val="0"/>
        <w:jc w:val="both"/>
        <w:rPr>
          <w:color w:val="000000"/>
          <w:lang w:eastAsia="pl-PL"/>
        </w:rPr>
      </w:pPr>
      <w:r w:rsidRPr="0080023A">
        <w:rPr>
          <w:bCs/>
          <w:color w:val="000000"/>
          <w:lang w:eastAsia="pl-PL"/>
        </w:rPr>
        <w:t>S</w:t>
      </w:r>
      <w:r w:rsidR="00D44240" w:rsidRPr="0080023A">
        <w:rPr>
          <w:bCs/>
          <w:color w:val="000000"/>
          <w:lang w:eastAsia="pl-PL"/>
        </w:rPr>
        <w:t xml:space="preserve">prawdzone i ocenione </w:t>
      </w:r>
      <w:r w:rsidRPr="0080023A">
        <w:rPr>
          <w:bCs/>
          <w:color w:val="000000"/>
          <w:lang w:eastAsia="pl-PL"/>
        </w:rPr>
        <w:t>pisemne prace</w:t>
      </w:r>
      <w:r w:rsidR="0080023A" w:rsidRPr="0080023A">
        <w:rPr>
          <w:bCs/>
          <w:color w:val="000000"/>
          <w:lang w:eastAsia="pl-PL"/>
        </w:rPr>
        <w:t xml:space="preserve"> ucznia nauczyciel przedmiotu udostępnia uczniowi na lekcji lub w innym terminie.</w:t>
      </w:r>
    </w:p>
    <w:p w:rsidR="0080023A" w:rsidRPr="0080023A" w:rsidRDefault="0080023A" w:rsidP="0080023A">
      <w:pPr>
        <w:pStyle w:val="Akapitzlist"/>
        <w:numPr>
          <w:ilvl w:val="6"/>
          <w:numId w:val="2"/>
        </w:numPr>
        <w:spacing w:before="120"/>
        <w:ind w:left="397" w:hanging="397"/>
        <w:contextualSpacing w:val="0"/>
        <w:jc w:val="both"/>
        <w:rPr>
          <w:color w:val="000000"/>
          <w:lang w:eastAsia="pl-PL"/>
        </w:rPr>
      </w:pPr>
      <w:r w:rsidRPr="0080023A">
        <w:rPr>
          <w:bCs/>
          <w:color w:val="000000"/>
          <w:lang w:eastAsia="pl-PL"/>
        </w:rPr>
        <w:t>Kopie sprawdzonych i ocenionych prac ucznia nauczyciel przedmiotu udostępnia zainteresowanym rodzicom.</w:t>
      </w:r>
    </w:p>
    <w:p w:rsidR="004B4AD0" w:rsidRDefault="004B4AD0" w:rsidP="0080023A">
      <w:pPr>
        <w:spacing w:before="120" w:after="0" w:line="240" w:lineRule="auto"/>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lastRenderedPageBreak/>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66</w:t>
      </w:r>
      <w:r w:rsidR="001C4232">
        <w:rPr>
          <w:rFonts w:eastAsia="Times New Roman"/>
          <w:bCs/>
          <w:color w:val="000000"/>
          <w:szCs w:val="24"/>
          <w:lang w:eastAsia="pl-PL"/>
        </w:rPr>
        <w:t>.</w:t>
      </w:r>
    </w:p>
    <w:p w:rsidR="00D44240" w:rsidRPr="00506B5A" w:rsidRDefault="00D44240" w:rsidP="0095568B">
      <w:pPr>
        <w:pStyle w:val="Akapitzlist"/>
        <w:numPr>
          <w:ilvl w:val="0"/>
          <w:numId w:val="143"/>
        </w:numPr>
        <w:spacing w:before="120"/>
        <w:jc w:val="both"/>
        <w:rPr>
          <w:color w:val="000000"/>
          <w:lang w:eastAsia="pl-PL"/>
        </w:rPr>
      </w:pPr>
      <w:r w:rsidRPr="00506B5A">
        <w:rPr>
          <w:bCs/>
          <w:color w:val="000000"/>
          <w:lang w:eastAsia="pl-PL"/>
        </w:rPr>
        <w:t xml:space="preserve">Nauczyciel </w:t>
      </w:r>
      <w:r w:rsidR="00E8425D" w:rsidRPr="00506B5A">
        <w:rPr>
          <w:bCs/>
          <w:color w:val="000000"/>
          <w:lang w:eastAsia="pl-PL"/>
        </w:rPr>
        <w:t xml:space="preserve">indywidualizuje </w:t>
      </w:r>
      <w:r w:rsidRPr="00506B5A">
        <w:rPr>
          <w:bCs/>
          <w:color w:val="000000"/>
          <w:lang w:eastAsia="pl-PL"/>
        </w:rPr>
        <w:t>pracę z uczniem na zajęcia</w:t>
      </w:r>
      <w:r w:rsidR="007032C1" w:rsidRPr="00506B5A">
        <w:rPr>
          <w:bCs/>
          <w:color w:val="000000"/>
          <w:lang w:eastAsia="pl-PL"/>
        </w:rPr>
        <w:t>ch edukacyjnych, odpowiednio do </w:t>
      </w:r>
      <w:r w:rsidRPr="00506B5A">
        <w:rPr>
          <w:bCs/>
          <w:color w:val="000000"/>
          <w:lang w:eastAsia="pl-PL"/>
        </w:rPr>
        <w:t>potrzeb rozwojowych i edukacyjnych oraz możli</w:t>
      </w:r>
      <w:r w:rsidR="007032C1" w:rsidRPr="00506B5A">
        <w:rPr>
          <w:bCs/>
          <w:color w:val="000000"/>
          <w:lang w:eastAsia="pl-PL"/>
        </w:rPr>
        <w:t>wości psychofizycznych ucznia w </w:t>
      </w:r>
      <w:r w:rsidRPr="00506B5A">
        <w:rPr>
          <w:bCs/>
          <w:color w:val="000000"/>
          <w:lang w:eastAsia="pl-PL"/>
        </w:rPr>
        <w:t>przypadkach określonych ustawą o systemie oświaty.</w:t>
      </w:r>
    </w:p>
    <w:p w:rsidR="00D44240" w:rsidRPr="007032C1" w:rsidRDefault="00D44240" w:rsidP="00525C78">
      <w:pPr>
        <w:pStyle w:val="Akapitzlist"/>
        <w:numPr>
          <w:ilvl w:val="0"/>
          <w:numId w:val="61"/>
        </w:numPr>
        <w:spacing w:before="120"/>
        <w:ind w:left="397" w:hanging="397"/>
        <w:contextualSpacing w:val="0"/>
        <w:jc w:val="both"/>
        <w:rPr>
          <w:color w:val="000000"/>
          <w:lang w:eastAsia="pl-PL"/>
        </w:rPr>
      </w:pPr>
      <w:r w:rsidRPr="007032C1">
        <w:rPr>
          <w:bCs/>
          <w:color w:val="000000"/>
          <w:lang w:eastAsia="pl-PL"/>
        </w:rPr>
        <w:t xml:space="preserve">Nauczyciel </w:t>
      </w:r>
      <w:r w:rsidR="00E8425D" w:rsidRPr="007032C1">
        <w:rPr>
          <w:bCs/>
          <w:color w:val="000000"/>
          <w:lang w:eastAsia="pl-PL"/>
        </w:rPr>
        <w:t xml:space="preserve">dostosowuje </w:t>
      </w:r>
      <w:r w:rsidRPr="007032C1">
        <w:rPr>
          <w:bCs/>
          <w:color w:val="000000"/>
          <w:lang w:eastAsia="pl-PL"/>
        </w:rPr>
        <w:t>wymagania edukacyjne do indywidualnych potrzeb rozwojowych i edukacyjnych oraz możliwości psychofizycznych ucznia w przypadkach określonych ustawą o systemie oświaty.</w:t>
      </w:r>
    </w:p>
    <w:p w:rsidR="009D234F" w:rsidRPr="00034B54" w:rsidRDefault="00D44240" w:rsidP="00034B54">
      <w:pPr>
        <w:pStyle w:val="Akapitzlist"/>
        <w:numPr>
          <w:ilvl w:val="0"/>
          <w:numId w:val="61"/>
        </w:numPr>
        <w:spacing w:before="120"/>
        <w:ind w:left="397" w:hanging="397"/>
        <w:contextualSpacing w:val="0"/>
        <w:jc w:val="both"/>
        <w:rPr>
          <w:color w:val="000000"/>
          <w:lang w:eastAsia="pl-PL"/>
        </w:rPr>
      </w:pPr>
      <w:r w:rsidRPr="007032C1">
        <w:rPr>
          <w:bCs/>
          <w:color w:val="000000"/>
          <w:lang w:eastAsia="pl-PL"/>
        </w:rPr>
        <w:t>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552D6D" w:rsidRDefault="00552D6D" w:rsidP="0038445C">
      <w:pPr>
        <w:spacing w:before="120" w:after="0" w:line="240" w:lineRule="auto"/>
        <w:jc w:val="center"/>
        <w:rPr>
          <w:rFonts w:eastAsia="Times New Roman"/>
          <w:bCs/>
          <w:color w:val="000000"/>
          <w:szCs w:val="24"/>
          <w:lang w:eastAsia="pl-PL"/>
        </w:rPr>
      </w:pPr>
    </w:p>
    <w:p w:rsidR="0002464C" w:rsidRPr="0038445C" w:rsidRDefault="0002464C" w:rsidP="0038445C">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25F9C">
        <w:rPr>
          <w:rFonts w:eastAsia="Times New Roman"/>
          <w:bCs/>
          <w:color w:val="000000"/>
          <w:szCs w:val="24"/>
          <w:lang w:eastAsia="pl-PL"/>
        </w:rPr>
        <w:t>67</w:t>
      </w:r>
      <w:r w:rsidR="001C4232">
        <w:rPr>
          <w:rFonts w:eastAsia="Times New Roman"/>
          <w:bCs/>
          <w:color w:val="000000"/>
          <w:szCs w:val="24"/>
          <w:lang w:eastAsia="pl-PL"/>
        </w:rPr>
        <w:t>.</w:t>
      </w:r>
    </w:p>
    <w:p w:rsidR="00092418" w:rsidRPr="007032C1" w:rsidRDefault="00092418" w:rsidP="00525C78">
      <w:pPr>
        <w:pStyle w:val="Akapitzlist"/>
        <w:numPr>
          <w:ilvl w:val="6"/>
          <w:numId w:val="61"/>
        </w:numPr>
        <w:spacing w:before="120"/>
        <w:ind w:left="397" w:hanging="397"/>
        <w:contextualSpacing w:val="0"/>
        <w:jc w:val="both"/>
        <w:rPr>
          <w:color w:val="000000"/>
          <w:lang w:eastAsia="pl-PL"/>
        </w:rPr>
      </w:pPr>
      <w:r w:rsidRPr="007032C1">
        <w:rPr>
          <w:color w:val="000000"/>
          <w:lang w:eastAsia="pl-PL"/>
        </w:rPr>
        <w:t xml:space="preserve">W klasach I–III </w:t>
      </w:r>
      <w:r w:rsidRPr="0009085E">
        <w:rPr>
          <w:lang w:eastAsia="pl-PL"/>
        </w:rPr>
        <w:t>śródroczne</w:t>
      </w:r>
      <w:r w:rsidR="00513780" w:rsidRPr="0009085E">
        <w:rPr>
          <w:lang w:eastAsia="pl-PL"/>
        </w:rPr>
        <w:t xml:space="preserve"> i roczne</w:t>
      </w:r>
      <w:r w:rsidRPr="0009085E">
        <w:rPr>
          <w:lang w:eastAsia="pl-PL"/>
        </w:rPr>
        <w:t xml:space="preserve"> oceny </w:t>
      </w:r>
      <w:r w:rsidRPr="007032C1">
        <w:rPr>
          <w:color w:val="000000"/>
          <w:lang w:eastAsia="pl-PL"/>
        </w:rPr>
        <w:t>klasyfikacyjne z zajęć edukacyjnych są ocenami opisowymi.</w:t>
      </w:r>
    </w:p>
    <w:p w:rsidR="007032C1" w:rsidRDefault="0038445C" w:rsidP="00525C78">
      <w:pPr>
        <w:pStyle w:val="Akapitzlist"/>
        <w:numPr>
          <w:ilvl w:val="6"/>
          <w:numId w:val="61"/>
        </w:numPr>
        <w:spacing w:before="120"/>
        <w:ind w:left="397" w:hanging="397"/>
        <w:contextualSpacing w:val="0"/>
        <w:jc w:val="both"/>
        <w:rPr>
          <w:bCs/>
          <w:color w:val="000000"/>
          <w:lang w:eastAsia="pl-PL"/>
        </w:rPr>
      </w:pPr>
      <w:r w:rsidRPr="007032C1">
        <w:rPr>
          <w:bCs/>
          <w:color w:val="000000"/>
          <w:lang w:eastAsia="pl-PL"/>
        </w:rPr>
        <w:t>Śródroczne i roczne opisowe oceny klasyfikacyjne, o których mowa w ust. 1, uwzględniają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38445C" w:rsidRPr="007032C1" w:rsidRDefault="0038445C" w:rsidP="00525C78">
      <w:pPr>
        <w:pStyle w:val="Akapitzlist"/>
        <w:numPr>
          <w:ilvl w:val="6"/>
          <w:numId w:val="61"/>
        </w:numPr>
        <w:spacing w:before="120"/>
        <w:ind w:left="397" w:hanging="397"/>
        <w:contextualSpacing w:val="0"/>
        <w:jc w:val="both"/>
        <w:rPr>
          <w:bCs/>
          <w:color w:val="000000"/>
          <w:lang w:eastAsia="pl-PL"/>
        </w:rPr>
      </w:pPr>
      <w:r w:rsidRPr="007032C1">
        <w:rPr>
          <w:bCs/>
          <w:color w:val="000000"/>
          <w:lang w:eastAsia="pl-PL"/>
        </w:rPr>
        <w:t>Na świadectwie ocena z religii nie jest oceną opisową lecz wyrażoną zapisem słownym: celujący, bardzo dobry, dobry, dostateczny, dopuszczający, niedostateczny.</w:t>
      </w:r>
    </w:p>
    <w:p w:rsidR="0038445C" w:rsidRPr="007032C1" w:rsidRDefault="0038445C" w:rsidP="00525C78">
      <w:pPr>
        <w:pStyle w:val="Akapitzlist"/>
        <w:numPr>
          <w:ilvl w:val="0"/>
          <w:numId w:val="61"/>
        </w:numPr>
        <w:spacing w:before="120"/>
        <w:ind w:left="397" w:hanging="397"/>
        <w:contextualSpacing w:val="0"/>
        <w:jc w:val="both"/>
        <w:rPr>
          <w:bCs/>
          <w:color w:val="000000"/>
          <w:lang w:eastAsia="pl-PL"/>
        </w:rPr>
      </w:pPr>
      <w:r w:rsidRPr="007032C1">
        <w:rPr>
          <w:bCs/>
          <w:color w:val="000000"/>
          <w:lang w:eastAsia="pl-PL"/>
        </w:rPr>
        <w:t>Ustala się dwa rodzaje oceniania dziecka:</w:t>
      </w:r>
    </w:p>
    <w:p w:rsidR="0038445C" w:rsidRPr="0009085E" w:rsidRDefault="0038445C" w:rsidP="00525C78">
      <w:pPr>
        <w:pStyle w:val="Akapitzlist"/>
        <w:numPr>
          <w:ilvl w:val="1"/>
          <w:numId w:val="61"/>
        </w:numPr>
        <w:spacing w:before="120"/>
        <w:ind w:left="737" w:hanging="397"/>
        <w:contextualSpacing w:val="0"/>
        <w:jc w:val="both"/>
        <w:rPr>
          <w:bCs/>
          <w:lang w:eastAsia="pl-PL"/>
        </w:rPr>
      </w:pPr>
      <w:r w:rsidRPr="007032C1">
        <w:rPr>
          <w:bCs/>
          <w:color w:val="000000"/>
          <w:lang w:eastAsia="pl-PL"/>
        </w:rPr>
        <w:t xml:space="preserve">ocenianie </w:t>
      </w:r>
      <w:r w:rsidRPr="0009085E">
        <w:rPr>
          <w:bCs/>
          <w:lang w:eastAsia="pl-PL"/>
        </w:rPr>
        <w:t>b</w:t>
      </w:r>
      <w:r w:rsidR="00CB429F" w:rsidRPr="0009085E">
        <w:rPr>
          <w:bCs/>
          <w:lang w:eastAsia="pl-PL"/>
        </w:rPr>
        <w:t>ieżące</w:t>
      </w:r>
      <w:r w:rsidR="00513780" w:rsidRPr="0009085E">
        <w:rPr>
          <w:bCs/>
          <w:lang w:eastAsia="pl-PL"/>
        </w:rPr>
        <w:t xml:space="preserve">, które może być dokonywane </w:t>
      </w:r>
      <w:r w:rsidR="00CB429F" w:rsidRPr="0009085E">
        <w:rPr>
          <w:bCs/>
          <w:lang w:eastAsia="pl-PL"/>
        </w:rPr>
        <w:t>podczas każdych zajęć;</w:t>
      </w:r>
    </w:p>
    <w:p w:rsidR="0038445C" w:rsidRPr="007032C1" w:rsidRDefault="0038445C" w:rsidP="00525C78">
      <w:pPr>
        <w:pStyle w:val="Akapitzlist"/>
        <w:numPr>
          <w:ilvl w:val="1"/>
          <w:numId w:val="61"/>
        </w:numPr>
        <w:spacing w:before="120"/>
        <w:ind w:left="737" w:hanging="397"/>
        <w:contextualSpacing w:val="0"/>
        <w:jc w:val="both"/>
        <w:rPr>
          <w:bCs/>
          <w:color w:val="000000"/>
          <w:lang w:eastAsia="pl-PL"/>
        </w:rPr>
      </w:pPr>
      <w:r w:rsidRPr="007032C1">
        <w:rPr>
          <w:bCs/>
          <w:color w:val="000000"/>
          <w:lang w:eastAsia="pl-PL"/>
        </w:rPr>
        <w:t>ocenianie okresowe - klasyfikacyjne (śródroczne i roczne), określające poziom opanowania wiadomości i umiejętności przez ucznia przewi</w:t>
      </w:r>
      <w:r w:rsidRPr="007032C1">
        <w:rPr>
          <w:bCs/>
          <w:color w:val="000000"/>
          <w:lang w:eastAsia="pl-PL"/>
        </w:rPr>
        <w:softHyphen/>
        <w:t>dzianych w programie nauczania.</w:t>
      </w:r>
    </w:p>
    <w:p w:rsidR="0038445C" w:rsidRPr="007032C1" w:rsidRDefault="0038445C" w:rsidP="00525C78">
      <w:pPr>
        <w:pStyle w:val="Akapitzlist"/>
        <w:numPr>
          <w:ilvl w:val="0"/>
          <w:numId w:val="61"/>
        </w:numPr>
        <w:spacing w:before="120"/>
        <w:ind w:left="397" w:hanging="397"/>
        <w:contextualSpacing w:val="0"/>
        <w:jc w:val="both"/>
        <w:rPr>
          <w:bCs/>
          <w:color w:val="000000"/>
          <w:lang w:eastAsia="pl-PL"/>
        </w:rPr>
      </w:pPr>
      <w:r w:rsidRPr="007032C1">
        <w:rPr>
          <w:bCs/>
          <w:color w:val="000000"/>
          <w:lang w:eastAsia="pl-PL"/>
        </w:rPr>
        <w:t xml:space="preserve">W celu oceny bieżących osiągnięć uczniów, przyjmuje się następujące znaki cyfrowe, </w:t>
      </w:r>
      <w:r w:rsidR="00CD4F04">
        <w:rPr>
          <w:bCs/>
          <w:color w:val="000000"/>
          <w:lang w:eastAsia="pl-PL"/>
        </w:rPr>
        <w:br/>
      </w:r>
      <w:r w:rsidRPr="007032C1">
        <w:rPr>
          <w:bCs/>
          <w:color w:val="000000"/>
          <w:lang w:eastAsia="pl-PL"/>
        </w:rPr>
        <w:t>tzw. znaczki motywujące, oznaczające wiedzę na danym poziomie:</w:t>
      </w:r>
    </w:p>
    <w:p w:rsidR="0038445C" w:rsidRPr="007032C1" w:rsidRDefault="0038445C" w:rsidP="00525C78">
      <w:pPr>
        <w:pStyle w:val="Akapitzlist"/>
        <w:numPr>
          <w:ilvl w:val="1"/>
          <w:numId w:val="61"/>
        </w:numPr>
        <w:spacing w:before="120"/>
        <w:ind w:left="737" w:hanging="397"/>
        <w:contextualSpacing w:val="0"/>
        <w:jc w:val="both"/>
        <w:rPr>
          <w:bCs/>
          <w:color w:val="000000"/>
          <w:lang w:eastAsia="pl-PL"/>
        </w:rPr>
      </w:pPr>
      <w:r w:rsidRPr="007032C1">
        <w:rPr>
          <w:bCs/>
          <w:color w:val="000000"/>
          <w:lang w:eastAsia="pl-PL"/>
        </w:rPr>
        <w:t>6 – wzorowo</w:t>
      </w:r>
      <w:r w:rsidR="00CB429F" w:rsidRPr="007032C1">
        <w:rPr>
          <w:bCs/>
          <w:color w:val="000000"/>
          <w:lang w:eastAsia="pl-PL"/>
        </w:rPr>
        <w:t>;</w:t>
      </w:r>
    </w:p>
    <w:p w:rsidR="0038445C" w:rsidRPr="007032C1" w:rsidRDefault="0038445C" w:rsidP="00525C78">
      <w:pPr>
        <w:pStyle w:val="Akapitzlist"/>
        <w:numPr>
          <w:ilvl w:val="1"/>
          <w:numId w:val="61"/>
        </w:numPr>
        <w:spacing w:before="120"/>
        <w:ind w:left="737" w:hanging="397"/>
        <w:contextualSpacing w:val="0"/>
        <w:jc w:val="both"/>
        <w:rPr>
          <w:bCs/>
          <w:color w:val="000000"/>
          <w:lang w:eastAsia="pl-PL"/>
        </w:rPr>
      </w:pPr>
      <w:r w:rsidRPr="007032C1">
        <w:rPr>
          <w:bCs/>
          <w:color w:val="000000"/>
          <w:lang w:eastAsia="pl-PL"/>
        </w:rPr>
        <w:t>5 – bardzo dobrze</w:t>
      </w:r>
      <w:r w:rsidR="00CB429F" w:rsidRPr="007032C1">
        <w:rPr>
          <w:bCs/>
          <w:color w:val="000000"/>
          <w:lang w:eastAsia="pl-PL"/>
        </w:rPr>
        <w:t>;</w:t>
      </w:r>
    </w:p>
    <w:p w:rsidR="0038445C" w:rsidRPr="007032C1" w:rsidRDefault="0038445C" w:rsidP="00525C78">
      <w:pPr>
        <w:pStyle w:val="Akapitzlist"/>
        <w:numPr>
          <w:ilvl w:val="1"/>
          <w:numId w:val="61"/>
        </w:numPr>
        <w:spacing w:before="120"/>
        <w:ind w:left="737" w:hanging="397"/>
        <w:contextualSpacing w:val="0"/>
        <w:jc w:val="both"/>
        <w:rPr>
          <w:bCs/>
          <w:color w:val="000000"/>
          <w:lang w:eastAsia="pl-PL"/>
        </w:rPr>
      </w:pPr>
      <w:r w:rsidRPr="007032C1">
        <w:rPr>
          <w:bCs/>
          <w:color w:val="000000"/>
          <w:lang w:eastAsia="pl-PL"/>
        </w:rPr>
        <w:t>4 – dobrze</w:t>
      </w:r>
      <w:r w:rsidR="00CB429F" w:rsidRPr="007032C1">
        <w:rPr>
          <w:bCs/>
          <w:color w:val="000000"/>
          <w:lang w:eastAsia="pl-PL"/>
        </w:rPr>
        <w:t>;</w:t>
      </w:r>
    </w:p>
    <w:p w:rsidR="0038445C" w:rsidRPr="007032C1" w:rsidRDefault="0038445C" w:rsidP="00525C78">
      <w:pPr>
        <w:pStyle w:val="Akapitzlist"/>
        <w:numPr>
          <w:ilvl w:val="1"/>
          <w:numId w:val="61"/>
        </w:numPr>
        <w:spacing w:before="120"/>
        <w:ind w:left="737" w:hanging="397"/>
        <w:contextualSpacing w:val="0"/>
        <w:jc w:val="both"/>
        <w:rPr>
          <w:bCs/>
          <w:color w:val="000000"/>
          <w:lang w:eastAsia="pl-PL"/>
        </w:rPr>
      </w:pPr>
      <w:r w:rsidRPr="007032C1">
        <w:rPr>
          <w:bCs/>
          <w:color w:val="000000"/>
          <w:lang w:eastAsia="pl-PL"/>
        </w:rPr>
        <w:t>3 – przeciętnie</w:t>
      </w:r>
      <w:r w:rsidR="00CB429F" w:rsidRPr="007032C1">
        <w:rPr>
          <w:bCs/>
          <w:color w:val="000000"/>
          <w:lang w:eastAsia="pl-PL"/>
        </w:rPr>
        <w:t>;</w:t>
      </w:r>
      <w:r w:rsidRPr="007032C1">
        <w:rPr>
          <w:bCs/>
          <w:color w:val="000000"/>
          <w:lang w:eastAsia="pl-PL"/>
        </w:rPr>
        <w:t xml:space="preserve"> </w:t>
      </w:r>
    </w:p>
    <w:p w:rsidR="0038445C" w:rsidRPr="007032C1" w:rsidRDefault="0038445C" w:rsidP="00525C78">
      <w:pPr>
        <w:pStyle w:val="Akapitzlist"/>
        <w:numPr>
          <w:ilvl w:val="1"/>
          <w:numId w:val="61"/>
        </w:numPr>
        <w:spacing w:before="120"/>
        <w:ind w:left="737" w:hanging="397"/>
        <w:contextualSpacing w:val="0"/>
        <w:jc w:val="both"/>
        <w:rPr>
          <w:bCs/>
          <w:color w:val="000000"/>
          <w:lang w:eastAsia="pl-PL"/>
        </w:rPr>
      </w:pPr>
      <w:r w:rsidRPr="007032C1">
        <w:rPr>
          <w:bCs/>
          <w:color w:val="000000"/>
          <w:lang w:eastAsia="pl-PL"/>
        </w:rPr>
        <w:t>2 – słabo</w:t>
      </w:r>
      <w:r w:rsidR="00CB429F" w:rsidRPr="007032C1">
        <w:rPr>
          <w:bCs/>
          <w:color w:val="000000"/>
          <w:lang w:eastAsia="pl-PL"/>
        </w:rPr>
        <w:t>;</w:t>
      </w:r>
    </w:p>
    <w:p w:rsidR="0038445C" w:rsidRPr="007032C1" w:rsidRDefault="0038445C" w:rsidP="00525C78">
      <w:pPr>
        <w:pStyle w:val="Akapitzlist"/>
        <w:numPr>
          <w:ilvl w:val="1"/>
          <w:numId w:val="61"/>
        </w:numPr>
        <w:spacing w:before="120"/>
        <w:ind w:left="737" w:hanging="397"/>
        <w:contextualSpacing w:val="0"/>
        <w:jc w:val="both"/>
        <w:rPr>
          <w:bCs/>
          <w:color w:val="000000"/>
          <w:lang w:eastAsia="pl-PL"/>
        </w:rPr>
      </w:pPr>
      <w:r w:rsidRPr="007032C1">
        <w:rPr>
          <w:bCs/>
          <w:color w:val="000000"/>
          <w:lang w:eastAsia="pl-PL"/>
        </w:rPr>
        <w:t xml:space="preserve">1 – nie opanował/a  wiadomości. </w:t>
      </w:r>
    </w:p>
    <w:p w:rsidR="0038445C" w:rsidRPr="007032C1" w:rsidRDefault="0038445C" w:rsidP="00525C78">
      <w:pPr>
        <w:pStyle w:val="Akapitzlist"/>
        <w:numPr>
          <w:ilvl w:val="0"/>
          <w:numId w:val="61"/>
        </w:numPr>
        <w:spacing w:before="120"/>
        <w:ind w:left="397" w:hanging="397"/>
        <w:contextualSpacing w:val="0"/>
        <w:jc w:val="both"/>
        <w:rPr>
          <w:bCs/>
          <w:color w:val="000000"/>
          <w:lang w:eastAsia="pl-PL"/>
        </w:rPr>
      </w:pPr>
      <w:r w:rsidRPr="007032C1">
        <w:rPr>
          <w:bCs/>
          <w:color w:val="000000"/>
          <w:lang w:eastAsia="pl-PL"/>
        </w:rPr>
        <w:t>Dopuszcza się stosowanie przy znakach cyfrowych „+”, „-„. „+” oznacza wiadomości opanowane trochę lepiej na danym poziomie, zaś „-„ przy znaku oznacza wiadomości opanowane nieco słabiej na danym poziomie.</w:t>
      </w:r>
    </w:p>
    <w:p w:rsidR="0038445C" w:rsidRPr="007032C1" w:rsidRDefault="0038445C" w:rsidP="00525C78">
      <w:pPr>
        <w:pStyle w:val="Akapitzlist"/>
        <w:numPr>
          <w:ilvl w:val="0"/>
          <w:numId w:val="61"/>
        </w:numPr>
        <w:spacing w:before="120"/>
        <w:ind w:left="397" w:hanging="397"/>
        <w:contextualSpacing w:val="0"/>
        <w:jc w:val="both"/>
        <w:rPr>
          <w:bCs/>
          <w:color w:val="000000"/>
          <w:lang w:eastAsia="pl-PL"/>
        </w:rPr>
      </w:pPr>
      <w:r w:rsidRPr="007032C1">
        <w:rPr>
          <w:bCs/>
          <w:color w:val="000000"/>
          <w:lang w:eastAsia="pl-PL"/>
        </w:rPr>
        <w:lastRenderedPageBreak/>
        <w:t>W przypadku nieopanowania przez ucznia danego zakresu materiału przewidzianego podstawą programową dla klasy I stosuje się w dzienniku lekcyjnym znak „1”, a w zeszycie ucznia zapis: „Nie opanowałeś”, „Nie opanowałaś”.</w:t>
      </w:r>
    </w:p>
    <w:p w:rsidR="0038445C" w:rsidRPr="007032C1" w:rsidRDefault="0038445C" w:rsidP="00525C78">
      <w:pPr>
        <w:pStyle w:val="Akapitzlist"/>
        <w:numPr>
          <w:ilvl w:val="0"/>
          <w:numId w:val="61"/>
        </w:numPr>
        <w:spacing w:before="120"/>
        <w:ind w:left="397" w:hanging="397"/>
        <w:contextualSpacing w:val="0"/>
        <w:jc w:val="both"/>
        <w:rPr>
          <w:bCs/>
          <w:color w:val="000000"/>
          <w:lang w:eastAsia="pl-PL"/>
        </w:rPr>
      </w:pPr>
      <w:r w:rsidRPr="007032C1">
        <w:rPr>
          <w:bCs/>
          <w:color w:val="000000"/>
          <w:lang w:eastAsia="pl-PL"/>
        </w:rPr>
        <w:t>Nauczyciel gromadzi karty pracy sprawdzające osiągnięcia ucznia z zakresu danego materiału, stosując do oceny znaki cyfrowe oznaczające wiedzę, jak w punkcie 2.</w:t>
      </w:r>
    </w:p>
    <w:p w:rsidR="0038445C" w:rsidRPr="007032C1" w:rsidRDefault="0038445C" w:rsidP="00525C78">
      <w:pPr>
        <w:pStyle w:val="Akapitzlist"/>
        <w:numPr>
          <w:ilvl w:val="0"/>
          <w:numId w:val="61"/>
        </w:numPr>
        <w:spacing w:before="120"/>
        <w:ind w:left="397" w:hanging="397"/>
        <w:contextualSpacing w:val="0"/>
        <w:jc w:val="both"/>
        <w:rPr>
          <w:bCs/>
          <w:color w:val="000000"/>
          <w:lang w:eastAsia="pl-PL"/>
        </w:rPr>
      </w:pPr>
      <w:r w:rsidRPr="007032C1">
        <w:rPr>
          <w:bCs/>
          <w:color w:val="000000"/>
          <w:lang w:eastAsia="pl-PL"/>
        </w:rPr>
        <w:t xml:space="preserve">W klasach I – III nauczyciele gromadzą sprawdziany podsumowujące I </w:t>
      </w:r>
      <w:proofErr w:type="spellStart"/>
      <w:r w:rsidRPr="007032C1">
        <w:rPr>
          <w:bCs/>
          <w:color w:val="000000"/>
          <w:lang w:eastAsia="pl-PL"/>
        </w:rPr>
        <w:t>i</w:t>
      </w:r>
      <w:proofErr w:type="spellEnd"/>
      <w:r w:rsidRPr="007032C1">
        <w:rPr>
          <w:bCs/>
          <w:color w:val="000000"/>
          <w:lang w:eastAsia="pl-PL"/>
        </w:rPr>
        <w:t xml:space="preserve"> II półrocze.</w:t>
      </w:r>
    </w:p>
    <w:p w:rsidR="0038445C" w:rsidRPr="007032C1" w:rsidRDefault="0038445C" w:rsidP="00525C78">
      <w:pPr>
        <w:pStyle w:val="Akapitzlist"/>
        <w:numPr>
          <w:ilvl w:val="0"/>
          <w:numId w:val="61"/>
        </w:numPr>
        <w:spacing w:before="120"/>
        <w:ind w:left="397" w:hanging="397"/>
        <w:contextualSpacing w:val="0"/>
        <w:jc w:val="both"/>
        <w:rPr>
          <w:bCs/>
          <w:color w:val="000000"/>
          <w:lang w:eastAsia="pl-PL"/>
        </w:rPr>
      </w:pPr>
      <w:r w:rsidRPr="007032C1">
        <w:rPr>
          <w:bCs/>
          <w:color w:val="000000"/>
          <w:lang w:eastAsia="pl-PL"/>
        </w:rPr>
        <w:t xml:space="preserve">Uczeń klasy I-III szkoły podstawowej otrzymuje w każdym roku szkolnym promocję </w:t>
      </w:r>
      <w:r w:rsidR="00CD4F04">
        <w:rPr>
          <w:bCs/>
          <w:color w:val="000000"/>
          <w:lang w:eastAsia="pl-PL"/>
        </w:rPr>
        <w:br/>
      </w:r>
      <w:r w:rsidRPr="007032C1">
        <w:rPr>
          <w:bCs/>
          <w:color w:val="000000"/>
          <w:lang w:eastAsia="pl-PL"/>
        </w:rPr>
        <w:t>do klasy programowo wyższej.</w:t>
      </w:r>
    </w:p>
    <w:p w:rsidR="0038445C" w:rsidRPr="007032C1" w:rsidRDefault="0038445C" w:rsidP="00525C78">
      <w:pPr>
        <w:pStyle w:val="Akapitzlist"/>
        <w:numPr>
          <w:ilvl w:val="0"/>
          <w:numId w:val="61"/>
        </w:numPr>
        <w:spacing w:before="120"/>
        <w:ind w:left="397" w:hanging="397"/>
        <w:contextualSpacing w:val="0"/>
        <w:jc w:val="both"/>
        <w:rPr>
          <w:bCs/>
          <w:color w:val="000000"/>
          <w:lang w:eastAsia="pl-PL"/>
        </w:rPr>
      </w:pPr>
      <w:r w:rsidRPr="007032C1">
        <w:rPr>
          <w:bCs/>
          <w:color w:val="000000"/>
          <w:lang w:eastAsia="pl-PL"/>
        </w:rPr>
        <w:t xml:space="preserve">W wyjątkowych przypadkach, uzasadnionych poziomem rozwoju i osiągnięć ucznia </w:t>
      </w:r>
      <w:r w:rsidR="00BC62F8">
        <w:rPr>
          <w:bCs/>
          <w:color w:val="000000"/>
          <w:lang w:eastAsia="pl-PL"/>
        </w:rPr>
        <w:br/>
      </w:r>
      <w:r w:rsidRPr="007032C1">
        <w:rPr>
          <w:bCs/>
          <w:color w:val="000000"/>
          <w:lang w:eastAsia="pl-PL"/>
        </w:rPr>
        <w:t>w danym roku szkolnym lub stanem zdrowia ucznia, rada pedagogiczna może postanowić o powtarzaniu klasy przez ucznia klasy I-III szkoły podstawowej, na wniosek wychowawcy oddziału po zasięgnięciu opini</w:t>
      </w:r>
      <w:r w:rsidR="009E0734" w:rsidRPr="007032C1">
        <w:rPr>
          <w:bCs/>
          <w:color w:val="000000"/>
          <w:lang w:eastAsia="pl-PL"/>
        </w:rPr>
        <w:t xml:space="preserve">i rodziców </w:t>
      </w:r>
      <w:r w:rsidRPr="007032C1">
        <w:rPr>
          <w:bCs/>
          <w:color w:val="000000"/>
          <w:lang w:eastAsia="pl-PL"/>
        </w:rPr>
        <w:t>ucznia lub na wnios</w:t>
      </w:r>
      <w:r w:rsidR="009E0734" w:rsidRPr="007032C1">
        <w:rPr>
          <w:bCs/>
          <w:color w:val="000000"/>
          <w:lang w:eastAsia="pl-PL"/>
        </w:rPr>
        <w:t xml:space="preserve">ek rodziców </w:t>
      </w:r>
      <w:r w:rsidRPr="007032C1">
        <w:rPr>
          <w:bCs/>
          <w:color w:val="000000"/>
          <w:lang w:eastAsia="pl-PL"/>
        </w:rPr>
        <w:t>ucznia po zasięgnięciu opinii wychowawcy oddziału.</w:t>
      </w:r>
    </w:p>
    <w:p w:rsidR="0038445C" w:rsidRPr="007032C1" w:rsidRDefault="0038445C" w:rsidP="00525C78">
      <w:pPr>
        <w:pStyle w:val="Akapitzlist"/>
        <w:numPr>
          <w:ilvl w:val="0"/>
          <w:numId w:val="61"/>
        </w:numPr>
        <w:spacing w:before="120"/>
        <w:ind w:left="397" w:hanging="397"/>
        <w:contextualSpacing w:val="0"/>
        <w:jc w:val="both"/>
        <w:rPr>
          <w:bCs/>
          <w:color w:val="000000"/>
          <w:lang w:eastAsia="pl-PL"/>
        </w:rPr>
      </w:pPr>
      <w:r w:rsidRPr="007032C1">
        <w:rPr>
          <w:bCs/>
          <w:color w:val="000000"/>
          <w:lang w:eastAsia="pl-PL"/>
        </w:rPr>
        <w:t xml:space="preserve">Na wniosek rodziców ucznia i po uzyskaniu zgody wychowawcy oddziału albo na wniosek wychowawcy oddziału i po uzyskaniu zgody rodziców ucznia rada pedagogiczna może postanowić o promowaniu ucznia klasy I </w:t>
      </w:r>
      <w:proofErr w:type="spellStart"/>
      <w:r w:rsidRPr="007032C1">
        <w:rPr>
          <w:bCs/>
          <w:color w:val="000000"/>
          <w:lang w:eastAsia="pl-PL"/>
        </w:rPr>
        <w:t>i</w:t>
      </w:r>
      <w:proofErr w:type="spellEnd"/>
      <w:r w:rsidRPr="007032C1">
        <w:rPr>
          <w:bCs/>
          <w:color w:val="000000"/>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4B4AD0" w:rsidRDefault="004B4AD0" w:rsidP="0038445C">
      <w:pPr>
        <w:spacing w:before="120" w:after="0" w:line="240" w:lineRule="auto"/>
        <w:jc w:val="center"/>
        <w:rPr>
          <w:rFonts w:eastAsia="Times New Roman"/>
          <w:bCs/>
          <w:color w:val="000000"/>
          <w:szCs w:val="24"/>
          <w:lang w:eastAsia="pl-PL"/>
        </w:rPr>
      </w:pPr>
    </w:p>
    <w:p w:rsidR="00D44240" w:rsidRPr="000A7345" w:rsidRDefault="00D44240" w:rsidP="0038445C">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68</w:t>
      </w:r>
      <w:r w:rsidR="001C4232">
        <w:rPr>
          <w:rFonts w:eastAsia="Times New Roman"/>
          <w:bCs/>
          <w:color w:val="000000"/>
          <w:szCs w:val="24"/>
          <w:lang w:eastAsia="pl-PL"/>
        </w:rPr>
        <w:t>.</w:t>
      </w:r>
    </w:p>
    <w:p w:rsidR="00D44240" w:rsidRPr="007032C1" w:rsidRDefault="00045295" w:rsidP="00525C78">
      <w:pPr>
        <w:pStyle w:val="Akapitzlist"/>
        <w:numPr>
          <w:ilvl w:val="6"/>
          <w:numId w:val="61"/>
        </w:numPr>
        <w:spacing w:before="120"/>
        <w:ind w:left="397" w:hanging="397"/>
        <w:contextualSpacing w:val="0"/>
        <w:jc w:val="both"/>
        <w:rPr>
          <w:color w:val="000000"/>
          <w:lang w:eastAsia="pl-PL"/>
        </w:rPr>
      </w:pPr>
      <w:r w:rsidRPr="007032C1">
        <w:rPr>
          <w:bCs/>
          <w:color w:val="000000"/>
          <w:lang w:eastAsia="pl-PL"/>
        </w:rPr>
        <w:t>Bieżące,</w:t>
      </w:r>
      <w:r w:rsidR="00D44240" w:rsidRPr="007032C1">
        <w:rPr>
          <w:bCs/>
          <w:color w:val="000000"/>
          <w:lang w:eastAsia="pl-PL"/>
        </w:rPr>
        <w:t xml:space="preserve"> śródroczne i roczne oceny klasyfikacyjne z zajęć edukacyjnych począwszy </w:t>
      </w:r>
      <w:r w:rsidR="00CD4F04">
        <w:rPr>
          <w:bCs/>
          <w:color w:val="000000"/>
          <w:lang w:eastAsia="pl-PL"/>
        </w:rPr>
        <w:br/>
      </w:r>
      <w:r w:rsidR="00D44240" w:rsidRPr="007032C1">
        <w:rPr>
          <w:bCs/>
          <w:color w:val="000000"/>
          <w:lang w:eastAsia="pl-PL"/>
        </w:rPr>
        <w:t xml:space="preserve">od klasy IV szkoły podstawowej oraz oceny końcowe, ustala się w stopniach według następującej skali: </w:t>
      </w:r>
    </w:p>
    <w:p w:rsidR="007032C1" w:rsidRPr="007032C1" w:rsidRDefault="007032C1" w:rsidP="0095568B">
      <w:pPr>
        <w:pStyle w:val="Akapitzlist"/>
        <w:numPr>
          <w:ilvl w:val="0"/>
          <w:numId w:val="111"/>
        </w:numPr>
        <w:spacing w:before="120"/>
        <w:ind w:left="737" w:hanging="397"/>
        <w:contextualSpacing w:val="0"/>
        <w:jc w:val="both"/>
        <w:rPr>
          <w:color w:val="000000"/>
          <w:lang w:eastAsia="pl-PL"/>
        </w:rPr>
      </w:pPr>
      <w:r w:rsidRPr="007032C1">
        <w:rPr>
          <w:bCs/>
          <w:color w:val="000000"/>
          <w:lang w:eastAsia="pl-PL"/>
        </w:rPr>
        <w:t>stopień celujący</w:t>
      </w:r>
      <w:r w:rsidRPr="007032C1">
        <w:rPr>
          <w:bCs/>
          <w:color w:val="000000"/>
          <w:lang w:eastAsia="pl-PL"/>
        </w:rPr>
        <w:tab/>
      </w:r>
      <w:r w:rsidRPr="007032C1">
        <w:rPr>
          <w:color w:val="000000"/>
          <w:lang w:eastAsia="pl-PL"/>
        </w:rPr>
        <w:t>–</w:t>
      </w:r>
      <w:r w:rsidRPr="007032C1">
        <w:rPr>
          <w:bCs/>
          <w:color w:val="000000"/>
          <w:lang w:eastAsia="pl-PL"/>
        </w:rPr>
        <w:t xml:space="preserve"> 6;</w:t>
      </w:r>
    </w:p>
    <w:p w:rsidR="00D44240" w:rsidRPr="007032C1" w:rsidRDefault="0036233A" w:rsidP="0095568B">
      <w:pPr>
        <w:pStyle w:val="Akapitzlist"/>
        <w:numPr>
          <w:ilvl w:val="0"/>
          <w:numId w:val="111"/>
        </w:numPr>
        <w:spacing w:before="120"/>
        <w:ind w:left="737" w:hanging="397"/>
        <w:contextualSpacing w:val="0"/>
        <w:jc w:val="both"/>
        <w:rPr>
          <w:color w:val="000000"/>
          <w:lang w:eastAsia="pl-PL"/>
        </w:rPr>
      </w:pPr>
      <w:r w:rsidRPr="007032C1">
        <w:rPr>
          <w:bCs/>
          <w:color w:val="000000"/>
          <w:lang w:eastAsia="pl-PL"/>
        </w:rPr>
        <w:t xml:space="preserve">stopień bardzo dobry </w:t>
      </w:r>
      <w:r w:rsidR="009D234F" w:rsidRPr="007032C1">
        <w:rPr>
          <w:color w:val="000000"/>
          <w:lang w:eastAsia="pl-PL"/>
        </w:rPr>
        <w:t>–</w:t>
      </w:r>
      <w:r w:rsidR="00D44240" w:rsidRPr="007032C1">
        <w:rPr>
          <w:bCs/>
          <w:color w:val="000000"/>
          <w:lang w:eastAsia="pl-PL"/>
        </w:rPr>
        <w:t xml:space="preserve"> 5</w:t>
      </w:r>
      <w:r w:rsidR="00CB429F" w:rsidRPr="007032C1">
        <w:rPr>
          <w:bCs/>
          <w:color w:val="000000"/>
          <w:lang w:eastAsia="pl-PL"/>
        </w:rPr>
        <w:t>;</w:t>
      </w:r>
    </w:p>
    <w:p w:rsidR="00D44240" w:rsidRPr="007032C1" w:rsidRDefault="0036233A" w:rsidP="0095568B">
      <w:pPr>
        <w:pStyle w:val="Akapitzlist"/>
        <w:numPr>
          <w:ilvl w:val="0"/>
          <w:numId w:val="111"/>
        </w:numPr>
        <w:spacing w:before="120"/>
        <w:ind w:left="737" w:hanging="397"/>
        <w:contextualSpacing w:val="0"/>
        <w:jc w:val="both"/>
        <w:rPr>
          <w:color w:val="000000"/>
          <w:lang w:eastAsia="pl-PL"/>
        </w:rPr>
      </w:pPr>
      <w:r w:rsidRPr="007032C1">
        <w:rPr>
          <w:bCs/>
          <w:color w:val="000000"/>
          <w:lang w:eastAsia="pl-PL"/>
        </w:rPr>
        <w:t xml:space="preserve">stopień dobry </w:t>
      </w:r>
      <w:r w:rsidR="009D234F" w:rsidRPr="007032C1">
        <w:rPr>
          <w:color w:val="000000"/>
          <w:lang w:eastAsia="pl-PL"/>
        </w:rPr>
        <w:t>–</w:t>
      </w:r>
      <w:r w:rsidR="00D44240" w:rsidRPr="007032C1">
        <w:rPr>
          <w:bCs/>
          <w:color w:val="000000"/>
          <w:lang w:eastAsia="pl-PL"/>
        </w:rPr>
        <w:t xml:space="preserve"> 4</w:t>
      </w:r>
      <w:r w:rsidR="00CB429F" w:rsidRPr="007032C1">
        <w:rPr>
          <w:bCs/>
          <w:color w:val="000000"/>
          <w:lang w:eastAsia="pl-PL"/>
        </w:rPr>
        <w:t>;</w:t>
      </w:r>
    </w:p>
    <w:p w:rsidR="00D44240" w:rsidRPr="007032C1" w:rsidRDefault="0036233A" w:rsidP="0095568B">
      <w:pPr>
        <w:pStyle w:val="Akapitzlist"/>
        <w:numPr>
          <w:ilvl w:val="0"/>
          <w:numId w:val="111"/>
        </w:numPr>
        <w:spacing w:before="120"/>
        <w:ind w:left="737" w:hanging="397"/>
        <w:contextualSpacing w:val="0"/>
        <w:jc w:val="both"/>
        <w:rPr>
          <w:color w:val="000000"/>
          <w:lang w:eastAsia="pl-PL"/>
        </w:rPr>
      </w:pPr>
      <w:r w:rsidRPr="007032C1">
        <w:rPr>
          <w:bCs/>
          <w:color w:val="000000"/>
          <w:lang w:eastAsia="pl-PL"/>
        </w:rPr>
        <w:t xml:space="preserve">stopień dostateczny </w:t>
      </w:r>
      <w:r w:rsidR="009D234F" w:rsidRPr="007032C1">
        <w:rPr>
          <w:color w:val="000000"/>
          <w:lang w:eastAsia="pl-PL"/>
        </w:rPr>
        <w:t>–</w:t>
      </w:r>
      <w:r w:rsidR="00D44240" w:rsidRPr="007032C1">
        <w:rPr>
          <w:bCs/>
          <w:color w:val="000000"/>
          <w:lang w:eastAsia="pl-PL"/>
        </w:rPr>
        <w:t xml:space="preserve"> 3</w:t>
      </w:r>
      <w:r w:rsidR="00CB429F" w:rsidRPr="007032C1">
        <w:rPr>
          <w:bCs/>
          <w:color w:val="000000"/>
          <w:lang w:eastAsia="pl-PL"/>
        </w:rPr>
        <w:t>;</w:t>
      </w:r>
    </w:p>
    <w:p w:rsidR="00D44240" w:rsidRPr="007032C1" w:rsidRDefault="0036233A" w:rsidP="0095568B">
      <w:pPr>
        <w:pStyle w:val="Akapitzlist"/>
        <w:numPr>
          <w:ilvl w:val="0"/>
          <w:numId w:val="111"/>
        </w:numPr>
        <w:spacing w:before="120"/>
        <w:ind w:left="737" w:hanging="397"/>
        <w:contextualSpacing w:val="0"/>
        <w:jc w:val="both"/>
        <w:rPr>
          <w:color w:val="000000"/>
          <w:lang w:eastAsia="pl-PL"/>
        </w:rPr>
      </w:pPr>
      <w:r w:rsidRPr="007032C1">
        <w:rPr>
          <w:bCs/>
          <w:color w:val="000000"/>
          <w:lang w:eastAsia="pl-PL"/>
        </w:rPr>
        <w:t xml:space="preserve">stopień dopuszczający </w:t>
      </w:r>
      <w:r w:rsidR="009D234F" w:rsidRPr="007032C1">
        <w:rPr>
          <w:color w:val="000000"/>
          <w:lang w:eastAsia="pl-PL"/>
        </w:rPr>
        <w:t>–</w:t>
      </w:r>
      <w:r w:rsidR="00D44240" w:rsidRPr="007032C1">
        <w:rPr>
          <w:bCs/>
          <w:color w:val="000000"/>
          <w:lang w:eastAsia="pl-PL"/>
        </w:rPr>
        <w:t xml:space="preserve"> 2</w:t>
      </w:r>
      <w:r w:rsidR="00CB429F" w:rsidRPr="007032C1">
        <w:rPr>
          <w:bCs/>
          <w:color w:val="000000"/>
          <w:lang w:eastAsia="pl-PL"/>
        </w:rPr>
        <w:t>;</w:t>
      </w:r>
    </w:p>
    <w:p w:rsidR="00D44240" w:rsidRPr="007032C1" w:rsidRDefault="0036233A" w:rsidP="0095568B">
      <w:pPr>
        <w:pStyle w:val="Akapitzlist"/>
        <w:numPr>
          <w:ilvl w:val="0"/>
          <w:numId w:val="111"/>
        </w:numPr>
        <w:spacing w:before="120"/>
        <w:ind w:left="737" w:hanging="397"/>
        <w:contextualSpacing w:val="0"/>
        <w:jc w:val="both"/>
        <w:rPr>
          <w:color w:val="000000"/>
          <w:lang w:eastAsia="pl-PL"/>
        </w:rPr>
      </w:pPr>
      <w:r w:rsidRPr="007032C1">
        <w:rPr>
          <w:bCs/>
          <w:color w:val="000000"/>
          <w:lang w:eastAsia="pl-PL"/>
        </w:rPr>
        <w:t xml:space="preserve">stopień niedostateczny </w:t>
      </w:r>
      <w:r w:rsidR="009D234F" w:rsidRPr="007032C1">
        <w:rPr>
          <w:color w:val="000000"/>
          <w:lang w:eastAsia="pl-PL"/>
        </w:rPr>
        <w:t>–</w:t>
      </w:r>
      <w:r w:rsidR="00D44240" w:rsidRPr="007032C1">
        <w:rPr>
          <w:bCs/>
          <w:color w:val="000000"/>
          <w:lang w:eastAsia="pl-PL"/>
        </w:rPr>
        <w:t xml:space="preserve"> 1</w:t>
      </w:r>
      <w:r w:rsidR="00CB429F" w:rsidRPr="007032C1">
        <w:rPr>
          <w:bCs/>
          <w:color w:val="000000"/>
          <w:lang w:eastAsia="pl-PL"/>
        </w:rPr>
        <w:t>.</w:t>
      </w:r>
    </w:p>
    <w:p w:rsidR="000138E3" w:rsidRPr="000138E3" w:rsidRDefault="00D44240" w:rsidP="00525C78">
      <w:pPr>
        <w:pStyle w:val="Akapitzlist"/>
        <w:numPr>
          <w:ilvl w:val="6"/>
          <w:numId w:val="61"/>
        </w:numPr>
        <w:spacing w:before="120"/>
        <w:ind w:left="397" w:hanging="397"/>
        <w:contextualSpacing w:val="0"/>
        <w:jc w:val="both"/>
        <w:rPr>
          <w:color w:val="000000"/>
          <w:lang w:eastAsia="pl-PL"/>
        </w:rPr>
      </w:pPr>
      <w:r w:rsidRPr="007032C1">
        <w:rPr>
          <w:bCs/>
          <w:color w:val="000000"/>
          <w:lang w:eastAsia="pl-PL"/>
        </w:rPr>
        <w:t>Przy ocenianiu bieżącym dopuszcza się stosowanie dodatkowego oznaczenia:</w:t>
      </w:r>
      <w:r w:rsidR="000138E3">
        <w:rPr>
          <w:bCs/>
          <w:color w:val="000000"/>
          <w:lang w:eastAsia="pl-PL"/>
        </w:rPr>
        <w:t xml:space="preserve"> </w:t>
      </w:r>
      <w:r w:rsidRPr="000138E3">
        <w:rPr>
          <w:bCs/>
          <w:color w:val="000000"/>
          <w:lang w:eastAsia="pl-PL"/>
        </w:rPr>
        <w:t>+ (plus), poza stopniem celującym,</w:t>
      </w:r>
      <w:r w:rsidR="006C17DD" w:rsidRPr="000138E3">
        <w:rPr>
          <w:bCs/>
          <w:color w:val="000000"/>
          <w:lang w:eastAsia="pl-PL"/>
        </w:rPr>
        <w:t xml:space="preserve"> </w:t>
      </w:r>
      <w:r w:rsidRPr="000138E3">
        <w:rPr>
          <w:bCs/>
          <w:color w:val="000000"/>
          <w:lang w:eastAsia="pl-PL"/>
        </w:rPr>
        <w:t>lub – (minus), poza stopniem niedostatecznym.</w:t>
      </w:r>
    </w:p>
    <w:p w:rsidR="00D44240" w:rsidRPr="000138E3" w:rsidRDefault="00D44240" w:rsidP="00525C78">
      <w:pPr>
        <w:pStyle w:val="Akapitzlist"/>
        <w:numPr>
          <w:ilvl w:val="6"/>
          <w:numId w:val="61"/>
        </w:numPr>
        <w:spacing w:before="120"/>
        <w:ind w:left="397" w:hanging="397"/>
        <w:contextualSpacing w:val="0"/>
        <w:jc w:val="both"/>
        <w:rPr>
          <w:color w:val="000000"/>
          <w:lang w:eastAsia="pl-PL"/>
        </w:rPr>
      </w:pPr>
      <w:r w:rsidRPr="000138E3">
        <w:rPr>
          <w:color w:val="000000"/>
          <w:lang w:eastAsia="pl-PL"/>
        </w:rPr>
        <w:t xml:space="preserve">Nauczyciele przyjmują następujące ogólne wymagania edukacyjne na poszczególne oceny szkolne w stopniach: </w:t>
      </w:r>
    </w:p>
    <w:p w:rsidR="00ED62BC" w:rsidRDefault="00D44240" w:rsidP="00525C78">
      <w:pPr>
        <w:pStyle w:val="Akapitzlist"/>
        <w:numPr>
          <w:ilvl w:val="2"/>
          <w:numId w:val="40"/>
        </w:numPr>
        <w:spacing w:before="120"/>
        <w:ind w:left="737" w:hanging="397"/>
        <w:contextualSpacing w:val="0"/>
        <w:jc w:val="both"/>
        <w:rPr>
          <w:bCs/>
          <w:color w:val="000000"/>
          <w:lang w:eastAsia="pl-PL"/>
        </w:rPr>
      </w:pPr>
      <w:r w:rsidRPr="000138E3">
        <w:rPr>
          <w:bCs/>
          <w:color w:val="000000"/>
          <w:lang w:eastAsia="pl-PL"/>
        </w:rPr>
        <w:t xml:space="preserve">stopień celujący (6) </w:t>
      </w:r>
      <w:r w:rsidR="00ED62BC" w:rsidRPr="000138E3">
        <w:rPr>
          <w:bCs/>
          <w:color w:val="000000"/>
          <w:lang w:eastAsia="pl-PL"/>
        </w:rPr>
        <w:t>oznacza, że uczeń:</w:t>
      </w:r>
    </w:p>
    <w:p w:rsidR="00513780" w:rsidRPr="000138E3" w:rsidRDefault="00513780" w:rsidP="00513780">
      <w:pPr>
        <w:pStyle w:val="Akapitzlist"/>
        <w:ind w:left="737"/>
        <w:contextualSpacing w:val="0"/>
        <w:jc w:val="both"/>
        <w:rPr>
          <w:bCs/>
          <w:color w:val="000000"/>
          <w:lang w:eastAsia="pl-PL"/>
        </w:rPr>
      </w:pPr>
    </w:p>
    <w:p w:rsidR="00ED62BC" w:rsidRPr="0009085E" w:rsidRDefault="00ED62BC" w:rsidP="0095568B">
      <w:pPr>
        <w:pStyle w:val="Akapitzlist"/>
        <w:numPr>
          <w:ilvl w:val="0"/>
          <w:numId w:val="145"/>
        </w:numPr>
        <w:spacing w:before="120"/>
        <w:jc w:val="both"/>
        <w:rPr>
          <w:bCs/>
          <w:lang w:eastAsia="pl-PL"/>
        </w:rPr>
      </w:pPr>
      <w:r w:rsidRPr="00513780">
        <w:rPr>
          <w:bCs/>
          <w:color w:val="000000"/>
          <w:lang w:eastAsia="pl-PL"/>
        </w:rPr>
        <w:t xml:space="preserve">opanował pełny zakres wiedzy i umiejętności określony programem  nauczania przedmiotu w danej klasie, samodzielnie i twórczo rozwija własne </w:t>
      </w:r>
      <w:r w:rsidRPr="0009085E">
        <w:rPr>
          <w:bCs/>
          <w:lang w:eastAsia="pl-PL"/>
        </w:rPr>
        <w:t>uzdolnienia</w:t>
      </w:r>
      <w:r w:rsidR="00513780" w:rsidRPr="0009085E">
        <w:rPr>
          <w:bCs/>
          <w:lang w:eastAsia="pl-PL"/>
        </w:rPr>
        <w:t xml:space="preserve"> lub</w:t>
      </w:r>
      <w:r w:rsidR="001C4232">
        <w:rPr>
          <w:bCs/>
          <w:lang w:eastAsia="pl-PL"/>
        </w:rPr>
        <w:t>,</w:t>
      </w:r>
    </w:p>
    <w:p w:rsidR="00ED62BC" w:rsidRPr="0009085E" w:rsidRDefault="00ED62BC" w:rsidP="0095568B">
      <w:pPr>
        <w:pStyle w:val="Akapitzlist"/>
        <w:numPr>
          <w:ilvl w:val="0"/>
          <w:numId w:val="87"/>
        </w:numPr>
        <w:spacing w:before="120"/>
        <w:ind w:left="964" w:hanging="397"/>
        <w:contextualSpacing w:val="0"/>
        <w:jc w:val="both"/>
        <w:rPr>
          <w:bCs/>
          <w:lang w:eastAsia="pl-PL"/>
        </w:rPr>
      </w:pPr>
      <w:r w:rsidRPr="000138E3">
        <w:rPr>
          <w:bCs/>
          <w:color w:val="000000"/>
          <w:lang w:eastAsia="pl-PL"/>
        </w:rPr>
        <w:lastRenderedPageBreak/>
        <w:t xml:space="preserve">biegle posługuje się zdobytymi wiadomościami w rozwiązywaniu problemów teoretycznych lub praktycznych z programu nauczania danej klasy, proponuje rozwiązania </w:t>
      </w:r>
      <w:r w:rsidRPr="0009085E">
        <w:rPr>
          <w:bCs/>
          <w:lang w:eastAsia="pl-PL"/>
        </w:rPr>
        <w:t>nietypowe</w:t>
      </w:r>
      <w:r w:rsidR="004540C9" w:rsidRPr="0009085E">
        <w:rPr>
          <w:bCs/>
          <w:lang w:eastAsia="pl-PL"/>
        </w:rPr>
        <w:t xml:space="preserve"> lub</w:t>
      </w:r>
      <w:r w:rsidR="001C4232">
        <w:rPr>
          <w:bCs/>
          <w:lang w:eastAsia="pl-PL"/>
        </w:rPr>
        <w:t>,</w:t>
      </w:r>
    </w:p>
    <w:p w:rsidR="00D44240" w:rsidRPr="000138E3" w:rsidRDefault="00ED62BC" w:rsidP="0095568B">
      <w:pPr>
        <w:pStyle w:val="Akapitzlist"/>
        <w:numPr>
          <w:ilvl w:val="0"/>
          <w:numId w:val="87"/>
        </w:numPr>
        <w:spacing w:before="120"/>
        <w:ind w:left="964" w:hanging="397"/>
        <w:contextualSpacing w:val="0"/>
        <w:jc w:val="both"/>
        <w:rPr>
          <w:bCs/>
          <w:color w:val="000000"/>
          <w:lang w:eastAsia="pl-PL"/>
        </w:rPr>
      </w:pPr>
      <w:r w:rsidRPr="000138E3">
        <w:rPr>
          <w:bCs/>
          <w:color w:val="000000"/>
          <w:lang w:eastAsia="pl-PL"/>
        </w:rPr>
        <w:t>osiąga sukcesy w konkursach i olimpiadach przedmiotowych, zawodach sportowych i innych, kwalifikując się do finałów na szczeblu rejonowym, wojewódzkim albo krajowym lub posiada inne porównywalne osiągnięcia;</w:t>
      </w:r>
    </w:p>
    <w:p w:rsidR="00D44240" w:rsidRPr="00F53518" w:rsidRDefault="00D44240" w:rsidP="00525C78">
      <w:pPr>
        <w:pStyle w:val="Akapitzlist"/>
        <w:numPr>
          <w:ilvl w:val="2"/>
          <w:numId w:val="40"/>
        </w:numPr>
        <w:spacing w:before="120"/>
        <w:ind w:left="737" w:hanging="397"/>
        <w:contextualSpacing w:val="0"/>
        <w:jc w:val="both"/>
        <w:rPr>
          <w:bCs/>
          <w:color w:val="000000"/>
          <w:lang w:eastAsia="pl-PL"/>
        </w:rPr>
      </w:pPr>
      <w:r w:rsidRPr="00F53518">
        <w:rPr>
          <w:bCs/>
          <w:color w:val="000000"/>
          <w:lang w:eastAsia="pl-PL"/>
        </w:rPr>
        <w:t xml:space="preserve">stopień bardzo dobry (5) </w:t>
      </w:r>
      <w:r w:rsidR="00ED62BC" w:rsidRPr="00F53518">
        <w:rPr>
          <w:bCs/>
          <w:color w:val="000000"/>
          <w:lang w:eastAsia="pl-PL"/>
        </w:rPr>
        <w:t>oznacza, że uczeń:</w:t>
      </w:r>
    </w:p>
    <w:p w:rsidR="00ED62BC" w:rsidRPr="00F53518" w:rsidRDefault="00ED62BC" w:rsidP="0095568B">
      <w:pPr>
        <w:pStyle w:val="Akapitzlist"/>
        <w:numPr>
          <w:ilvl w:val="2"/>
          <w:numId w:val="87"/>
        </w:numPr>
        <w:spacing w:before="120"/>
        <w:ind w:left="964" w:hanging="397"/>
        <w:contextualSpacing w:val="0"/>
        <w:jc w:val="both"/>
        <w:rPr>
          <w:bCs/>
          <w:color w:val="000000"/>
          <w:lang w:eastAsia="pl-PL"/>
        </w:rPr>
      </w:pPr>
      <w:r w:rsidRPr="00F53518">
        <w:rPr>
          <w:bCs/>
          <w:color w:val="000000"/>
          <w:lang w:eastAsia="pl-PL"/>
        </w:rPr>
        <w:t>opanował pełny zakres wiedzy i umiejętności określony programem nauczania      przedmiotu w danej klasie,</w:t>
      </w:r>
    </w:p>
    <w:p w:rsidR="00ED62BC" w:rsidRPr="00F53518" w:rsidRDefault="00ED62BC" w:rsidP="0095568B">
      <w:pPr>
        <w:pStyle w:val="Akapitzlist"/>
        <w:numPr>
          <w:ilvl w:val="2"/>
          <w:numId w:val="87"/>
        </w:numPr>
        <w:spacing w:before="120"/>
        <w:ind w:left="964" w:hanging="397"/>
        <w:contextualSpacing w:val="0"/>
        <w:jc w:val="both"/>
        <w:rPr>
          <w:bCs/>
          <w:color w:val="000000"/>
          <w:lang w:eastAsia="pl-PL"/>
        </w:rPr>
      </w:pPr>
      <w:r w:rsidRPr="00F53518">
        <w:rPr>
          <w:bCs/>
          <w:color w:val="000000"/>
          <w:lang w:eastAsia="pl-PL"/>
        </w:rPr>
        <w:t>sprawnie posługuje się zdobytymi wiadomościami, rozwiązuje samodzielnie problemy teoretyczne i praktyczne ujęte programem nauczania, potrafi zastosować posiadaną wiedzę do rozwiązywania zadań i</w:t>
      </w:r>
      <w:r w:rsidR="00CB429F" w:rsidRPr="00F53518">
        <w:rPr>
          <w:bCs/>
          <w:color w:val="000000"/>
          <w:lang w:eastAsia="pl-PL"/>
        </w:rPr>
        <w:t xml:space="preserve"> problemów w nowych sytuacjach;</w:t>
      </w:r>
    </w:p>
    <w:p w:rsidR="00D44240" w:rsidRPr="00F53518" w:rsidRDefault="00D44240" w:rsidP="0095568B">
      <w:pPr>
        <w:pStyle w:val="Akapitzlist"/>
        <w:numPr>
          <w:ilvl w:val="0"/>
          <w:numId w:val="112"/>
        </w:numPr>
        <w:spacing w:before="120"/>
        <w:ind w:left="737" w:hanging="397"/>
        <w:contextualSpacing w:val="0"/>
        <w:jc w:val="both"/>
        <w:rPr>
          <w:iCs/>
          <w:color w:val="000000"/>
          <w:lang w:eastAsia="pl-PL"/>
        </w:rPr>
      </w:pPr>
      <w:r w:rsidRPr="00F53518">
        <w:rPr>
          <w:color w:val="000000"/>
          <w:lang w:eastAsia="pl-PL"/>
        </w:rPr>
        <w:t xml:space="preserve">stopień </w:t>
      </w:r>
      <w:r w:rsidRPr="00F53518">
        <w:rPr>
          <w:bCs/>
          <w:color w:val="000000"/>
          <w:lang w:eastAsia="pl-PL"/>
        </w:rPr>
        <w:t xml:space="preserve">dobry (4) </w:t>
      </w:r>
      <w:r w:rsidRPr="00F53518">
        <w:rPr>
          <w:iCs/>
          <w:color w:val="000000"/>
          <w:lang w:eastAsia="pl-PL"/>
        </w:rPr>
        <w:t xml:space="preserve">oznacza, że </w:t>
      </w:r>
      <w:r w:rsidR="00ED62BC" w:rsidRPr="00F53518">
        <w:rPr>
          <w:iCs/>
          <w:color w:val="000000"/>
          <w:lang w:eastAsia="pl-PL"/>
        </w:rPr>
        <w:t>uczeń:</w:t>
      </w:r>
    </w:p>
    <w:p w:rsidR="00F53518" w:rsidRDefault="00ED62BC" w:rsidP="001C4232">
      <w:pPr>
        <w:pStyle w:val="Akapitzlist"/>
        <w:numPr>
          <w:ilvl w:val="0"/>
          <w:numId w:val="159"/>
        </w:numPr>
        <w:spacing w:before="120"/>
        <w:contextualSpacing w:val="0"/>
        <w:jc w:val="both"/>
        <w:rPr>
          <w:color w:val="000000"/>
        </w:rPr>
      </w:pPr>
      <w:r w:rsidRPr="00F53518">
        <w:rPr>
          <w:color w:val="000000"/>
        </w:rPr>
        <w:t>nie opanował w pełni wiadomości określonych program</w:t>
      </w:r>
      <w:r w:rsidR="00F53518">
        <w:rPr>
          <w:color w:val="000000"/>
        </w:rPr>
        <w:t xml:space="preserve">em nauczania w danej klasie, </w:t>
      </w:r>
      <w:r w:rsidRPr="00F53518">
        <w:rPr>
          <w:color w:val="000000"/>
        </w:rPr>
        <w:t>ale opanował je na poziomie przekraczającym wymagania na ocenę dostateczną,</w:t>
      </w:r>
    </w:p>
    <w:p w:rsidR="00ED62BC" w:rsidRPr="00F53518" w:rsidRDefault="00ED62BC" w:rsidP="001C4232">
      <w:pPr>
        <w:pStyle w:val="Akapitzlist"/>
        <w:numPr>
          <w:ilvl w:val="0"/>
          <w:numId w:val="159"/>
        </w:numPr>
        <w:spacing w:before="120"/>
        <w:contextualSpacing w:val="0"/>
        <w:jc w:val="both"/>
        <w:rPr>
          <w:color w:val="000000"/>
        </w:rPr>
      </w:pPr>
      <w:r w:rsidRPr="00F53518">
        <w:rPr>
          <w:color w:val="000000"/>
        </w:rPr>
        <w:t>poprawnie stosuje wiadomości, rozwiązuje (wykonuje) samodzielnie typowe zad</w:t>
      </w:r>
      <w:r w:rsidR="00CB429F" w:rsidRPr="00F53518">
        <w:rPr>
          <w:color w:val="000000"/>
        </w:rPr>
        <w:t>ania teoretyczne lub praktyczne;</w:t>
      </w:r>
    </w:p>
    <w:p w:rsidR="00D44240" w:rsidRPr="00F53518" w:rsidRDefault="00D44240" w:rsidP="0095568B">
      <w:pPr>
        <w:pStyle w:val="Akapitzlist"/>
        <w:numPr>
          <w:ilvl w:val="0"/>
          <w:numId w:val="112"/>
        </w:numPr>
        <w:spacing w:before="120"/>
        <w:ind w:left="737" w:hanging="397"/>
        <w:contextualSpacing w:val="0"/>
        <w:jc w:val="both"/>
        <w:rPr>
          <w:bCs/>
          <w:color w:val="000000"/>
          <w:lang w:eastAsia="pl-PL"/>
        </w:rPr>
      </w:pPr>
      <w:r w:rsidRPr="00F53518">
        <w:rPr>
          <w:bCs/>
          <w:color w:val="000000"/>
          <w:lang w:eastAsia="pl-PL"/>
        </w:rPr>
        <w:t xml:space="preserve">stopień dostateczny (3) </w:t>
      </w:r>
      <w:r w:rsidR="00ED62BC" w:rsidRPr="00F53518">
        <w:rPr>
          <w:bCs/>
          <w:color w:val="000000"/>
          <w:lang w:eastAsia="pl-PL"/>
        </w:rPr>
        <w:t>oznacza, że uczeń:</w:t>
      </w:r>
    </w:p>
    <w:p w:rsidR="00ED62BC" w:rsidRPr="00F53518" w:rsidRDefault="00ED62BC" w:rsidP="00525C78">
      <w:pPr>
        <w:pStyle w:val="Akapitzlist"/>
        <w:numPr>
          <w:ilvl w:val="2"/>
          <w:numId w:val="8"/>
        </w:numPr>
        <w:spacing w:before="120"/>
        <w:ind w:left="964" w:hanging="397"/>
        <w:contextualSpacing w:val="0"/>
        <w:jc w:val="both"/>
        <w:rPr>
          <w:bCs/>
          <w:color w:val="000000"/>
          <w:lang w:eastAsia="pl-PL"/>
        </w:rPr>
      </w:pPr>
      <w:r w:rsidRPr="00F53518">
        <w:rPr>
          <w:bCs/>
          <w:color w:val="000000"/>
          <w:lang w:eastAsia="pl-PL"/>
        </w:rPr>
        <w:t>opanował wiadomości i umiejętności określone w programie nauczania  w danej klasie na poziomie nieprzekraczającym wymagań na ocenę dostateczną,</w:t>
      </w:r>
    </w:p>
    <w:p w:rsidR="00ED62BC" w:rsidRPr="00F53518" w:rsidRDefault="00ED62BC" w:rsidP="00525C78">
      <w:pPr>
        <w:pStyle w:val="Akapitzlist"/>
        <w:numPr>
          <w:ilvl w:val="2"/>
          <w:numId w:val="8"/>
        </w:numPr>
        <w:spacing w:before="120"/>
        <w:ind w:left="964" w:hanging="397"/>
        <w:contextualSpacing w:val="0"/>
        <w:jc w:val="both"/>
        <w:rPr>
          <w:bCs/>
          <w:color w:val="000000"/>
          <w:lang w:eastAsia="pl-PL"/>
        </w:rPr>
      </w:pPr>
      <w:r w:rsidRPr="00F53518">
        <w:rPr>
          <w:bCs/>
          <w:color w:val="000000"/>
          <w:lang w:eastAsia="pl-PL"/>
        </w:rPr>
        <w:t>rozwiązuje (wykonuje) typowe zadania teoretyczne lub praktycz</w:t>
      </w:r>
      <w:r w:rsidR="00CB429F" w:rsidRPr="00F53518">
        <w:rPr>
          <w:bCs/>
          <w:color w:val="000000"/>
          <w:lang w:eastAsia="pl-PL"/>
        </w:rPr>
        <w:t>ne o średnim stopniu trudności;</w:t>
      </w:r>
    </w:p>
    <w:p w:rsidR="00D44240" w:rsidRPr="00F53518" w:rsidRDefault="00D44240" w:rsidP="0095568B">
      <w:pPr>
        <w:pStyle w:val="Akapitzlist"/>
        <w:numPr>
          <w:ilvl w:val="0"/>
          <w:numId w:val="112"/>
        </w:numPr>
        <w:spacing w:before="120"/>
        <w:ind w:left="737" w:hanging="397"/>
        <w:contextualSpacing w:val="0"/>
        <w:jc w:val="both"/>
        <w:rPr>
          <w:bCs/>
          <w:color w:val="000000"/>
          <w:lang w:eastAsia="pl-PL"/>
        </w:rPr>
      </w:pPr>
      <w:r w:rsidRPr="00F53518">
        <w:rPr>
          <w:bCs/>
          <w:color w:val="000000"/>
          <w:lang w:eastAsia="pl-PL"/>
        </w:rPr>
        <w:t xml:space="preserve">stopień dopuszczający (2) </w:t>
      </w:r>
      <w:r w:rsidR="003C221F" w:rsidRPr="00F53518">
        <w:rPr>
          <w:bCs/>
          <w:color w:val="000000"/>
          <w:lang w:eastAsia="pl-PL"/>
        </w:rPr>
        <w:t>oznacza, że uczeń:</w:t>
      </w:r>
    </w:p>
    <w:p w:rsidR="003C221F" w:rsidRPr="00F53518" w:rsidRDefault="003C221F" w:rsidP="0095568B">
      <w:pPr>
        <w:pStyle w:val="Akapitzlist"/>
        <w:numPr>
          <w:ilvl w:val="1"/>
          <w:numId w:val="112"/>
        </w:numPr>
        <w:spacing w:before="120"/>
        <w:ind w:left="964" w:hanging="397"/>
        <w:contextualSpacing w:val="0"/>
        <w:jc w:val="both"/>
        <w:rPr>
          <w:bCs/>
          <w:color w:val="000000"/>
          <w:lang w:eastAsia="pl-PL"/>
        </w:rPr>
      </w:pPr>
      <w:r w:rsidRPr="00F53518">
        <w:rPr>
          <w:bCs/>
          <w:color w:val="000000"/>
          <w:lang w:eastAsia="pl-PL"/>
        </w:rPr>
        <w:t>ma braki w opanowaniu programu, ale braki te nie przekreślają możliwości uzyskania przez ucznia podstawowej wiedzy z danego przedmiotu w ciągu dalszej nauki,</w:t>
      </w:r>
    </w:p>
    <w:p w:rsidR="003C221F" w:rsidRPr="00F53518" w:rsidRDefault="003C221F" w:rsidP="0095568B">
      <w:pPr>
        <w:pStyle w:val="Akapitzlist"/>
        <w:numPr>
          <w:ilvl w:val="1"/>
          <w:numId w:val="112"/>
        </w:numPr>
        <w:spacing w:before="120"/>
        <w:ind w:left="964" w:hanging="397"/>
        <w:contextualSpacing w:val="0"/>
        <w:jc w:val="both"/>
        <w:rPr>
          <w:bCs/>
          <w:color w:val="000000"/>
          <w:lang w:eastAsia="pl-PL"/>
        </w:rPr>
      </w:pPr>
      <w:r w:rsidRPr="00F53518">
        <w:rPr>
          <w:bCs/>
          <w:color w:val="000000"/>
          <w:lang w:eastAsia="pl-PL"/>
        </w:rPr>
        <w:t>rozwiązuje</w:t>
      </w:r>
      <w:r w:rsidR="009E0734" w:rsidRPr="00F53518">
        <w:rPr>
          <w:bCs/>
          <w:color w:val="000000"/>
          <w:lang w:eastAsia="pl-PL"/>
        </w:rPr>
        <w:t>, wykonuje</w:t>
      </w:r>
      <w:r w:rsidRPr="00F53518">
        <w:rPr>
          <w:bCs/>
          <w:color w:val="000000"/>
          <w:lang w:eastAsia="pl-PL"/>
        </w:rPr>
        <w:t xml:space="preserve"> typowe zadania teoretyczne i praktyczne o niewi</w:t>
      </w:r>
      <w:r w:rsidR="00CB429F" w:rsidRPr="00F53518">
        <w:rPr>
          <w:bCs/>
          <w:color w:val="000000"/>
          <w:lang w:eastAsia="pl-PL"/>
        </w:rPr>
        <w:t>elkim stopniu trudności;</w:t>
      </w:r>
    </w:p>
    <w:p w:rsidR="00D44240" w:rsidRPr="00F53518" w:rsidRDefault="00D44240" w:rsidP="0095568B">
      <w:pPr>
        <w:pStyle w:val="Akapitzlist"/>
        <w:numPr>
          <w:ilvl w:val="0"/>
          <w:numId w:val="112"/>
        </w:numPr>
        <w:spacing w:before="120"/>
        <w:ind w:left="737" w:hanging="397"/>
        <w:contextualSpacing w:val="0"/>
        <w:jc w:val="both"/>
        <w:rPr>
          <w:iCs/>
          <w:color w:val="000000"/>
          <w:lang w:eastAsia="pl-PL"/>
        </w:rPr>
      </w:pPr>
      <w:r w:rsidRPr="00F53518">
        <w:rPr>
          <w:color w:val="000000"/>
          <w:lang w:eastAsia="pl-PL"/>
        </w:rPr>
        <w:t xml:space="preserve">stopień </w:t>
      </w:r>
      <w:r w:rsidRPr="00F53518">
        <w:rPr>
          <w:bCs/>
          <w:color w:val="000000"/>
          <w:lang w:eastAsia="pl-PL"/>
        </w:rPr>
        <w:t xml:space="preserve">niedostateczny (1) </w:t>
      </w:r>
      <w:r w:rsidRPr="00F53518">
        <w:rPr>
          <w:iCs/>
          <w:color w:val="000000"/>
          <w:lang w:eastAsia="pl-PL"/>
        </w:rPr>
        <w:t>oznacza, że</w:t>
      </w:r>
      <w:r w:rsidR="003C221F" w:rsidRPr="00F53518">
        <w:rPr>
          <w:iCs/>
          <w:color w:val="000000"/>
          <w:lang w:eastAsia="pl-PL"/>
        </w:rPr>
        <w:t xml:space="preserve"> uczeń: </w:t>
      </w:r>
    </w:p>
    <w:p w:rsidR="003C221F" w:rsidRPr="00F53518" w:rsidRDefault="003C221F" w:rsidP="0095568B">
      <w:pPr>
        <w:pStyle w:val="Akapitzlist"/>
        <w:numPr>
          <w:ilvl w:val="1"/>
          <w:numId w:val="112"/>
        </w:numPr>
        <w:spacing w:before="120"/>
        <w:ind w:left="964" w:hanging="397"/>
        <w:contextualSpacing w:val="0"/>
        <w:jc w:val="both"/>
        <w:rPr>
          <w:bCs/>
          <w:color w:val="000000"/>
          <w:lang w:eastAsia="pl-PL"/>
        </w:rPr>
      </w:pPr>
      <w:r w:rsidRPr="00F53518">
        <w:rPr>
          <w:bCs/>
          <w:color w:val="000000"/>
          <w:lang w:eastAsia="pl-PL"/>
        </w:rPr>
        <w:t>nie opanował wiadomości i umiejętności określonych w programie przedmiotu nauczania w danej klasie, a braki w wiadomościach i umiejętnościach uniemożliwiają dalsze zdobywanie wiedzy z tego przedmiotu,</w:t>
      </w:r>
    </w:p>
    <w:p w:rsidR="003C221F" w:rsidRPr="00F53518" w:rsidRDefault="003C221F" w:rsidP="0095568B">
      <w:pPr>
        <w:pStyle w:val="Akapitzlist"/>
        <w:numPr>
          <w:ilvl w:val="1"/>
          <w:numId w:val="112"/>
        </w:numPr>
        <w:spacing w:before="120"/>
        <w:ind w:left="964" w:hanging="397"/>
        <w:contextualSpacing w:val="0"/>
        <w:jc w:val="both"/>
        <w:rPr>
          <w:bCs/>
          <w:color w:val="000000"/>
          <w:lang w:eastAsia="pl-PL"/>
        </w:rPr>
      </w:pPr>
      <w:r w:rsidRPr="00F53518">
        <w:rPr>
          <w:bCs/>
          <w:color w:val="000000"/>
          <w:lang w:eastAsia="pl-PL"/>
        </w:rPr>
        <w:t>nie jest w stanie rozwiązać</w:t>
      </w:r>
      <w:r w:rsidR="009E0734" w:rsidRPr="00F53518">
        <w:rPr>
          <w:bCs/>
          <w:color w:val="000000"/>
          <w:lang w:eastAsia="pl-PL"/>
        </w:rPr>
        <w:t xml:space="preserve"> (wykonać) zadań o niewielkim</w:t>
      </w:r>
      <w:r w:rsidRPr="00F53518">
        <w:rPr>
          <w:bCs/>
          <w:color w:val="000000"/>
          <w:lang w:eastAsia="pl-PL"/>
        </w:rPr>
        <w:t xml:space="preserve"> stopniu trudności.</w:t>
      </w:r>
    </w:p>
    <w:p w:rsidR="00D44240" w:rsidRPr="00F53518" w:rsidRDefault="00D44240" w:rsidP="0095568B">
      <w:pPr>
        <w:pStyle w:val="Akapitzlist"/>
        <w:numPr>
          <w:ilvl w:val="1"/>
          <w:numId w:val="113"/>
        </w:numPr>
        <w:spacing w:before="120"/>
        <w:ind w:left="397" w:hanging="397"/>
        <w:contextualSpacing w:val="0"/>
        <w:jc w:val="both"/>
        <w:rPr>
          <w:color w:val="000000"/>
          <w:lang w:eastAsia="pl-PL"/>
        </w:rPr>
      </w:pPr>
      <w:r w:rsidRPr="00F53518">
        <w:rPr>
          <w:color w:val="000000"/>
          <w:lang w:eastAsia="pl-PL"/>
        </w:rPr>
        <w:t xml:space="preserve">Szczegółowe kryteria oceniania z zajęć edukacyjnych znajdują się w </w:t>
      </w:r>
      <w:r w:rsidR="00B6297C" w:rsidRPr="00F53518">
        <w:rPr>
          <w:color w:val="000000"/>
          <w:lang w:eastAsia="pl-PL"/>
        </w:rPr>
        <w:t>p</w:t>
      </w:r>
      <w:r w:rsidRPr="00F53518">
        <w:rPr>
          <w:color w:val="000000"/>
          <w:lang w:eastAsia="pl-PL"/>
        </w:rPr>
        <w:t xml:space="preserve">rzedmiotowych </w:t>
      </w:r>
      <w:r w:rsidR="00B6297C" w:rsidRPr="00F53518">
        <w:rPr>
          <w:color w:val="000000"/>
          <w:lang w:eastAsia="pl-PL"/>
        </w:rPr>
        <w:t>z</w:t>
      </w:r>
      <w:r w:rsidRPr="00F53518">
        <w:rPr>
          <w:color w:val="000000"/>
          <w:lang w:eastAsia="pl-PL"/>
        </w:rPr>
        <w:t xml:space="preserve">asadach </w:t>
      </w:r>
      <w:r w:rsidR="00B6297C" w:rsidRPr="00F53518">
        <w:rPr>
          <w:color w:val="000000"/>
          <w:lang w:eastAsia="pl-PL"/>
        </w:rPr>
        <w:t>o</w:t>
      </w:r>
      <w:r w:rsidRPr="00F53518">
        <w:rPr>
          <w:color w:val="000000"/>
          <w:lang w:eastAsia="pl-PL"/>
        </w:rPr>
        <w:t>ceniania.</w:t>
      </w:r>
    </w:p>
    <w:p w:rsidR="00D44240" w:rsidRPr="00F53518" w:rsidRDefault="00D44240" w:rsidP="0095568B">
      <w:pPr>
        <w:pStyle w:val="Akapitzlist"/>
        <w:numPr>
          <w:ilvl w:val="1"/>
          <w:numId w:val="113"/>
        </w:numPr>
        <w:spacing w:before="120"/>
        <w:ind w:left="397" w:hanging="397"/>
        <w:contextualSpacing w:val="0"/>
        <w:jc w:val="both"/>
        <w:rPr>
          <w:bCs/>
          <w:color w:val="000000"/>
          <w:lang w:eastAsia="pl-PL"/>
        </w:rPr>
      </w:pPr>
      <w:r w:rsidRPr="00F53518">
        <w:rPr>
          <w:bCs/>
          <w:color w:val="000000"/>
          <w:lang w:eastAsia="pl-PL"/>
        </w:rPr>
        <w:t>Nauczyciele stosują następujące sposoby sprawdzania osiągnięć edukacyjnych uczniów:</w:t>
      </w:r>
    </w:p>
    <w:p w:rsidR="00C26856" w:rsidRPr="00F53518" w:rsidRDefault="00C26856" w:rsidP="0095568B">
      <w:pPr>
        <w:pStyle w:val="Akapitzlist"/>
        <w:numPr>
          <w:ilvl w:val="2"/>
          <w:numId w:val="113"/>
        </w:numPr>
        <w:spacing w:before="120"/>
        <w:ind w:left="737" w:hanging="397"/>
        <w:contextualSpacing w:val="0"/>
        <w:jc w:val="both"/>
        <w:rPr>
          <w:bCs/>
          <w:color w:val="000000"/>
          <w:lang w:eastAsia="pl-PL"/>
        </w:rPr>
      </w:pPr>
      <w:r w:rsidRPr="00F53518">
        <w:rPr>
          <w:bCs/>
          <w:color w:val="000000"/>
          <w:lang w:eastAsia="pl-PL"/>
        </w:rPr>
        <w:t>odpowiedź ustną;</w:t>
      </w:r>
    </w:p>
    <w:p w:rsidR="00C26856" w:rsidRPr="00F53518" w:rsidRDefault="00C26856" w:rsidP="0095568B">
      <w:pPr>
        <w:pStyle w:val="Akapitzlist"/>
        <w:numPr>
          <w:ilvl w:val="2"/>
          <w:numId w:val="113"/>
        </w:numPr>
        <w:spacing w:before="120"/>
        <w:ind w:left="737" w:hanging="397"/>
        <w:contextualSpacing w:val="0"/>
        <w:jc w:val="both"/>
        <w:rPr>
          <w:bCs/>
          <w:color w:val="000000"/>
          <w:lang w:eastAsia="pl-PL"/>
        </w:rPr>
      </w:pPr>
      <w:r w:rsidRPr="00F53518">
        <w:rPr>
          <w:bCs/>
          <w:color w:val="000000"/>
          <w:lang w:eastAsia="pl-PL"/>
        </w:rPr>
        <w:t>kartkówkę - niezapowiedziany sprawdzian z trzech ostatnich lekcji;</w:t>
      </w:r>
    </w:p>
    <w:p w:rsidR="00C26856" w:rsidRPr="00F53518" w:rsidRDefault="00C26856" w:rsidP="0095568B">
      <w:pPr>
        <w:pStyle w:val="Akapitzlist"/>
        <w:numPr>
          <w:ilvl w:val="2"/>
          <w:numId w:val="113"/>
        </w:numPr>
        <w:spacing w:before="120"/>
        <w:ind w:left="737" w:hanging="397"/>
        <w:contextualSpacing w:val="0"/>
        <w:jc w:val="both"/>
        <w:rPr>
          <w:bCs/>
          <w:color w:val="000000"/>
          <w:lang w:eastAsia="pl-PL"/>
        </w:rPr>
      </w:pPr>
      <w:r w:rsidRPr="00F53518">
        <w:rPr>
          <w:bCs/>
          <w:color w:val="000000"/>
          <w:lang w:eastAsia="pl-PL"/>
        </w:rPr>
        <w:t>sprawdzian</w:t>
      </w:r>
      <w:r w:rsidR="00045295" w:rsidRPr="00F53518">
        <w:rPr>
          <w:bCs/>
          <w:color w:val="000000"/>
          <w:lang w:eastAsia="pl-PL"/>
        </w:rPr>
        <w:t xml:space="preserve">, dyktando </w:t>
      </w:r>
      <w:r w:rsidRPr="00F53518">
        <w:rPr>
          <w:bCs/>
          <w:color w:val="000000"/>
          <w:lang w:eastAsia="pl-PL"/>
        </w:rPr>
        <w:t>(ok. 20 min.) ;</w:t>
      </w:r>
    </w:p>
    <w:p w:rsidR="00C26856" w:rsidRPr="00F53518" w:rsidRDefault="00C26856" w:rsidP="0095568B">
      <w:pPr>
        <w:pStyle w:val="Akapitzlist"/>
        <w:numPr>
          <w:ilvl w:val="2"/>
          <w:numId w:val="113"/>
        </w:numPr>
        <w:spacing w:before="120"/>
        <w:ind w:left="737" w:hanging="397"/>
        <w:contextualSpacing w:val="0"/>
        <w:jc w:val="both"/>
        <w:rPr>
          <w:bCs/>
          <w:color w:val="000000"/>
          <w:lang w:eastAsia="pl-PL"/>
        </w:rPr>
      </w:pPr>
      <w:r w:rsidRPr="00F53518">
        <w:rPr>
          <w:bCs/>
          <w:color w:val="000000"/>
          <w:lang w:eastAsia="pl-PL"/>
        </w:rPr>
        <w:lastRenderedPageBreak/>
        <w:t>pisemną pracę całogodzinną (pracę klasową);</w:t>
      </w:r>
    </w:p>
    <w:p w:rsidR="00C26856" w:rsidRPr="00F53518" w:rsidRDefault="00C26856" w:rsidP="0095568B">
      <w:pPr>
        <w:pStyle w:val="Akapitzlist"/>
        <w:numPr>
          <w:ilvl w:val="2"/>
          <w:numId w:val="113"/>
        </w:numPr>
        <w:spacing w:before="120"/>
        <w:ind w:left="737" w:hanging="397"/>
        <w:contextualSpacing w:val="0"/>
        <w:jc w:val="both"/>
        <w:rPr>
          <w:bCs/>
          <w:color w:val="000000"/>
          <w:lang w:eastAsia="pl-PL"/>
        </w:rPr>
      </w:pPr>
      <w:r w:rsidRPr="00F53518">
        <w:rPr>
          <w:bCs/>
          <w:color w:val="000000"/>
          <w:lang w:eastAsia="pl-PL"/>
        </w:rPr>
        <w:t>testy (różnego typu)</w:t>
      </w:r>
      <w:r w:rsidR="001C4232">
        <w:rPr>
          <w:bCs/>
          <w:color w:val="000000"/>
          <w:lang w:eastAsia="pl-PL"/>
        </w:rPr>
        <w:t>;</w:t>
      </w:r>
    </w:p>
    <w:p w:rsidR="00C26856" w:rsidRPr="00F53518" w:rsidRDefault="00C26856" w:rsidP="0095568B">
      <w:pPr>
        <w:pStyle w:val="Akapitzlist"/>
        <w:numPr>
          <w:ilvl w:val="2"/>
          <w:numId w:val="113"/>
        </w:numPr>
        <w:spacing w:before="120"/>
        <w:ind w:left="737" w:hanging="397"/>
        <w:contextualSpacing w:val="0"/>
        <w:jc w:val="both"/>
        <w:rPr>
          <w:bCs/>
          <w:color w:val="000000"/>
          <w:lang w:eastAsia="pl-PL"/>
        </w:rPr>
      </w:pPr>
      <w:r w:rsidRPr="00F53518">
        <w:rPr>
          <w:bCs/>
          <w:color w:val="000000"/>
          <w:lang w:eastAsia="pl-PL"/>
        </w:rPr>
        <w:t>prowadzenie zeszytu przedmiotowego (w decyzji nauczyciela przedmiotu);</w:t>
      </w:r>
    </w:p>
    <w:p w:rsidR="00C26856" w:rsidRPr="00F53518" w:rsidRDefault="00C26856" w:rsidP="0095568B">
      <w:pPr>
        <w:pStyle w:val="Akapitzlist"/>
        <w:numPr>
          <w:ilvl w:val="2"/>
          <w:numId w:val="113"/>
        </w:numPr>
        <w:spacing w:before="120"/>
        <w:ind w:left="737" w:hanging="397"/>
        <w:contextualSpacing w:val="0"/>
        <w:jc w:val="both"/>
        <w:rPr>
          <w:bCs/>
          <w:color w:val="000000"/>
          <w:lang w:eastAsia="pl-PL"/>
        </w:rPr>
      </w:pPr>
      <w:r w:rsidRPr="00F53518">
        <w:rPr>
          <w:bCs/>
          <w:color w:val="000000"/>
          <w:lang w:eastAsia="pl-PL"/>
        </w:rPr>
        <w:t>zeszytu ćwiczeń;</w:t>
      </w:r>
    </w:p>
    <w:p w:rsidR="00C26856" w:rsidRPr="00F53518" w:rsidRDefault="00C26856" w:rsidP="0095568B">
      <w:pPr>
        <w:pStyle w:val="Akapitzlist"/>
        <w:numPr>
          <w:ilvl w:val="2"/>
          <w:numId w:val="113"/>
        </w:numPr>
        <w:spacing w:before="120"/>
        <w:ind w:left="737" w:hanging="397"/>
        <w:contextualSpacing w:val="0"/>
        <w:jc w:val="both"/>
        <w:rPr>
          <w:bCs/>
          <w:color w:val="000000"/>
          <w:lang w:eastAsia="pl-PL"/>
        </w:rPr>
      </w:pPr>
      <w:r w:rsidRPr="00F53518">
        <w:rPr>
          <w:bCs/>
          <w:color w:val="000000"/>
          <w:lang w:eastAsia="pl-PL"/>
        </w:rPr>
        <w:t>aktywność.</w:t>
      </w:r>
    </w:p>
    <w:p w:rsidR="00F53518" w:rsidRPr="00F53518" w:rsidRDefault="00F53518" w:rsidP="0095568B">
      <w:pPr>
        <w:pStyle w:val="Akapitzlist"/>
        <w:numPr>
          <w:ilvl w:val="1"/>
          <w:numId w:val="113"/>
        </w:numPr>
        <w:spacing w:before="120"/>
        <w:ind w:left="397" w:hanging="397"/>
        <w:contextualSpacing w:val="0"/>
        <w:jc w:val="both"/>
        <w:rPr>
          <w:color w:val="000000"/>
          <w:lang w:eastAsia="pl-PL"/>
        </w:rPr>
      </w:pPr>
      <w:r w:rsidRPr="00F53518">
        <w:rPr>
          <w:bCs/>
          <w:color w:val="000000"/>
          <w:lang w:eastAsia="pl-PL"/>
        </w:rPr>
        <w:t>W dzienniku lekcyjnym wpisuje się oceny z danego przedmiotu z komentarzem</w:t>
      </w:r>
      <w:r>
        <w:rPr>
          <w:bCs/>
          <w:color w:val="000000"/>
          <w:lang w:eastAsia="pl-PL"/>
        </w:rPr>
        <w:t xml:space="preserve">, </w:t>
      </w:r>
      <w:r w:rsidR="001E4BA6">
        <w:rPr>
          <w:bCs/>
          <w:color w:val="000000"/>
          <w:lang w:eastAsia="pl-PL"/>
        </w:rPr>
        <w:br/>
      </w:r>
      <w:r>
        <w:rPr>
          <w:bCs/>
          <w:color w:val="000000"/>
          <w:lang w:eastAsia="pl-PL"/>
        </w:rPr>
        <w:t>za co </w:t>
      </w:r>
      <w:r w:rsidRPr="00F53518">
        <w:rPr>
          <w:bCs/>
          <w:color w:val="000000"/>
          <w:lang w:eastAsia="pl-PL"/>
        </w:rPr>
        <w:t>uczeń otrzymał ocenę.</w:t>
      </w:r>
    </w:p>
    <w:p w:rsidR="00C26856" w:rsidRPr="00F53518" w:rsidRDefault="00C26856" w:rsidP="0095568B">
      <w:pPr>
        <w:pStyle w:val="Akapitzlist"/>
        <w:numPr>
          <w:ilvl w:val="1"/>
          <w:numId w:val="113"/>
        </w:numPr>
        <w:spacing w:before="120"/>
        <w:ind w:left="397" w:hanging="397"/>
        <w:contextualSpacing w:val="0"/>
        <w:jc w:val="both"/>
        <w:rPr>
          <w:color w:val="000000"/>
          <w:lang w:eastAsia="pl-PL"/>
        </w:rPr>
      </w:pPr>
      <w:r w:rsidRPr="00F53518">
        <w:rPr>
          <w:bCs/>
          <w:color w:val="000000"/>
          <w:lang w:eastAsia="pl-PL"/>
        </w:rPr>
        <w:t>P</w:t>
      </w:r>
      <w:r w:rsidR="00D44240" w:rsidRPr="00F53518">
        <w:rPr>
          <w:bCs/>
          <w:color w:val="000000"/>
          <w:lang w:eastAsia="pl-PL"/>
        </w:rPr>
        <w:t>raca klasowa</w:t>
      </w:r>
      <w:r w:rsidR="00045295" w:rsidRPr="00F53518">
        <w:rPr>
          <w:color w:val="000000"/>
          <w:lang w:eastAsia="pl-PL"/>
        </w:rPr>
        <w:t xml:space="preserve"> </w:t>
      </w:r>
      <w:r w:rsidR="009E0734" w:rsidRPr="00F53518">
        <w:rPr>
          <w:color w:val="000000"/>
          <w:lang w:eastAsia="pl-PL"/>
        </w:rPr>
        <w:t>obejmuje</w:t>
      </w:r>
      <w:r w:rsidR="00D44240" w:rsidRPr="00F53518">
        <w:rPr>
          <w:color w:val="000000"/>
          <w:lang w:eastAsia="pl-PL"/>
        </w:rPr>
        <w:t xml:space="preserve"> materi</w:t>
      </w:r>
      <w:r w:rsidR="009E0734" w:rsidRPr="00F53518">
        <w:rPr>
          <w:color w:val="000000"/>
          <w:lang w:eastAsia="pl-PL"/>
        </w:rPr>
        <w:t>ał większy niż z trzech lekcji. W</w:t>
      </w:r>
      <w:r w:rsidR="00D44240" w:rsidRPr="00F53518">
        <w:rPr>
          <w:color w:val="000000"/>
          <w:lang w:eastAsia="pl-PL"/>
        </w:rPr>
        <w:t> je</w:t>
      </w:r>
      <w:r w:rsidR="003C221F" w:rsidRPr="00F53518">
        <w:rPr>
          <w:color w:val="000000"/>
          <w:lang w:eastAsia="pl-PL"/>
        </w:rPr>
        <w:t>dnym tygodniu mogą być najwyżej 2</w:t>
      </w:r>
      <w:r w:rsidR="00C83D77" w:rsidRPr="00F53518">
        <w:rPr>
          <w:color w:val="000000"/>
          <w:lang w:eastAsia="pl-PL"/>
        </w:rPr>
        <w:t xml:space="preserve"> </w:t>
      </w:r>
      <w:r w:rsidR="00D44240" w:rsidRPr="00F53518">
        <w:rPr>
          <w:color w:val="000000"/>
          <w:lang w:eastAsia="pl-PL"/>
        </w:rPr>
        <w:t>takie prace, zapowiedziane i w</w:t>
      </w:r>
      <w:r w:rsidR="00CA31E3" w:rsidRPr="00F53518">
        <w:rPr>
          <w:color w:val="000000"/>
          <w:lang w:eastAsia="pl-PL"/>
        </w:rPr>
        <w:t xml:space="preserve">pisane do </w:t>
      </w:r>
      <w:r w:rsidR="00D44240" w:rsidRPr="00F53518">
        <w:rPr>
          <w:color w:val="000000"/>
          <w:lang w:eastAsia="pl-PL"/>
        </w:rPr>
        <w:t xml:space="preserve">dziennika z </w:t>
      </w:r>
      <w:r w:rsidR="003C221F" w:rsidRPr="00F53518">
        <w:rPr>
          <w:color w:val="000000"/>
          <w:lang w:eastAsia="pl-PL"/>
        </w:rPr>
        <w:t>tygodniowym</w:t>
      </w:r>
      <w:r w:rsidR="00CA31E3" w:rsidRPr="00F53518">
        <w:rPr>
          <w:color w:val="000000"/>
          <w:lang w:eastAsia="pl-PL"/>
        </w:rPr>
        <w:t xml:space="preserve"> wyprzedzeniem.</w:t>
      </w:r>
    </w:p>
    <w:p w:rsidR="00C26856" w:rsidRPr="00F53518" w:rsidRDefault="00C26856" w:rsidP="0095568B">
      <w:pPr>
        <w:pStyle w:val="Akapitzlist"/>
        <w:numPr>
          <w:ilvl w:val="1"/>
          <w:numId w:val="113"/>
        </w:numPr>
        <w:spacing w:before="120"/>
        <w:ind w:left="397" w:hanging="397"/>
        <w:contextualSpacing w:val="0"/>
        <w:jc w:val="both"/>
        <w:rPr>
          <w:bCs/>
          <w:color w:val="000000"/>
          <w:lang w:eastAsia="pl-PL"/>
        </w:rPr>
      </w:pPr>
      <w:r w:rsidRPr="00F53518">
        <w:rPr>
          <w:bCs/>
          <w:color w:val="000000"/>
          <w:lang w:eastAsia="pl-PL"/>
        </w:rPr>
        <w:t xml:space="preserve">Ustala się, że w ciągu tygodnia mogą odbywać się </w:t>
      </w:r>
      <w:r w:rsidRPr="0009085E">
        <w:rPr>
          <w:bCs/>
          <w:lang w:eastAsia="pl-PL"/>
        </w:rPr>
        <w:t xml:space="preserve">2 </w:t>
      </w:r>
      <w:r w:rsidR="004540C9" w:rsidRPr="0009085E">
        <w:rPr>
          <w:bCs/>
          <w:lang w:eastAsia="pl-PL"/>
        </w:rPr>
        <w:t>pisemne prace całogodzinne</w:t>
      </w:r>
      <w:r w:rsidR="0009085E">
        <w:rPr>
          <w:bCs/>
          <w:color w:val="FF0000"/>
          <w:lang w:eastAsia="pl-PL"/>
        </w:rPr>
        <w:t xml:space="preserve"> </w:t>
      </w:r>
      <w:r w:rsidR="006263D3">
        <w:rPr>
          <w:bCs/>
          <w:color w:val="FF0000"/>
          <w:lang w:eastAsia="pl-PL"/>
        </w:rPr>
        <w:br/>
      </w:r>
      <w:r w:rsidRPr="00F53518">
        <w:rPr>
          <w:bCs/>
          <w:color w:val="000000"/>
          <w:lang w:eastAsia="pl-PL"/>
        </w:rPr>
        <w:t>i 3 sprawdziany, zaś w jednym dniu 1 sprawdzian lub 1 praca klasowa.</w:t>
      </w:r>
    </w:p>
    <w:p w:rsidR="00C26856" w:rsidRPr="00F53518" w:rsidRDefault="00C26856" w:rsidP="0095568B">
      <w:pPr>
        <w:pStyle w:val="Akapitzlist"/>
        <w:numPr>
          <w:ilvl w:val="1"/>
          <w:numId w:val="113"/>
        </w:numPr>
        <w:spacing w:before="120"/>
        <w:ind w:left="397" w:hanging="397"/>
        <w:contextualSpacing w:val="0"/>
        <w:jc w:val="both"/>
        <w:rPr>
          <w:bCs/>
          <w:color w:val="000000"/>
          <w:lang w:eastAsia="pl-PL"/>
        </w:rPr>
      </w:pPr>
      <w:r w:rsidRPr="00F53518">
        <w:rPr>
          <w:bCs/>
          <w:color w:val="000000"/>
          <w:lang w:eastAsia="pl-PL"/>
        </w:rPr>
        <w:t>Kartkówka niezapowiedziana może być z trzech ostatnich lekcji i na każdej lekcji.</w:t>
      </w:r>
    </w:p>
    <w:p w:rsidR="00C26856" w:rsidRDefault="00C26856" w:rsidP="0095568B">
      <w:pPr>
        <w:pStyle w:val="Akapitzlist"/>
        <w:numPr>
          <w:ilvl w:val="1"/>
          <w:numId w:val="113"/>
        </w:numPr>
        <w:spacing w:before="120"/>
        <w:ind w:left="397" w:hanging="397"/>
        <w:contextualSpacing w:val="0"/>
        <w:jc w:val="both"/>
        <w:rPr>
          <w:bCs/>
          <w:color w:val="000000"/>
          <w:lang w:eastAsia="pl-PL"/>
        </w:rPr>
      </w:pPr>
      <w:r w:rsidRPr="00F53518">
        <w:rPr>
          <w:bCs/>
          <w:color w:val="000000"/>
          <w:lang w:eastAsia="pl-PL"/>
        </w:rPr>
        <w:t>W przypadku nieobecności ucznia na całogodzinnej pracy pisemnej uczeń musi zaliczyć dany materiał w terminie dwóch tygodni po zakończeniu absencji. Niestawienie się na umówiony termin bez usprawiedliwienia jest równoznaczne z otrzymaniem oceny niedostatecznej.</w:t>
      </w:r>
    </w:p>
    <w:p w:rsidR="00C575B5" w:rsidRPr="002A163C" w:rsidRDefault="002A163C" w:rsidP="002A163C">
      <w:pPr>
        <w:spacing w:before="120"/>
        <w:jc w:val="both"/>
        <w:rPr>
          <w:rFonts w:eastAsia="Times New Roman"/>
          <w:bCs/>
          <w:color w:val="000000"/>
          <w:szCs w:val="24"/>
          <w:lang w:eastAsia="pl-PL"/>
        </w:rPr>
      </w:pPr>
      <w:r>
        <w:rPr>
          <w:bCs/>
          <w:color w:val="000000"/>
          <w:lang w:eastAsia="pl-PL"/>
        </w:rPr>
        <w:t>10a.</w:t>
      </w:r>
      <w:r w:rsidR="00C575B5" w:rsidRPr="00C575B5">
        <w:rPr>
          <w:rFonts w:eastAsia="Times New Roman"/>
          <w:bCs/>
          <w:color w:val="000000"/>
          <w:szCs w:val="24"/>
          <w:lang w:eastAsia="pl-PL"/>
        </w:rPr>
        <w:t xml:space="preserve">Prace pisemne obejmujące zakres materiału większy niż 3 lekcje należy przeprowadzić                     </w:t>
      </w:r>
      <w:r w:rsidR="00C575B5">
        <w:rPr>
          <w:rFonts w:eastAsia="Times New Roman"/>
          <w:bCs/>
          <w:color w:val="000000"/>
          <w:szCs w:val="24"/>
          <w:lang w:eastAsia="pl-PL"/>
        </w:rPr>
        <w:t xml:space="preserve">       </w:t>
      </w:r>
      <w:r w:rsidR="003D2C27">
        <w:rPr>
          <w:rFonts w:eastAsia="Times New Roman"/>
          <w:bCs/>
          <w:color w:val="000000"/>
          <w:szCs w:val="24"/>
          <w:lang w:eastAsia="pl-PL"/>
        </w:rPr>
        <w:t xml:space="preserve">   </w:t>
      </w:r>
      <w:r w:rsidR="002B1ACD">
        <w:rPr>
          <w:rFonts w:eastAsia="Times New Roman"/>
          <w:bCs/>
          <w:color w:val="000000"/>
          <w:szCs w:val="24"/>
          <w:lang w:eastAsia="pl-PL"/>
        </w:rPr>
        <w:t xml:space="preserve">       </w:t>
      </w:r>
      <w:r>
        <w:rPr>
          <w:rFonts w:eastAsia="Times New Roman"/>
          <w:bCs/>
          <w:color w:val="000000"/>
          <w:szCs w:val="24"/>
          <w:lang w:eastAsia="pl-PL"/>
        </w:rPr>
        <w:t xml:space="preserve">     </w:t>
      </w:r>
      <w:r w:rsidR="001C4232">
        <w:rPr>
          <w:rFonts w:eastAsia="Times New Roman"/>
          <w:bCs/>
          <w:color w:val="000000"/>
          <w:szCs w:val="24"/>
          <w:lang w:eastAsia="pl-PL"/>
        </w:rPr>
        <w:t xml:space="preserve">       </w:t>
      </w:r>
      <w:r w:rsidR="00C575B5" w:rsidRPr="00C575B5">
        <w:rPr>
          <w:rFonts w:eastAsia="Times New Roman"/>
          <w:bCs/>
          <w:color w:val="000000"/>
          <w:szCs w:val="24"/>
          <w:lang w:eastAsia="pl-PL"/>
        </w:rPr>
        <w:t>najpóźniej do trzech tygodni przed konferencją klasyfikacyjną.</w:t>
      </w:r>
      <w:r w:rsidR="00C575B5" w:rsidRPr="002A163C">
        <w:rPr>
          <w:rFonts w:eastAsia="Times New Roman"/>
          <w:bCs/>
          <w:color w:val="000000"/>
          <w:szCs w:val="24"/>
          <w:lang w:eastAsia="pl-PL"/>
        </w:rPr>
        <w:t xml:space="preserve">  </w:t>
      </w:r>
    </w:p>
    <w:p w:rsidR="00C26856" w:rsidRPr="002A163C" w:rsidRDefault="00C26856" w:rsidP="0095568B">
      <w:pPr>
        <w:pStyle w:val="Akapitzlist"/>
        <w:numPr>
          <w:ilvl w:val="1"/>
          <w:numId w:val="113"/>
        </w:numPr>
        <w:spacing w:before="120"/>
        <w:ind w:left="397" w:hanging="397"/>
        <w:contextualSpacing w:val="0"/>
        <w:jc w:val="both"/>
        <w:rPr>
          <w:bCs/>
          <w:lang w:eastAsia="pl-PL"/>
        </w:rPr>
      </w:pPr>
      <w:r w:rsidRPr="002A163C">
        <w:rPr>
          <w:bCs/>
          <w:lang w:eastAsia="pl-PL"/>
        </w:rPr>
        <w:t>Poprawiona ocena odnotowana jest</w:t>
      </w:r>
      <w:r w:rsidR="00A276DA">
        <w:rPr>
          <w:bCs/>
          <w:lang w:eastAsia="pl-PL"/>
        </w:rPr>
        <w:t xml:space="preserve"> w</w:t>
      </w:r>
      <w:r w:rsidRPr="002A163C">
        <w:rPr>
          <w:bCs/>
          <w:lang w:eastAsia="pl-PL"/>
        </w:rPr>
        <w:t xml:space="preserve"> </w:t>
      </w:r>
      <w:r w:rsidR="00045295" w:rsidRPr="002A163C">
        <w:rPr>
          <w:bCs/>
          <w:lang w:eastAsia="pl-PL"/>
        </w:rPr>
        <w:t>e-</w:t>
      </w:r>
      <w:r w:rsidR="002B1ACD" w:rsidRPr="002A163C">
        <w:rPr>
          <w:bCs/>
          <w:lang w:eastAsia="pl-PL"/>
        </w:rPr>
        <w:t>dzienniku;</w:t>
      </w:r>
      <w:r w:rsidRPr="002A163C">
        <w:rPr>
          <w:bCs/>
          <w:lang w:eastAsia="pl-PL"/>
        </w:rPr>
        <w:t xml:space="preserve"> </w:t>
      </w:r>
      <w:r w:rsidR="004540C9" w:rsidRPr="002A163C">
        <w:rPr>
          <w:bCs/>
          <w:lang w:eastAsia="pl-PL"/>
        </w:rPr>
        <w:t>wyższa ocena</w:t>
      </w:r>
      <w:r w:rsidR="002B1ACD" w:rsidRPr="002A163C">
        <w:rPr>
          <w:bCs/>
          <w:lang w:eastAsia="pl-PL"/>
        </w:rPr>
        <w:t xml:space="preserve"> (uzupełniona </w:t>
      </w:r>
      <w:r w:rsidR="006263D3">
        <w:rPr>
          <w:bCs/>
          <w:lang w:eastAsia="pl-PL"/>
        </w:rPr>
        <w:br/>
      </w:r>
      <w:r w:rsidR="002B1ACD" w:rsidRPr="002A163C">
        <w:rPr>
          <w:bCs/>
          <w:lang w:eastAsia="pl-PL"/>
        </w:rPr>
        <w:t>o komentarz)</w:t>
      </w:r>
      <w:r w:rsidR="004540C9" w:rsidRPr="002A163C">
        <w:rPr>
          <w:bCs/>
          <w:lang w:eastAsia="pl-PL"/>
        </w:rPr>
        <w:t xml:space="preserve"> brana jest</w:t>
      </w:r>
      <w:r w:rsidRPr="002A163C">
        <w:rPr>
          <w:bCs/>
          <w:lang w:eastAsia="pl-PL"/>
        </w:rPr>
        <w:t xml:space="preserve"> pod uwagę przy ustalaniu oceny klasyfikacyjnej.</w:t>
      </w:r>
      <w:r w:rsidR="002B1ACD" w:rsidRPr="002A163C">
        <w:rPr>
          <w:bCs/>
          <w:lang w:eastAsia="pl-PL"/>
        </w:rPr>
        <w:t xml:space="preserve"> </w:t>
      </w:r>
    </w:p>
    <w:p w:rsidR="00C26856" w:rsidRPr="00F53518" w:rsidRDefault="00C26856" w:rsidP="0095568B">
      <w:pPr>
        <w:pStyle w:val="Akapitzlist"/>
        <w:numPr>
          <w:ilvl w:val="1"/>
          <w:numId w:val="113"/>
        </w:numPr>
        <w:spacing w:before="120"/>
        <w:ind w:left="397" w:hanging="397"/>
        <w:contextualSpacing w:val="0"/>
        <w:jc w:val="both"/>
        <w:rPr>
          <w:bCs/>
          <w:color w:val="000000"/>
          <w:lang w:eastAsia="pl-PL"/>
        </w:rPr>
      </w:pPr>
      <w:r w:rsidRPr="00F53518">
        <w:rPr>
          <w:bCs/>
          <w:color w:val="000000"/>
          <w:lang w:eastAsia="pl-PL"/>
        </w:rPr>
        <w:t>Po dłuższej nieobecności ucznia nauczyciel danego przedmiotu ustala termin uzupełnienia zaległości.</w:t>
      </w:r>
    </w:p>
    <w:p w:rsidR="00C26856" w:rsidRPr="00F53518" w:rsidRDefault="00C26856" w:rsidP="0095568B">
      <w:pPr>
        <w:pStyle w:val="Akapitzlist"/>
        <w:numPr>
          <w:ilvl w:val="1"/>
          <w:numId w:val="113"/>
        </w:numPr>
        <w:spacing w:before="120"/>
        <w:ind w:left="397" w:hanging="397"/>
        <w:contextualSpacing w:val="0"/>
        <w:jc w:val="both"/>
        <w:rPr>
          <w:bCs/>
          <w:color w:val="000000"/>
          <w:lang w:eastAsia="pl-PL"/>
        </w:rPr>
      </w:pPr>
      <w:r w:rsidRPr="00F53518">
        <w:rPr>
          <w:bCs/>
          <w:color w:val="000000"/>
          <w:lang w:eastAsia="pl-PL"/>
        </w:rPr>
        <w:t>Nauczyciele poszczególnych przedmiotów formułują szczegółowe wymagania uwzględniające specyfikę przedmiotu, kierując się ogólnymi wymaganiami programowymi.</w:t>
      </w:r>
    </w:p>
    <w:p w:rsidR="00D44240" w:rsidRPr="00F53518" w:rsidRDefault="00D44240" w:rsidP="0095568B">
      <w:pPr>
        <w:pStyle w:val="Akapitzlist"/>
        <w:numPr>
          <w:ilvl w:val="1"/>
          <w:numId w:val="113"/>
        </w:numPr>
        <w:spacing w:before="120"/>
        <w:ind w:left="397" w:hanging="397"/>
        <w:contextualSpacing w:val="0"/>
        <w:jc w:val="both"/>
        <w:rPr>
          <w:color w:val="000000"/>
          <w:lang w:eastAsia="pl-PL"/>
        </w:rPr>
      </w:pPr>
      <w:r w:rsidRPr="00F53518">
        <w:rPr>
          <w:color w:val="000000"/>
          <w:lang w:eastAsia="pl-PL"/>
        </w:rPr>
        <w:t>Nauczyciel obowiązany jest systematycznie odnotowywać stopień opanowania wiadomości i umiejętności edukacyjnych ucznia.</w:t>
      </w:r>
    </w:p>
    <w:p w:rsidR="00D44240" w:rsidRPr="00F53518" w:rsidRDefault="00D44240" w:rsidP="0095568B">
      <w:pPr>
        <w:pStyle w:val="Akapitzlist"/>
        <w:numPr>
          <w:ilvl w:val="1"/>
          <w:numId w:val="113"/>
        </w:numPr>
        <w:spacing w:before="120"/>
        <w:ind w:left="397" w:hanging="397"/>
        <w:contextualSpacing w:val="0"/>
        <w:jc w:val="both"/>
        <w:rPr>
          <w:color w:val="000000"/>
          <w:lang w:eastAsia="pl-PL"/>
        </w:rPr>
      </w:pPr>
      <w:r w:rsidRPr="00F53518">
        <w:rPr>
          <w:color w:val="000000"/>
          <w:lang w:eastAsia="pl-PL"/>
        </w:rPr>
        <w:t xml:space="preserve">Ocenione prace pisemne </w:t>
      </w:r>
      <w:r w:rsidR="00C26856" w:rsidRPr="00F53518">
        <w:rPr>
          <w:color w:val="000000"/>
          <w:lang w:eastAsia="pl-PL"/>
        </w:rPr>
        <w:t>uczeń powinien otrzymać w ciągu 2</w:t>
      </w:r>
      <w:r w:rsidRPr="00F53518">
        <w:rPr>
          <w:color w:val="000000"/>
          <w:lang w:eastAsia="pl-PL"/>
        </w:rPr>
        <w:t xml:space="preserve"> tygodni.</w:t>
      </w:r>
    </w:p>
    <w:p w:rsidR="00D44240" w:rsidRDefault="00D44240" w:rsidP="0095568B">
      <w:pPr>
        <w:pStyle w:val="Akapitzlist"/>
        <w:numPr>
          <w:ilvl w:val="1"/>
          <w:numId w:val="113"/>
        </w:numPr>
        <w:spacing w:before="120"/>
        <w:ind w:left="397" w:hanging="397"/>
        <w:contextualSpacing w:val="0"/>
        <w:jc w:val="both"/>
        <w:rPr>
          <w:color w:val="000000"/>
          <w:lang w:eastAsia="pl-PL"/>
        </w:rPr>
      </w:pPr>
      <w:r w:rsidRPr="00F53518">
        <w:rPr>
          <w:color w:val="000000"/>
          <w:lang w:eastAsia="pl-PL"/>
        </w:rPr>
        <w:t xml:space="preserve">Uczniowie oraz rodzice są </w:t>
      </w:r>
      <w:r w:rsidR="00F47FA4" w:rsidRPr="00F53518">
        <w:rPr>
          <w:color w:val="000000"/>
          <w:lang w:eastAsia="pl-PL"/>
        </w:rPr>
        <w:t xml:space="preserve">na </w:t>
      </w:r>
      <w:r w:rsidRPr="00F53518">
        <w:rPr>
          <w:color w:val="000000"/>
          <w:lang w:eastAsia="pl-PL"/>
        </w:rPr>
        <w:t>bieżąco informowani o postępach dziecka, podczas wywia</w:t>
      </w:r>
      <w:r w:rsidR="00BB7A5B" w:rsidRPr="00F53518">
        <w:rPr>
          <w:color w:val="000000"/>
          <w:lang w:eastAsia="pl-PL"/>
        </w:rPr>
        <w:t>dówek, zebrań</w:t>
      </w:r>
      <w:r w:rsidR="00C83D77" w:rsidRPr="00F53518">
        <w:rPr>
          <w:color w:val="000000"/>
          <w:lang w:eastAsia="pl-PL"/>
        </w:rPr>
        <w:t>,</w:t>
      </w:r>
      <w:r w:rsidRPr="00F53518">
        <w:rPr>
          <w:color w:val="000000"/>
          <w:lang w:eastAsia="pl-PL"/>
        </w:rPr>
        <w:t xml:space="preserve"> których roczny</w:t>
      </w:r>
      <w:r w:rsidR="00BB7A5B" w:rsidRPr="00F53518">
        <w:rPr>
          <w:color w:val="000000"/>
          <w:lang w:eastAsia="pl-PL"/>
        </w:rPr>
        <w:t xml:space="preserve"> harmonogram podaje dyrektor na pierwszym spotkaniu</w:t>
      </w:r>
      <w:r w:rsidR="00D40104">
        <w:rPr>
          <w:color w:val="000000"/>
          <w:lang w:eastAsia="pl-PL"/>
        </w:rPr>
        <w:t xml:space="preserve"> </w:t>
      </w:r>
      <w:r w:rsidR="00D40104" w:rsidRPr="00B93978">
        <w:rPr>
          <w:lang w:eastAsia="pl-PL"/>
        </w:rPr>
        <w:t>z rodzicami</w:t>
      </w:r>
      <w:r w:rsidR="00BB7A5B" w:rsidRPr="00B93978">
        <w:rPr>
          <w:lang w:eastAsia="pl-PL"/>
        </w:rPr>
        <w:t xml:space="preserve"> </w:t>
      </w:r>
      <w:r w:rsidR="00BB7A5B" w:rsidRPr="00F53518">
        <w:rPr>
          <w:color w:val="000000"/>
          <w:lang w:eastAsia="pl-PL"/>
        </w:rPr>
        <w:t>we wrześniu</w:t>
      </w:r>
      <w:r w:rsidRPr="00F53518">
        <w:rPr>
          <w:color w:val="000000"/>
          <w:lang w:eastAsia="pl-PL"/>
        </w:rPr>
        <w:t xml:space="preserve"> oraz spotkań indywidualnyc</w:t>
      </w:r>
      <w:r w:rsidR="00045295" w:rsidRPr="00F53518">
        <w:rPr>
          <w:color w:val="000000"/>
          <w:lang w:eastAsia="pl-PL"/>
        </w:rPr>
        <w:t xml:space="preserve">h z wychowawcą </w:t>
      </w:r>
      <w:r w:rsidR="006263D3">
        <w:rPr>
          <w:color w:val="000000"/>
          <w:lang w:eastAsia="pl-PL"/>
        </w:rPr>
        <w:br/>
      </w:r>
      <w:r w:rsidR="00045295" w:rsidRPr="00F53518">
        <w:rPr>
          <w:color w:val="000000"/>
          <w:lang w:eastAsia="pl-PL"/>
        </w:rPr>
        <w:t>lub nauczycielem i stale przez kontakt z e-dzienniki</w:t>
      </w:r>
      <w:r w:rsidR="0002464C" w:rsidRPr="00F53518">
        <w:rPr>
          <w:color w:val="000000"/>
          <w:lang w:eastAsia="pl-PL"/>
        </w:rPr>
        <w:t>e</w:t>
      </w:r>
      <w:r w:rsidR="00045295" w:rsidRPr="00F53518">
        <w:rPr>
          <w:color w:val="000000"/>
          <w:lang w:eastAsia="pl-PL"/>
        </w:rPr>
        <w:t>m.</w:t>
      </w:r>
    </w:p>
    <w:p w:rsidR="00C575B5" w:rsidRPr="00C575B5" w:rsidRDefault="00C575B5" w:rsidP="0095568B">
      <w:pPr>
        <w:pStyle w:val="Akapitzlist"/>
        <w:numPr>
          <w:ilvl w:val="1"/>
          <w:numId w:val="113"/>
        </w:numPr>
        <w:spacing w:before="120"/>
        <w:ind w:left="397" w:hanging="397"/>
        <w:contextualSpacing w:val="0"/>
        <w:jc w:val="both"/>
        <w:rPr>
          <w:color w:val="000000"/>
          <w:lang w:eastAsia="pl-PL"/>
        </w:rPr>
      </w:pPr>
      <w:r w:rsidRPr="00C575B5">
        <w:t xml:space="preserve">Przyjmuje się następujące kryteria ocen na poszczególne oceny śródroczne i roczne: </w:t>
      </w:r>
    </w:p>
    <w:p w:rsidR="00C575B5" w:rsidRPr="00C575B5" w:rsidRDefault="00C575B5" w:rsidP="0095568B">
      <w:pPr>
        <w:pStyle w:val="Akapitzlist"/>
        <w:numPr>
          <w:ilvl w:val="0"/>
          <w:numId w:val="139"/>
        </w:numPr>
        <w:spacing w:before="120"/>
        <w:contextualSpacing w:val="0"/>
        <w:jc w:val="both"/>
      </w:pPr>
      <w:r w:rsidRPr="00C575B5">
        <w:t>Ocenę niedostateczną otrzymuje uczeń, który uzyskał średnią poniżej 1,55</w:t>
      </w:r>
      <w:r w:rsidR="001C4232">
        <w:t>;</w:t>
      </w:r>
      <w:r w:rsidRPr="00C575B5">
        <w:t xml:space="preserve"> </w:t>
      </w:r>
    </w:p>
    <w:p w:rsidR="00C575B5" w:rsidRPr="00C575B5" w:rsidRDefault="00C575B5" w:rsidP="0095568B">
      <w:pPr>
        <w:pStyle w:val="Akapitzlist"/>
        <w:numPr>
          <w:ilvl w:val="0"/>
          <w:numId w:val="139"/>
        </w:numPr>
        <w:spacing w:before="120"/>
        <w:contextualSpacing w:val="0"/>
        <w:jc w:val="both"/>
      </w:pPr>
      <w:r w:rsidRPr="00C575B5">
        <w:t>Ocenę dopuszczającą otrzymuje uczeń, który uzyskał średnią pomiędzy 1,55 ÷ 2,54</w:t>
      </w:r>
      <w:r w:rsidR="001C4232">
        <w:t>;</w:t>
      </w:r>
      <w:r w:rsidRPr="00C575B5">
        <w:t xml:space="preserve"> </w:t>
      </w:r>
    </w:p>
    <w:p w:rsidR="00C575B5" w:rsidRPr="00C575B5" w:rsidRDefault="00C575B5" w:rsidP="0095568B">
      <w:pPr>
        <w:pStyle w:val="Akapitzlist"/>
        <w:numPr>
          <w:ilvl w:val="0"/>
          <w:numId w:val="139"/>
        </w:numPr>
        <w:spacing w:before="120"/>
        <w:contextualSpacing w:val="0"/>
        <w:jc w:val="both"/>
      </w:pPr>
      <w:r w:rsidRPr="00C575B5">
        <w:t>Ocenę dostateczną otrzymuje uczeń, który uzyskał średnią pomiędzy 2,55 ÷ 3,54</w:t>
      </w:r>
      <w:r w:rsidR="001C4232">
        <w:t>;</w:t>
      </w:r>
      <w:r w:rsidRPr="00C575B5">
        <w:t xml:space="preserve"> </w:t>
      </w:r>
    </w:p>
    <w:p w:rsidR="00C575B5" w:rsidRPr="00C575B5" w:rsidRDefault="00C575B5" w:rsidP="0095568B">
      <w:pPr>
        <w:pStyle w:val="Akapitzlist"/>
        <w:numPr>
          <w:ilvl w:val="0"/>
          <w:numId w:val="139"/>
        </w:numPr>
        <w:spacing w:before="120"/>
        <w:contextualSpacing w:val="0"/>
        <w:jc w:val="both"/>
      </w:pPr>
      <w:r w:rsidRPr="00C575B5">
        <w:t>Ocenę dobrą otrzymuje uczeń, który uzyskał średnią pomiędzy 3,55 ÷ 4,54</w:t>
      </w:r>
      <w:r w:rsidR="001C4232">
        <w:t>;</w:t>
      </w:r>
    </w:p>
    <w:p w:rsidR="00C575B5" w:rsidRPr="00C575B5" w:rsidRDefault="00C575B5" w:rsidP="0095568B">
      <w:pPr>
        <w:pStyle w:val="Akapitzlist"/>
        <w:numPr>
          <w:ilvl w:val="0"/>
          <w:numId w:val="139"/>
        </w:numPr>
        <w:spacing w:before="120"/>
        <w:contextualSpacing w:val="0"/>
        <w:jc w:val="both"/>
      </w:pPr>
      <w:r w:rsidRPr="00C575B5">
        <w:lastRenderedPageBreak/>
        <w:t>Ocenę bardzo dobrą otrzymuje uczeń, który uzyskał średnią pomiędzy 4,55 ÷ 5,39</w:t>
      </w:r>
      <w:r w:rsidR="001C4232">
        <w:t>;</w:t>
      </w:r>
    </w:p>
    <w:p w:rsidR="00C575B5" w:rsidRDefault="00C575B5" w:rsidP="0095568B">
      <w:pPr>
        <w:pStyle w:val="Akapitzlist"/>
        <w:numPr>
          <w:ilvl w:val="0"/>
          <w:numId w:val="139"/>
        </w:numPr>
        <w:spacing w:before="120"/>
        <w:contextualSpacing w:val="0"/>
        <w:jc w:val="both"/>
      </w:pPr>
      <w:r w:rsidRPr="00C575B5">
        <w:t>Ocenę celującą otrzymuje uczeń, który uzysk</w:t>
      </w:r>
      <w:r w:rsidR="00615EE1">
        <w:t>ał średnią co najmniej 5,40</w:t>
      </w:r>
      <w:r w:rsidR="001C4232">
        <w:t>.</w:t>
      </w:r>
    </w:p>
    <w:p w:rsidR="00615EE1" w:rsidRDefault="00615EE1" w:rsidP="00615EE1">
      <w:pPr>
        <w:pStyle w:val="Akapitzlist"/>
        <w:spacing w:before="120"/>
        <w:contextualSpacing w:val="0"/>
        <w:jc w:val="both"/>
      </w:pPr>
    </w:p>
    <w:p w:rsidR="00615EE1" w:rsidRPr="00615EE1" w:rsidRDefault="00615EE1" w:rsidP="0095568B">
      <w:pPr>
        <w:pStyle w:val="Akapitzlist"/>
        <w:numPr>
          <w:ilvl w:val="1"/>
          <w:numId w:val="113"/>
        </w:numPr>
        <w:spacing w:before="120"/>
        <w:ind w:left="397" w:hanging="397"/>
        <w:contextualSpacing w:val="0"/>
        <w:jc w:val="both"/>
        <w:rPr>
          <w:color w:val="000000"/>
          <w:lang w:eastAsia="pl-PL"/>
        </w:rPr>
      </w:pPr>
      <w:r w:rsidRPr="00615EE1">
        <w:rPr>
          <w:color w:val="000000"/>
          <w:lang w:eastAsia="pl-PL"/>
        </w:rPr>
        <w:t xml:space="preserve"> Minimalna liczba </w:t>
      </w:r>
      <w:r w:rsidRPr="00B93978">
        <w:rPr>
          <w:lang w:eastAsia="pl-PL"/>
        </w:rPr>
        <w:t xml:space="preserve">ocen </w:t>
      </w:r>
      <w:r w:rsidR="004540C9" w:rsidRPr="00B93978">
        <w:rPr>
          <w:lang w:eastAsia="pl-PL"/>
        </w:rPr>
        <w:t xml:space="preserve">bieżących </w:t>
      </w:r>
      <w:r w:rsidRPr="00B93978">
        <w:rPr>
          <w:lang w:eastAsia="pl-PL"/>
        </w:rPr>
        <w:t xml:space="preserve">na </w:t>
      </w:r>
      <w:r w:rsidRPr="00615EE1">
        <w:rPr>
          <w:color w:val="000000"/>
          <w:lang w:eastAsia="pl-PL"/>
        </w:rPr>
        <w:t>półrocze z danego przedmiotu powinna być          proporcjonalna do tygodniowego przydziału godzin na ten przedmiot, tzn.:</w:t>
      </w:r>
    </w:p>
    <w:p w:rsidR="00615EE1" w:rsidRPr="00615EE1" w:rsidRDefault="00615EE1" w:rsidP="00615EE1">
      <w:pPr>
        <w:pStyle w:val="Akapitzlist"/>
        <w:spacing w:before="120"/>
        <w:ind w:left="397"/>
        <w:contextualSpacing w:val="0"/>
        <w:jc w:val="both"/>
        <w:rPr>
          <w:color w:val="000000"/>
          <w:lang w:eastAsia="pl-PL"/>
        </w:rPr>
      </w:pPr>
      <w:r w:rsidRPr="00615EE1">
        <w:rPr>
          <w:color w:val="000000"/>
          <w:lang w:eastAsia="pl-PL"/>
        </w:rPr>
        <w:t>1 godzina przedmiotu tygodniowo – 3 oceny,</w:t>
      </w:r>
    </w:p>
    <w:p w:rsidR="00615EE1" w:rsidRPr="00615EE1" w:rsidRDefault="00615EE1" w:rsidP="00615EE1">
      <w:pPr>
        <w:pStyle w:val="Akapitzlist"/>
        <w:spacing w:before="120"/>
        <w:ind w:left="397"/>
        <w:contextualSpacing w:val="0"/>
        <w:jc w:val="both"/>
        <w:rPr>
          <w:color w:val="000000"/>
          <w:lang w:eastAsia="pl-PL"/>
        </w:rPr>
      </w:pPr>
      <w:r w:rsidRPr="00615EE1">
        <w:rPr>
          <w:color w:val="000000"/>
          <w:lang w:eastAsia="pl-PL"/>
        </w:rPr>
        <w:t>2 godziny przedmiotu tygodniowo – 4 oceny,</w:t>
      </w:r>
    </w:p>
    <w:p w:rsidR="00615EE1" w:rsidRPr="00615EE1" w:rsidRDefault="00615EE1" w:rsidP="00615EE1">
      <w:pPr>
        <w:pStyle w:val="Akapitzlist"/>
        <w:spacing w:before="120"/>
        <w:ind w:left="397"/>
        <w:contextualSpacing w:val="0"/>
        <w:jc w:val="both"/>
        <w:rPr>
          <w:color w:val="000000"/>
          <w:lang w:eastAsia="pl-PL"/>
        </w:rPr>
      </w:pPr>
      <w:r w:rsidRPr="00615EE1">
        <w:rPr>
          <w:color w:val="000000"/>
          <w:lang w:eastAsia="pl-PL"/>
        </w:rPr>
        <w:t>3 godziny przedmiotu tygodniowo – 5 ocen,</w:t>
      </w:r>
    </w:p>
    <w:p w:rsidR="00615EE1" w:rsidRPr="00615EE1" w:rsidRDefault="00A50814" w:rsidP="00615EE1">
      <w:pPr>
        <w:pStyle w:val="Akapitzlist"/>
        <w:spacing w:before="120"/>
        <w:ind w:left="397"/>
        <w:contextualSpacing w:val="0"/>
        <w:jc w:val="both"/>
        <w:rPr>
          <w:color w:val="000000"/>
          <w:lang w:eastAsia="pl-PL"/>
        </w:rPr>
      </w:pPr>
      <w:r>
        <w:rPr>
          <w:color w:val="000000"/>
          <w:lang w:eastAsia="pl-PL"/>
        </w:rPr>
        <w:t>4 i więcej godzin</w:t>
      </w:r>
      <w:r w:rsidR="00615EE1" w:rsidRPr="00615EE1">
        <w:rPr>
          <w:color w:val="000000"/>
          <w:lang w:eastAsia="pl-PL"/>
        </w:rPr>
        <w:t xml:space="preserve"> przedmiotu tygodniowo – 6 ocen.</w:t>
      </w:r>
    </w:p>
    <w:p w:rsidR="00615EE1" w:rsidRDefault="00615EE1" w:rsidP="0095568B">
      <w:pPr>
        <w:pStyle w:val="Akapitzlist"/>
        <w:numPr>
          <w:ilvl w:val="1"/>
          <w:numId w:val="113"/>
        </w:numPr>
        <w:spacing w:before="120"/>
        <w:ind w:left="397" w:hanging="397"/>
        <w:contextualSpacing w:val="0"/>
        <w:jc w:val="both"/>
        <w:rPr>
          <w:color w:val="000000"/>
          <w:lang w:eastAsia="pl-PL"/>
        </w:rPr>
      </w:pPr>
      <w:r w:rsidRPr="00615EE1">
        <w:rPr>
          <w:color w:val="000000"/>
          <w:lang w:eastAsia="pl-PL"/>
        </w:rPr>
        <w:t>Uczeń może poprawić każdą otrzymaną ocenę w t</w:t>
      </w:r>
      <w:r w:rsidR="00A50814">
        <w:rPr>
          <w:color w:val="000000"/>
          <w:lang w:eastAsia="pl-PL"/>
        </w:rPr>
        <w:t>erminie uzgodnionym</w:t>
      </w:r>
      <w:r w:rsidR="00A50814">
        <w:rPr>
          <w:color w:val="000000"/>
          <w:lang w:eastAsia="pl-PL"/>
        </w:rPr>
        <w:br/>
      </w:r>
      <w:r w:rsidRPr="00615EE1">
        <w:rPr>
          <w:color w:val="000000"/>
          <w:lang w:eastAsia="pl-PL"/>
        </w:rPr>
        <w:t>z nauczycielem.</w:t>
      </w:r>
    </w:p>
    <w:p w:rsidR="00615EE1" w:rsidRPr="002A163C" w:rsidRDefault="00615EE1" w:rsidP="0095568B">
      <w:pPr>
        <w:pStyle w:val="Akapitzlist"/>
        <w:numPr>
          <w:ilvl w:val="1"/>
          <w:numId w:val="113"/>
        </w:numPr>
        <w:spacing w:before="120"/>
        <w:ind w:left="397" w:hanging="397"/>
        <w:contextualSpacing w:val="0"/>
        <w:jc w:val="both"/>
        <w:rPr>
          <w:lang w:eastAsia="pl-PL"/>
        </w:rPr>
      </w:pPr>
      <w:r>
        <w:t xml:space="preserve">Nauczyciel nieprzystąpienie ucznia do kartkówki, sprawdzianu, pracy klasowej, </w:t>
      </w:r>
      <w:r w:rsidR="002A163C">
        <w:t xml:space="preserve">testu </w:t>
      </w:r>
      <w:r>
        <w:t>oznacza w e-</w:t>
      </w:r>
      <w:r w:rsidRPr="002A163C">
        <w:t xml:space="preserve">dzienniku </w:t>
      </w:r>
      <w:r w:rsidR="002A163C" w:rsidRPr="002A163C">
        <w:t>„x</w:t>
      </w:r>
      <w:r w:rsidRPr="002A163C">
        <w:t>”</w:t>
      </w:r>
      <w:r w:rsidR="00A50814" w:rsidRPr="002A163C">
        <w:t>.</w:t>
      </w:r>
      <w:r w:rsidR="002A163C" w:rsidRPr="002A163C">
        <w:t xml:space="preserve"> </w:t>
      </w:r>
    </w:p>
    <w:p w:rsidR="00615EE1" w:rsidRPr="00C575B5" w:rsidRDefault="00615EE1" w:rsidP="00615EE1">
      <w:pPr>
        <w:spacing w:before="120"/>
        <w:ind w:left="360"/>
        <w:jc w:val="both"/>
      </w:pPr>
    </w:p>
    <w:p w:rsidR="0038445C" w:rsidRPr="000A7345" w:rsidRDefault="0038445C" w:rsidP="0038445C">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 xml:space="preserve">§ </w:t>
      </w:r>
      <w:r w:rsidR="00125F9C">
        <w:rPr>
          <w:rFonts w:eastAsia="Times New Roman"/>
          <w:bCs/>
          <w:color w:val="000000"/>
          <w:szCs w:val="24"/>
          <w:lang w:eastAsia="pl-PL"/>
        </w:rPr>
        <w:t>69</w:t>
      </w:r>
      <w:r w:rsidR="001C4232">
        <w:rPr>
          <w:rFonts w:eastAsia="Times New Roman"/>
          <w:bCs/>
          <w:color w:val="000000"/>
          <w:szCs w:val="24"/>
          <w:lang w:eastAsia="pl-PL"/>
        </w:rPr>
        <w:t>.</w:t>
      </w:r>
    </w:p>
    <w:p w:rsidR="00F53518" w:rsidRDefault="001D2D39" w:rsidP="00525C78">
      <w:pPr>
        <w:pStyle w:val="Akapitzlist"/>
        <w:numPr>
          <w:ilvl w:val="6"/>
          <w:numId w:val="51"/>
        </w:numPr>
        <w:spacing w:before="120"/>
        <w:ind w:left="397" w:hanging="397"/>
        <w:contextualSpacing w:val="0"/>
        <w:jc w:val="both"/>
        <w:rPr>
          <w:bCs/>
          <w:color w:val="000000"/>
          <w:lang w:eastAsia="pl-PL"/>
        </w:rPr>
      </w:pPr>
      <w:r w:rsidRPr="00F53518">
        <w:rPr>
          <w:bCs/>
          <w:color w:val="000000"/>
          <w:lang w:eastAsia="pl-PL"/>
        </w:rPr>
        <w:t xml:space="preserve">W klasach I–III śródroczne i roczne oceny klasyfikacyjne zachowania są ocenami opisowymi. </w:t>
      </w:r>
    </w:p>
    <w:p w:rsidR="00844205" w:rsidRDefault="008B196B" w:rsidP="00525C78">
      <w:pPr>
        <w:pStyle w:val="Akapitzlist"/>
        <w:numPr>
          <w:ilvl w:val="6"/>
          <w:numId w:val="51"/>
        </w:numPr>
        <w:spacing w:before="120"/>
        <w:ind w:left="397" w:hanging="397"/>
        <w:contextualSpacing w:val="0"/>
        <w:jc w:val="both"/>
        <w:rPr>
          <w:bCs/>
          <w:color w:val="000000"/>
          <w:lang w:eastAsia="pl-PL"/>
        </w:rPr>
      </w:pPr>
      <w:r w:rsidRPr="00F53518">
        <w:rPr>
          <w:bCs/>
          <w:color w:val="000000"/>
          <w:lang w:eastAsia="pl-PL"/>
        </w:rPr>
        <w:t xml:space="preserve">W klasach I-III rodzice otrzymują informacje o zachowaniu ucznia podczas zebrań </w:t>
      </w:r>
      <w:r w:rsidR="006263D3">
        <w:rPr>
          <w:bCs/>
          <w:color w:val="000000"/>
          <w:lang w:eastAsia="pl-PL"/>
        </w:rPr>
        <w:br/>
      </w:r>
      <w:r w:rsidRPr="00F53518">
        <w:rPr>
          <w:bCs/>
          <w:color w:val="000000"/>
          <w:lang w:eastAsia="pl-PL"/>
        </w:rPr>
        <w:t xml:space="preserve">na kartach osiągnięć przygotowanych przez nauczyciela, której wzór znajduje się </w:t>
      </w:r>
      <w:r w:rsidR="001E4BA6">
        <w:rPr>
          <w:bCs/>
          <w:color w:val="000000"/>
          <w:lang w:eastAsia="pl-PL"/>
        </w:rPr>
        <w:br/>
      </w:r>
      <w:r w:rsidRPr="00F53518">
        <w:rPr>
          <w:bCs/>
          <w:color w:val="000000"/>
          <w:lang w:eastAsia="pl-PL"/>
        </w:rPr>
        <w:t>w osobnej dokumentacji.</w:t>
      </w:r>
    </w:p>
    <w:p w:rsidR="001D2D39" w:rsidRPr="001C4232" w:rsidRDefault="001D2D39" w:rsidP="00525C78">
      <w:pPr>
        <w:pStyle w:val="Akapitzlist"/>
        <w:numPr>
          <w:ilvl w:val="6"/>
          <w:numId w:val="51"/>
        </w:numPr>
        <w:spacing w:before="120"/>
        <w:ind w:left="397" w:hanging="397"/>
        <w:contextualSpacing w:val="0"/>
        <w:jc w:val="both"/>
        <w:rPr>
          <w:bCs/>
          <w:lang w:eastAsia="pl-PL"/>
        </w:rPr>
      </w:pPr>
      <w:r w:rsidRPr="001C4232">
        <w:t xml:space="preserve">Począwszy od roku szkolnego 2017/2018 w klasach pierwszych przy ustalaniu </w:t>
      </w:r>
      <w:r w:rsidRPr="001C4232">
        <w:rPr>
          <w:rStyle w:val="highlightselected"/>
        </w:rPr>
        <w:t>ocen</w:t>
      </w:r>
      <w:r w:rsidRPr="001C4232">
        <w:t>y klasyfikacyjnej zachowania w klasach I - III będą brane pod uwagę następujące obszary rozwoju:</w:t>
      </w:r>
      <w:r w:rsidR="00357900" w:rsidRPr="001C4232">
        <w:t xml:space="preserve"> </w:t>
      </w:r>
    </w:p>
    <w:p w:rsidR="001D2D39" w:rsidRPr="00F53518" w:rsidRDefault="001D2D39" w:rsidP="0095568B">
      <w:pPr>
        <w:pStyle w:val="Akapitzlist"/>
        <w:numPr>
          <w:ilvl w:val="1"/>
          <w:numId w:val="121"/>
        </w:numPr>
        <w:spacing w:before="120"/>
        <w:ind w:left="737" w:hanging="397"/>
        <w:contextualSpacing w:val="0"/>
        <w:jc w:val="both"/>
        <w:rPr>
          <w:bCs/>
          <w:color w:val="000000"/>
          <w:lang w:eastAsia="pl-PL"/>
        </w:rPr>
      </w:pPr>
      <w:r w:rsidRPr="00F53518">
        <w:rPr>
          <w:bCs/>
          <w:color w:val="000000"/>
          <w:lang w:eastAsia="pl-PL"/>
        </w:rPr>
        <w:t>rozwój emocjonalny:</w:t>
      </w:r>
    </w:p>
    <w:p w:rsidR="001D2D39" w:rsidRPr="002A163C" w:rsidRDefault="00B93978" w:rsidP="0095568B">
      <w:pPr>
        <w:pStyle w:val="Akapitzlist"/>
        <w:numPr>
          <w:ilvl w:val="2"/>
          <w:numId w:val="120"/>
        </w:numPr>
        <w:spacing w:before="120"/>
        <w:ind w:left="964" w:hanging="397"/>
        <w:contextualSpacing w:val="0"/>
        <w:jc w:val="both"/>
        <w:rPr>
          <w:lang w:eastAsia="pl-PL"/>
        </w:rPr>
      </w:pPr>
      <w:r w:rsidRPr="002A163C">
        <w:rPr>
          <w:lang w:eastAsia="pl-PL"/>
        </w:rPr>
        <w:t>ok</w:t>
      </w:r>
      <w:r w:rsidR="001C4232">
        <w:rPr>
          <w:lang w:eastAsia="pl-PL"/>
        </w:rPr>
        <w:t>azywanie szacunku innym osobom,</w:t>
      </w:r>
    </w:p>
    <w:p w:rsidR="001D2D39" w:rsidRPr="00F53518" w:rsidRDefault="001D2D39" w:rsidP="0095568B">
      <w:pPr>
        <w:pStyle w:val="Akapitzlist"/>
        <w:numPr>
          <w:ilvl w:val="2"/>
          <w:numId w:val="120"/>
        </w:numPr>
        <w:spacing w:before="120"/>
        <w:ind w:left="964" w:hanging="397"/>
        <w:contextualSpacing w:val="0"/>
        <w:jc w:val="both"/>
        <w:rPr>
          <w:color w:val="000000"/>
          <w:lang w:eastAsia="pl-PL"/>
        </w:rPr>
      </w:pPr>
      <w:r w:rsidRPr="00F53518">
        <w:rPr>
          <w:color w:val="000000"/>
          <w:lang w:eastAsia="pl-PL"/>
        </w:rPr>
        <w:t>umiejętność panowania nad emocjami podczas pracy w grupie</w:t>
      </w:r>
      <w:r w:rsidR="001C4232">
        <w:rPr>
          <w:color w:val="000000"/>
          <w:lang w:eastAsia="pl-PL"/>
        </w:rPr>
        <w:t>,</w:t>
      </w:r>
    </w:p>
    <w:p w:rsidR="001D2D39" w:rsidRPr="00F53518" w:rsidRDefault="001D2D39" w:rsidP="0095568B">
      <w:pPr>
        <w:pStyle w:val="Akapitzlist"/>
        <w:numPr>
          <w:ilvl w:val="2"/>
          <w:numId w:val="120"/>
        </w:numPr>
        <w:spacing w:before="120"/>
        <w:ind w:left="964" w:hanging="397"/>
        <w:contextualSpacing w:val="0"/>
        <w:jc w:val="both"/>
        <w:rPr>
          <w:color w:val="000000"/>
          <w:lang w:eastAsia="pl-PL"/>
        </w:rPr>
      </w:pPr>
      <w:r w:rsidRPr="00F53518">
        <w:rPr>
          <w:color w:val="000000"/>
          <w:lang w:eastAsia="pl-PL"/>
        </w:rPr>
        <w:t>umiejętność rozumienia uczuć okazywanych przez inne osoby</w:t>
      </w:r>
      <w:r w:rsidR="001C4232">
        <w:rPr>
          <w:color w:val="000000"/>
          <w:lang w:eastAsia="pl-PL"/>
        </w:rPr>
        <w:t>,</w:t>
      </w:r>
    </w:p>
    <w:p w:rsidR="001D2D39" w:rsidRPr="00F53518" w:rsidRDefault="001D2D39" w:rsidP="0095568B">
      <w:pPr>
        <w:pStyle w:val="Akapitzlist"/>
        <w:numPr>
          <w:ilvl w:val="2"/>
          <w:numId w:val="120"/>
        </w:numPr>
        <w:spacing w:before="120"/>
        <w:ind w:left="964" w:hanging="397"/>
        <w:contextualSpacing w:val="0"/>
        <w:jc w:val="both"/>
        <w:rPr>
          <w:color w:val="000000"/>
          <w:lang w:eastAsia="pl-PL"/>
        </w:rPr>
      </w:pPr>
      <w:r w:rsidRPr="00F53518">
        <w:rPr>
          <w:color w:val="000000"/>
          <w:lang w:eastAsia="pl-PL"/>
        </w:rPr>
        <w:t>umiejętność rozumienia u</w:t>
      </w:r>
      <w:r w:rsidR="001C4232">
        <w:rPr>
          <w:color w:val="000000"/>
          <w:lang w:eastAsia="pl-PL"/>
        </w:rPr>
        <w:t>czuć okazywanych wobec zwierząt;</w:t>
      </w:r>
    </w:p>
    <w:p w:rsidR="001D2D39" w:rsidRPr="00102E6D" w:rsidRDefault="001D2D39" w:rsidP="0095568B">
      <w:pPr>
        <w:pStyle w:val="Akapitzlist"/>
        <w:numPr>
          <w:ilvl w:val="1"/>
          <w:numId w:val="121"/>
        </w:numPr>
        <w:spacing w:before="120"/>
        <w:ind w:left="737" w:hanging="397"/>
        <w:contextualSpacing w:val="0"/>
        <w:jc w:val="both"/>
        <w:rPr>
          <w:bCs/>
          <w:color w:val="000000"/>
          <w:lang w:eastAsia="pl-PL"/>
        </w:rPr>
      </w:pPr>
      <w:r w:rsidRPr="00102E6D">
        <w:rPr>
          <w:bCs/>
          <w:color w:val="000000"/>
          <w:lang w:eastAsia="pl-PL"/>
        </w:rPr>
        <w:t>rozwój fizyczny:</w:t>
      </w:r>
    </w:p>
    <w:p w:rsidR="001D2D39" w:rsidRPr="00102E6D" w:rsidRDefault="001D2D39" w:rsidP="0095568B">
      <w:pPr>
        <w:pStyle w:val="Akapitzlist"/>
        <w:numPr>
          <w:ilvl w:val="2"/>
          <w:numId w:val="119"/>
        </w:numPr>
        <w:spacing w:before="120"/>
        <w:ind w:left="964" w:hanging="397"/>
        <w:contextualSpacing w:val="0"/>
        <w:jc w:val="both"/>
        <w:rPr>
          <w:color w:val="000000"/>
          <w:lang w:eastAsia="pl-PL"/>
        </w:rPr>
      </w:pPr>
      <w:r w:rsidRPr="00102E6D">
        <w:rPr>
          <w:color w:val="000000"/>
          <w:lang w:eastAsia="pl-PL"/>
        </w:rPr>
        <w:t>dbałość o swój rozwój i sprawność fizyczną</w:t>
      </w:r>
      <w:r w:rsidR="001C4232">
        <w:rPr>
          <w:color w:val="000000"/>
          <w:lang w:eastAsia="pl-PL"/>
        </w:rPr>
        <w:t>,</w:t>
      </w:r>
    </w:p>
    <w:p w:rsidR="001D2D39" w:rsidRPr="00102E6D" w:rsidRDefault="001D2D39" w:rsidP="0095568B">
      <w:pPr>
        <w:pStyle w:val="Akapitzlist"/>
        <w:numPr>
          <w:ilvl w:val="2"/>
          <w:numId w:val="119"/>
        </w:numPr>
        <w:spacing w:before="120"/>
        <w:ind w:left="964" w:hanging="397"/>
        <w:contextualSpacing w:val="0"/>
        <w:jc w:val="both"/>
        <w:rPr>
          <w:color w:val="000000"/>
          <w:lang w:eastAsia="pl-PL"/>
        </w:rPr>
      </w:pPr>
      <w:r w:rsidRPr="00102E6D">
        <w:rPr>
          <w:color w:val="000000"/>
          <w:lang w:eastAsia="pl-PL"/>
        </w:rPr>
        <w:t>świadomość dbania o higi</w:t>
      </w:r>
      <w:r w:rsidR="001C4232">
        <w:rPr>
          <w:color w:val="000000"/>
          <w:lang w:eastAsia="pl-PL"/>
        </w:rPr>
        <w:t>enę oraz zdrowie swoje i innych;</w:t>
      </w:r>
    </w:p>
    <w:p w:rsidR="001D2D39" w:rsidRPr="00844205" w:rsidRDefault="001D2D39" w:rsidP="0095568B">
      <w:pPr>
        <w:pStyle w:val="Akapitzlist"/>
        <w:numPr>
          <w:ilvl w:val="1"/>
          <w:numId w:val="121"/>
        </w:numPr>
        <w:spacing w:before="120"/>
        <w:ind w:left="737" w:hanging="397"/>
        <w:contextualSpacing w:val="0"/>
        <w:jc w:val="both"/>
        <w:rPr>
          <w:bCs/>
          <w:color w:val="000000"/>
          <w:lang w:eastAsia="pl-PL"/>
        </w:rPr>
      </w:pPr>
      <w:r w:rsidRPr="00844205">
        <w:rPr>
          <w:bCs/>
          <w:color w:val="000000"/>
          <w:lang w:eastAsia="pl-PL"/>
        </w:rPr>
        <w:t>rozwój poznawczy:</w:t>
      </w:r>
    </w:p>
    <w:p w:rsidR="001D2D39" w:rsidRPr="00844205" w:rsidRDefault="001D2D39" w:rsidP="0095568B">
      <w:pPr>
        <w:pStyle w:val="Akapitzlist"/>
        <w:numPr>
          <w:ilvl w:val="2"/>
          <w:numId w:val="118"/>
        </w:numPr>
        <w:spacing w:before="120"/>
        <w:ind w:left="964" w:hanging="397"/>
        <w:contextualSpacing w:val="0"/>
        <w:jc w:val="both"/>
        <w:rPr>
          <w:color w:val="000000"/>
          <w:lang w:eastAsia="pl-PL"/>
        </w:rPr>
      </w:pPr>
      <w:r w:rsidRPr="00844205">
        <w:rPr>
          <w:color w:val="000000"/>
          <w:lang w:eastAsia="pl-PL"/>
        </w:rPr>
        <w:t>aktywność, samodzielność, wywiązywanie się w obowiązków ucznia</w:t>
      </w:r>
      <w:r w:rsidR="001C4232">
        <w:rPr>
          <w:color w:val="000000"/>
          <w:lang w:eastAsia="pl-PL"/>
        </w:rPr>
        <w:t>,</w:t>
      </w:r>
    </w:p>
    <w:p w:rsidR="001D2D39" w:rsidRPr="00844205" w:rsidRDefault="001D2D39" w:rsidP="0095568B">
      <w:pPr>
        <w:pStyle w:val="Akapitzlist"/>
        <w:numPr>
          <w:ilvl w:val="2"/>
          <w:numId w:val="118"/>
        </w:numPr>
        <w:spacing w:before="120"/>
        <w:ind w:left="964" w:hanging="397"/>
        <w:contextualSpacing w:val="0"/>
        <w:jc w:val="both"/>
        <w:rPr>
          <w:color w:val="000000"/>
          <w:lang w:eastAsia="pl-PL"/>
        </w:rPr>
      </w:pPr>
      <w:r w:rsidRPr="00844205">
        <w:rPr>
          <w:color w:val="000000"/>
          <w:lang w:eastAsia="pl-PL"/>
        </w:rPr>
        <w:t>rozwijanie swojej wiedzy przez czytanie książek, czasopism</w:t>
      </w:r>
      <w:r w:rsidR="001C4232">
        <w:rPr>
          <w:color w:val="000000"/>
          <w:lang w:eastAsia="pl-PL"/>
        </w:rPr>
        <w:t>,</w:t>
      </w:r>
    </w:p>
    <w:p w:rsidR="001D2D39" w:rsidRPr="00844205" w:rsidRDefault="001D2D39" w:rsidP="0095568B">
      <w:pPr>
        <w:pStyle w:val="Akapitzlist"/>
        <w:numPr>
          <w:ilvl w:val="2"/>
          <w:numId w:val="118"/>
        </w:numPr>
        <w:spacing w:before="120"/>
        <w:ind w:left="964" w:hanging="397"/>
        <w:contextualSpacing w:val="0"/>
        <w:jc w:val="both"/>
        <w:rPr>
          <w:color w:val="000000"/>
          <w:lang w:eastAsia="pl-PL"/>
        </w:rPr>
      </w:pPr>
      <w:r w:rsidRPr="00844205">
        <w:rPr>
          <w:color w:val="000000"/>
          <w:lang w:eastAsia="pl-PL"/>
        </w:rPr>
        <w:t>znajomość, rozumienie i stosowanie zwrotów grzecznościowych</w:t>
      </w:r>
      <w:r w:rsidR="001C4232">
        <w:rPr>
          <w:color w:val="000000"/>
          <w:lang w:eastAsia="pl-PL"/>
        </w:rPr>
        <w:t>,</w:t>
      </w:r>
    </w:p>
    <w:p w:rsidR="001D2D39" w:rsidRPr="00844205" w:rsidRDefault="001D2D39" w:rsidP="0095568B">
      <w:pPr>
        <w:pStyle w:val="Akapitzlist"/>
        <w:numPr>
          <w:ilvl w:val="2"/>
          <w:numId w:val="118"/>
        </w:numPr>
        <w:spacing w:before="120"/>
        <w:ind w:left="964" w:hanging="397"/>
        <w:contextualSpacing w:val="0"/>
        <w:jc w:val="both"/>
        <w:rPr>
          <w:color w:val="000000"/>
          <w:lang w:eastAsia="pl-PL"/>
        </w:rPr>
      </w:pPr>
      <w:r w:rsidRPr="00844205">
        <w:rPr>
          <w:color w:val="000000"/>
          <w:lang w:eastAsia="pl-PL"/>
        </w:rPr>
        <w:lastRenderedPageBreak/>
        <w:t>przejawianie zainteresowania swoim środowiskiem i dbałość o swoje środowisko    rodzinne, lokalne i szkolne</w:t>
      </w:r>
      <w:r w:rsidR="001C4232">
        <w:rPr>
          <w:color w:val="000000"/>
          <w:lang w:eastAsia="pl-PL"/>
        </w:rPr>
        <w:t>,</w:t>
      </w:r>
    </w:p>
    <w:p w:rsidR="001D2D39" w:rsidRPr="00844205" w:rsidRDefault="001D2D39" w:rsidP="0095568B">
      <w:pPr>
        <w:pStyle w:val="Akapitzlist"/>
        <w:numPr>
          <w:ilvl w:val="2"/>
          <w:numId w:val="118"/>
        </w:numPr>
        <w:spacing w:before="120"/>
        <w:ind w:left="964" w:hanging="397"/>
        <w:contextualSpacing w:val="0"/>
        <w:jc w:val="both"/>
        <w:rPr>
          <w:color w:val="000000"/>
          <w:lang w:eastAsia="pl-PL"/>
        </w:rPr>
      </w:pPr>
      <w:r w:rsidRPr="00844205">
        <w:rPr>
          <w:color w:val="000000"/>
          <w:lang w:eastAsia="pl-PL"/>
        </w:rPr>
        <w:t xml:space="preserve">poszerzanie </w:t>
      </w:r>
      <w:r w:rsidR="001C4232">
        <w:rPr>
          <w:color w:val="000000"/>
          <w:lang w:eastAsia="pl-PL"/>
        </w:rPr>
        <w:t>wiedzy na temat historii Polski;</w:t>
      </w:r>
    </w:p>
    <w:p w:rsidR="001D2D39" w:rsidRPr="00844205" w:rsidRDefault="001D2D39" w:rsidP="0095568B">
      <w:pPr>
        <w:pStyle w:val="Akapitzlist"/>
        <w:numPr>
          <w:ilvl w:val="1"/>
          <w:numId w:val="121"/>
        </w:numPr>
        <w:spacing w:before="120"/>
        <w:ind w:left="737" w:hanging="397"/>
        <w:contextualSpacing w:val="0"/>
        <w:jc w:val="both"/>
        <w:rPr>
          <w:bCs/>
          <w:color w:val="000000"/>
          <w:lang w:eastAsia="pl-PL"/>
        </w:rPr>
      </w:pPr>
      <w:r w:rsidRPr="00844205">
        <w:rPr>
          <w:bCs/>
          <w:color w:val="000000"/>
          <w:lang w:eastAsia="pl-PL"/>
        </w:rPr>
        <w:t>rozwój społeczny:</w:t>
      </w:r>
    </w:p>
    <w:p w:rsidR="001D2D39" w:rsidRPr="00844205" w:rsidRDefault="001D2D39" w:rsidP="0095568B">
      <w:pPr>
        <w:pStyle w:val="Akapitzlist"/>
        <w:numPr>
          <w:ilvl w:val="2"/>
          <w:numId w:val="117"/>
        </w:numPr>
        <w:spacing w:before="120"/>
        <w:ind w:left="964" w:hanging="397"/>
        <w:contextualSpacing w:val="0"/>
        <w:jc w:val="both"/>
        <w:rPr>
          <w:color w:val="000000"/>
          <w:lang w:eastAsia="pl-PL"/>
        </w:rPr>
      </w:pPr>
      <w:r w:rsidRPr="00844205">
        <w:rPr>
          <w:color w:val="000000"/>
          <w:lang w:eastAsia="pl-PL"/>
        </w:rPr>
        <w:t>umiejętność samodzielnego oceniania zachowania swojego i innych</w:t>
      </w:r>
      <w:r w:rsidR="001C4232">
        <w:rPr>
          <w:color w:val="000000"/>
          <w:lang w:eastAsia="pl-PL"/>
        </w:rPr>
        <w:t>,</w:t>
      </w:r>
    </w:p>
    <w:p w:rsidR="001D2D39" w:rsidRPr="00844205" w:rsidRDefault="001D2D39" w:rsidP="0095568B">
      <w:pPr>
        <w:pStyle w:val="Akapitzlist"/>
        <w:numPr>
          <w:ilvl w:val="2"/>
          <w:numId w:val="117"/>
        </w:numPr>
        <w:spacing w:before="120"/>
        <w:ind w:left="964" w:hanging="397"/>
        <w:contextualSpacing w:val="0"/>
        <w:jc w:val="both"/>
        <w:rPr>
          <w:color w:val="000000"/>
          <w:lang w:eastAsia="pl-PL"/>
        </w:rPr>
      </w:pPr>
      <w:r w:rsidRPr="00844205">
        <w:rPr>
          <w:color w:val="000000"/>
          <w:lang w:eastAsia="pl-PL"/>
        </w:rPr>
        <w:t>dbałość o bezpieczeństwo i przestrzeganie zasad obowiązujących w grupie, na terenie szkoły i poza nią</w:t>
      </w:r>
      <w:r w:rsidR="001C4232">
        <w:rPr>
          <w:color w:val="000000"/>
          <w:lang w:eastAsia="pl-PL"/>
        </w:rPr>
        <w:t>,</w:t>
      </w:r>
    </w:p>
    <w:p w:rsidR="001D2D39" w:rsidRPr="00844205" w:rsidRDefault="001D2D39" w:rsidP="0095568B">
      <w:pPr>
        <w:pStyle w:val="Akapitzlist"/>
        <w:numPr>
          <w:ilvl w:val="2"/>
          <w:numId w:val="117"/>
        </w:numPr>
        <w:spacing w:before="120"/>
        <w:ind w:left="964" w:hanging="397"/>
        <w:contextualSpacing w:val="0"/>
        <w:jc w:val="both"/>
        <w:rPr>
          <w:color w:val="000000"/>
          <w:lang w:eastAsia="pl-PL"/>
        </w:rPr>
      </w:pPr>
      <w:r w:rsidRPr="00844205">
        <w:rPr>
          <w:color w:val="000000"/>
          <w:lang w:eastAsia="pl-PL"/>
        </w:rPr>
        <w:t>dbałość o honor i tradycje szkoły</w:t>
      </w:r>
      <w:r w:rsidR="001C4232">
        <w:rPr>
          <w:color w:val="000000"/>
          <w:lang w:eastAsia="pl-PL"/>
        </w:rPr>
        <w:t>,</w:t>
      </w:r>
    </w:p>
    <w:p w:rsidR="001D2D39" w:rsidRPr="00844205" w:rsidRDefault="001D2D39" w:rsidP="0095568B">
      <w:pPr>
        <w:pStyle w:val="Akapitzlist"/>
        <w:numPr>
          <w:ilvl w:val="2"/>
          <w:numId w:val="117"/>
        </w:numPr>
        <w:spacing w:before="120"/>
        <w:ind w:left="964" w:hanging="397"/>
        <w:contextualSpacing w:val="0"/>
        <w:jc w:val="both"/>
        <w:rPr>
          <w:color w:val="000000"/>
          <w:lang w:eastAsia="pl-PL"/>
        </w:rPr>
      </w:pPr>
      <w:r w:rsidRPr="00844205">
        <w:rPr>
          <w:color w:val="000000"/>
          <w:lang w:eastAsia="pl-PL"/>
        </w:rPr>
        <w:t>dbałość o piękno mowy ojczystej i kulturę słowa</w:t>
      </w:r>
      <w:r w:rsidR="001C4232">
        <w:rPr>
          <w:color w:val="000000"/>
          <w:lang w:eastAsia="pl-PL"/>
        </w:rPr>
        <w:t>,</w:t>
      </w:r>
    </w:p>
    <w:p w:rsidR="001D2D39" w:rsidRPr="00844205" w:rsidRDefault="001D2D39" w:rsidP="0095568B">
      <w:pPr>
        <w:pStyle w:val="Akapitzlist"/>
        <w:numPr>
          <w:ilvl w:val="2"/>
          <w:numId w:val="117"/>
        </w:numPr>
        <w:spacing w:before="120"/>
        <w:ind w:left="964" w:hanging="397"/>
        <w:contextualSpacing w:val="0"/>
        <w:jc w:val="both"/>
        <w:rPr>
          <w:color w:val="000000"/>
          <w:lang w:eastAsia="pl-PL"/>
        </w:rPr>
      </w:pPr>
      <w:r w:rsidRPr="00844205">
        <w:rPr>
          <w:color w:val="000000"/>
          <w:lang w:eastAsia="pl-PL"/>
        </w:rPr>
        <w:t>kulturalne i godne zachowywanie się w szkole i poza nią</w:t>
      </w:r>
      <w:r w:rsidR="001C4232">
        <w:rPr>
          <w:color w:val="000000"/>
          <w:lang w:eastAsia="pl-PL"/>
        </w:rPr>
        <w:t>,</w:t>
      </w:r>
    </w:p>
    <w:p w:rsidR="001D2D39" w:rsidRPr="00844205" w:rsidRDefault="001D2D39" w:rsidP="0095568B">
      <w:pPr>
        <w:pStyle w:val="Akapitzlist"/>
        <w:numPr>
          <w:ilvl w:val="2"/>
          <w:numId w:val="117"/>
        </w:numPr>
        <w:spacing w:before="120"/>
        <w:ind w:left="964" w:hanging="397"/>
        <w:contextualSpacing w:val="0"/>
        <w:jc w:val="both"/>
        <w:rPr>
          <w:color w:val="000000"/>
          <w:lang w:eastAsia="pl-PL"/>
        </w:rPr>
      </w:pPr>
      <w:r w:rsidRPr="00844205">
        <w:rPr>
          <w:color w:val="000000"/>
          <w:lang w:eastAsia="pl-PL"/>
        </w:rPr>
        <w:t>umiejętne i bezpieczne korzystanie z dostępnych mediów.</w:t>
      </w:r>
    </w:p>
    <w:p w:rsidR="008B196B" w:rsidRPr="00844205" w:rsidRDefault="001D2D39" w:rsidP="00525C78">
      <w:pPr>
        <w:pStyle w:val="Akapitzlist"/>
        <w:numPr>
          <w:ilvl w:val="6"/>
          <w:numId w:val="51"/>
        </w:numPr>
        <w:spacing w:before="120"/>
        <w:ind w:left="397" w:hanging="397"/>
        <w:contextualSpacing w:val="0"/>
        <w:jc w:val="both"/>
        <w:rPr>
          <w:bCs/>
          <w:color w:val="000000"/>
          <w:lang w:eastAsia="pl-PL"/>
        </w:rPr>
      </w:pPr>
      <w:r w:rsidRPr="00765382">
        <w:t>W roku szkolnym 2017/2018 w klasie II a oraz w klasach III a, III b, III c</w:t>
      </w:r>
      <w:r>
        <w:t xml:space="preserve"> </w:t>
      </w:r>
      <w:r w:rsidR="00844205">
        <w:t>i III d oraz w </w:t>
      </w:r>
      <w:r w:rsidRPr="00765382">
        <w:t xml:space="preserve">roku szkolnym 2018/2019 w klasie III a przy ustalaniu </w:t>
      </w:r>
      <w:r w:rsidRPr="00765382">
        <w:rPr>
          <w:rStyle w:val="highlightselected"/>
        </w:rPr>
        <w:t>ocen</w:t>
      </w:r>
      <w:r w:rsidRPr="00765382">
        <w:t xml:space="preserve">y klasyfikacyjnej zachowania </w:t>
      </w:r>
      <w:r w:rsidRPr="00844205">
        <w:rPr>
          <w:bCs/>
          <w:color w:val="000000"/>
          <w:lang w:eastAsia="pl-PL"/>
        </w:rPr>
        <w:t>będą brane pod uwagę następujące zakresy:</w:t>
      </w:r>
    </w:p>
    <w:p w:rsidR="008B196B" w:rsidRPr="00844205" w:rsidRDefault="008B196B" w:rsidP="0095568B">
      <w:pPr>
        <w:pStyle w:val="Akapitzlist"/>
        <w:numPr>
          <w:ilvl w:val="1"/>
          <w:numId w:val="122"/>
        </w:numPr>
        <w:spacing w:before="120"/>
        <w:ind w:left="697" w:hanging="357"/>
        <w:contextualSpacing w:val="0"/>
        <w:jc w:val="both"/>
        <w:rPr>
          <w:bCs/>
          <w:color w:val="000000"/>
          <w:lang w:eastAsia="pl-PL"/>
        </w:rPr>
      </w:pPr>
      <w:r w:rsidRPr="00844205">
        <w:rPr>
          <w:bCs/>
          <w:color w:val="000000"/>
          <w:lang w:eastAsia="pl-PL"/>
        </w:rPr>
        <w:t>sposoby pracy:</w:t>
      </w:r>
    </w:p>
    <w:p w:rsidR="008B196B" w:rsidRPr="00844205" w:rsidRDefault="008B196B" w:rsidP="0095568B">
      <w:pPr>
        <w:pStyle w:val="Akapitzlist"/>
        <w:numPr>
          <w:ilvl w:val="0"/>
          <w:numId w:val="116"/>
        </w:numPr>
        <w:spacing w:before="120"/>
        <w:ind w:left="964" w:hanging="397"/>
        <w:contextualSpacing w:val="0"/>
        <w:jc w:val="both"/>
        <w:rPr>
          <w:color w:val="000000"/>
          <w:lang w:eastAsia="pl-PL"/>
        </w:rPr>
      </w:pPr>
      <w:r w:rsidRPr="00844205">
        <w:rPr>
          <w:bCs/>
          <w:color w:val="000000"/>
          <w:lang w:eastAsia="pl-PL"/>
        </w:rPr>
        <w:t>samodzielność i koncentracja - uczeń: pracuje</w:t>
      </w:r>
      <w:r w:rsidRPr="00844205">
        <w:rPr>
          <w:color w:val="000000"/>
          <w:lang w:eastAsia="pl-PL"/>
        </w:rPr>
        <w:t xml:space="preserve"> samodzielnie na zajęciach, uważnie słucha i wykon</w:t>
      </w:r>
      <w:r w:rsidR="00393A6A">
        <w:rPr>
          <w:color w:val="000000"/>
          <w:lang w:eastAsia="pl-PL"/>
        </w:rPr>
        <w:t>uje polecenia;</w:t>
      </w:r>
    </w:p>
    <w:p w:rsidR="008B196B" w:rsidRPr="00844205" w:rsidRDefault="008B196B" w:rsidP="0095568B">
      <w:pPr>
        <w:pStyle w:val="Akapitzlist"/>
        <w:numPr>
          <w:ilvl w:val="1"/>
          <w:numId w:val="123"/>
        </w:numPr>
        <w:spacing w:before="120"/>
        <w:ind w:left="737" w:hanging="397"/>
        <w:contextualSpacing w:val="0"/>
        <w:jc w:val="both"/>
        <w:rPr>
          <w:color w:val="000000"/>
          <w:lang w:eastAsia="pl-PL"/>
        </w:rPr>
      </w:pPr>
      <w:r w:rsidRPr="00844205">
        <w:rPr>
          <w:color w:val="000000"/>
          <w:lang w:eastAsia="pl-PL"/>
        </w:rPr>
        <w:t xml:space="preserve">aktywność i przygotowanie do zajęć - uczeń:  jest aktywny na lekcjach i chętnie zgłasza się do odpowiedzi, jest przygotowany do lekcji, aktywnie uczestniczy w życiu klasy </w:t>
      </w:r>
      <w:r w:rsidR="00BC62F8">
        <w:rPr>
          <w:color w:val="000000"/>
          <w:lang w:eastAsia="pl-PL"/>
        </w:rPr>
        <w:br/>
      </w:r>
      <w:r w:rsidR="00393A6A">
        <w:rPr>
          <w:color w:val="000000"/>
          <w:lang w:eastAsia="pl-PL"/>
        </w:rPr>
        <w:t>i szkoły;</w:t>
      </w:r>
    </w:p>
    <w:p w:rsidR="008B196B" w:rsidRPr="00844205" w:rsidRDefault="008B196B" w:rsidP="0095568B">
      <w:pPr>
        <w:pStyle w:val="Akapitzlist"/>
        <w:numPr>
          <w:ilvl w:val="1"/>
          <w:numId w:val="123"/>
        </w:numPr>
        <w:spacing w:before="120"/>
        <w:ind w:left="737" w:hanging="397"/>
        <w:contextualSpacing w:val="0"/>
        <w:jc w:val="both"/>
        <w:rPr>
          <w:color w:val="000000"/>
          <w:lang w:eastAsia="pl-PL"/>
        </w:rPr>
      </w:pPr>
      <w:r w:rsidRPr="00844205">
        <w:rPr>
          <w:color w:val="000000"/>
          <w:lang w:eastAsia="pl-PL"/>
        </w:rPr>
        <w:t>tempo i staranność pracy - uczeń: pracuje w odpowiednim tempie, dba o estetykę zeszytów</w:t>
      </w:r>
      <w:r w:rsidR="00393A6A">
        <w:rPr>
          <w:color w:val="000000"/>
          <w:lang w:eastAsia="pl-PL"/>
        </w:rPr>
        <w:t>, książek i przyborów szkolnych;</w:t>
      </w:r>
    </w:p>
    <w:p w:rsidR="008B196B" w:rsidRPr="00844205" w:rsidRDefault="008B196B" w:rsidP="0095568B">
      <w:pPr>
        <w:pStyle w:val="Akapitzlist"/>
        <w:numPr>
          <w:ilvl w:val="1"/>
          <w:numId w:val="123"/>
        </w:numPr>
        <w:spacing w:before="120"/>
        <w:ind w:left="737" w:hanging="397"/>
        <w:contextualSpacing w:val="0"/>
        <w:jc w:val="both"/>
        <w:rPr>
          <w:color w:val="000000"/>
          <w:lang w:eastAsia="pl-PL"/>
        </w:rPr>
      </w:pPr>
      <w:r w:rsidRPr="00844205">
        <w:rPr>
          <w:color w:val="000000"/>
          <w:lang w:eastAsia="pl-PL"/>
        </w:rPr>
        <w:t>tworzenie obrazu siebie:</w:t>
      </w:r>
    </w:p>
    <w:p w:rsidR="008B196B" w:rsidRPr="00844205" w:rsidRDefault="008B196B" w:rsidP="0095568B">
      <w:pPr>
        <w:pStyle w:val="Akapitzlist"/>
        <w:numPr>
          <w:ilvl w:val="0"/>
          <w:numId w:val="115"/>
        </w:numPr>
        <w:spacing w:before="120"/>
        <w:ind w:left="964" w:hanging="397"/>
        <w:contextualSpacing w:val="0"/>
        <w:jc w:val="both"/>
        <w:rPr>
          <w:color w:val="000000"/>
          <w:lang w:eastAsia="pl-PL"/>
        </w:rPr>
      </w:pPr>
      <w:r w:rsidRPr="00844205">
        <w:rPr>
          <w:color w:val="000000"/>
          <w:lang w:eastAsia="pl-PL"/>
        </w:rPr>
        <w:t>samoświadomość i samoocena - uczeń: tworzy pozytywny obraz samego siebie, potrafi właściwie ocenić swoje zachowanie,</w:t>
      </w:r>
    </w:p>
    <w:p w:rsidR="008B196B" w:rsidRPr="00844205" w:rsidRDefault="008B196B" w:rsidP="0095568B">
      <w:pPr>
        <w:pStyle w:val="Akapitzlist"/>
        <w:numPr>
          <w:ilvl w:val="0"/>
          <w:numId w:val="115"/>
        </w:numPr>
        <w:spacing w:before="120"/>
        <w:ind w:left="964" w:hanging="397"/>
        <w:contextualSpacing w:val="0"/>
        <w:jc w:val="both"/>
        <w:rPr>
          <w:color w:val="000000"/>
          <w:lang w:eastAsia="pl-PL"/>
        </w:rPr>
      </w:pPr>
      <w:r w:rsidRPr="00844205">
        <w:rPr>
          <w:color w:val="000000"/>
          <w:lang w:eastAsia="pl-PL"/>
        </w:rPr>
        <w:t xml:space="preserve">wyrażanie emocji i uczuć - uczeń: adekwatnie do sytuacji wyraża swoje emocje </w:t>
      </w:r>
      <w:r w:rsidR="00BC62F8">
        <w:rPr>
          <w:color w:val="000000"/>
          <w:lang w:eastAsia="pl-PL"/>
        </w:rPr>
        <w:br/>
      </w:r>
      <w:r w:rsidRPr="00844205">
        <w:rPr>
          <w:color w:val="000000"/>
          <w:lang w:eastAsia="pl-PL"/>
        </w:rPr>
        <w:t>i uczucia, dba o honor i tradycje szkoły, dba o piękno</w:t>
      </w:r>
      <w:r w:rsidR="00393A6A">
        <w:rPr>
          <w:color w:val="000000"/>
          <w:lang w:eastAsia="pl-PL"/>
        </w:rPr>
        <w:t xml:space="preserve"> mowy ojczystej i kulturę słowa;</w:t>
      </w:r>
    </w:p>
    <w:p w:rsidR="008B196B" w:rsidRPr="00844205" w:rsidRDefault="008B196B" w:rsidP="0095568B">
      <w:pPr>
        <w:pStyle w:val="Akapitzlist"/>
        <w:numPr>
          <w:ilvl w:val="1"/>
          <w:numId w:val="123"/>
        </w:numPr>
        <w:spacing w:before="120"/>
        <w:ind w:left="737" w:hanging="397"/>
        <w:contextualSpacing w:val="0"/>
        <w:jc w:val="both"/>
        <w:rPr>
          <w:color w:val="000000"/>
          <w:lang w:eastAsia="pl-PL"/>
        </w:rPr>
      </w:pPr>
      <w:r w:rsidRPr="00844205">
        <w:rPr>
          <w:color w:val="000000"/>
          <w:lang w:eastAsia="pl-PL"/>
        </w:rPr>
        <w:t>współpraca z innymi:</w:t>
      </w:r>
    </w:p>
    <w:p w:rsidR="008B196B" w:rsidRPr="00844205" w:rsidRDefault="008B196B" w:rsidP="0095568B">
      <w:pPr>
        <w:pStyle w:val="Akapitzlist"/>
        <w:numPr>
          <w:ilvl w:val="2"/>
          <w:numId w:val="114"/>
        </w:numPr>
        <w:spacing w:before="120"/>
        <w:ind w:left="964" w:hanging="397"/>
        <w:contextualSpacing w:val="0"/>
        <w:jc w:val="both"/>
        <w:rPr>
          <w:color w:val="000000"/>
          <w:lang w:eastAsia="pl-PL"/>
        </w:rPr>
      </w:pPr>
      <w:r w:rsidRPr="00844205">
        <w:rPr>
          <w:color w:val="000000"/>
          <w:lang w:eastAsia="pl-PL"/>
        </w:rPr>
        <w:t>praca w zespole – uczeń zgodnie współpracuje w zespole,</w:t>
      </w:r>
    </w:p>
    <w:p w:rsidR="008B196B" w:rsidRPr="00844205" w:rsidRDefault="008B196B" w:rsidP="0095568B">
      <w:pPr>
        <w:pStyle w:val="Akapitzlist"/>
        <w:numPr>
          <w:ilvl w:val="2"/>
          <w:numId w:val="114"/>
        </w:numPr>
        <w:spacing w:before="120"/>
        <w:ind w:left="964" w:hanging="397"/>
        <w:contextualSpacing w:val="0"/>
        <w:jc w:val="both"/>
        <w:rPr>
          <w:color w:val="000000"/>
          <w:lang w:eastAsia="pl-PL"/>
        </w:rPr>
      </w:pPr>
      <w:r w:rsidRPr="00844205">
        <w:rPr>
          <w:color w:val="000000"/>
          <w:lang w:eastAsia="pl-PL"/>
        </w:rPr>
        <w:t>relacje z rówieśnikami i osobami dorosłymi – uczeń w kulturalny sposób nawiązuje kontakty z nauczycielami, innymi pra</w:t>
      </w:r>
      <w:r w:rsidR="00393A6A">
        <w:rPr>
          <w:color w:val="000000"/>
          <w:lang w:eastAsia="pl-PL"/>
        </w:rPr>
        <w:t>cownikami szkoły i rówieśnikami;</w:t>
      </w:r>
    </w:p>
    <w:p w:rsidR="008B196B" w:rsidRPr="00EA4F03" w:rsidRDefault="008B196B" w:rsidP="0095568B">
      <w:pPr>
        <w:pStyle w:val="Akapitzlist"/>
        <w:numPr>
          <w:ilvl w:val="1"/>
          <w:numId w:val="123"/>
        </w:numPr>
        <w:spacing w:before="120"/>
        <w:ind w:left="737" w:hanging="397"/>
        <w:contextualSpacing w:val="0"/>
        <w:jc w:val="both"/>
        <w:rPr>
          <w:color w:val="000000"/>
          <w:lang w:eastAsia="pl-PL"/>
        </w:rPr>
      </w:pPr>
      <w:r w:rsidRPr="00EA4F03">
        <w:rPr>
          <w:color w:val="000000"/>
          <w:lang w:eastAsia="pl-PL"/>
        </w:rPr>
        <w:t xml:space="preserve">Zachowanie w różnych sytuacjach – uczeń stosuje się do norm i zasad panujących </w:t>
      </w:r>
      <w:r w:rsidR="00BC62F8">
        <w:rPr>
          <w:color w:val="000000"/>
          <w:lang w:eastAsia="pl-PL"/>
        </w:rPr>
        <w:br/>
      </w:r>
      <w:r w:rsidRPr="00EA4F03">
        <w:rPr>
          <w:color w:val="000000"/>
          <w:lang w:eastAsia="pl-PL"/>
        </w:rPr>
        <w:t>w klasie, szkole i poza nią</w:t>
      </w:r>
      <w:r w:rsidR="00393A6A">
        <w:rPr>
          <w:color w:val="000000"/>
          <w:lang w:eastAsia="pl-PL"/>
        </w:rPr>
        <w:t>.</w:t>
      </w:r>
    </w:p>
    <w:p w:rsidR="008B196B" w:rsidRPr="00EA4F03" w:rsidRDefault="008B196B" w:rsidP="00525C78">
      <w:pPr>
        <w:pStyle w:val="Akapitzlist"/>
        <w:numPr>
          <w:ilvl w:val="6"/>
          <w:numId w:val="51"/>
        </w:numPr>
        <w:spacing w:before="120"/>
        <w:ind w:left="397" w:hanging="397"/>
        <w:contextualSpacing w:val="0"/>
        <w:jc w:val="both"/>
        <w:rPr>
          <w:bCs/>
          <w:color w:val="000000"/>
          <w:lang w:eastAsia="pl-PL"/>
        </w:rPr>
      </w:pPr>
      <w:r w:rsidRPr="00EA4F03">
        <w:rPr>
          <w:bCs/>
          <w:color w:val="000000"/>
          <w:lang w:eastAsia="pl-PL"/>
        </w:rPr>
        <w:t xml:space="preserve">W bieżącym ocenianiu zachowania uczniów stosuje się graficzne skróty opisów </w:t>
      </w:r>
      <w:r w:rsidR="006263D3">
        <w:rPr>
          <w:bCs/>
          <w:color w:val="000000"/>
          <w:lang w:eastAsia="pl-PL"/>
        </w:rPr>
        <w:br/>
      </w:r>
      <w:r w:rsidRPr="00EA4F03">
        <w:rPr>
          <w:bCs/>
          <w:color w:val="000000"/>
          <w:lang w:eastAsia="pl-PL"/>
        </w:rPr>
        <w:t>w e – dzienniku w postaci znaków:</w:t>
      </w:r>
    </w:p>
    <w:p w:rsidR="002757FA" w:rsidRPr="00EA4F03" w:rsidRDefault="008B196B" w:rsidP="0095568B">
      <w:pPr>
        <w:pStyle w:val="Akapitzlist"/>
        <w:numPr>
          <w:ilvl w:val="1"/>
          <w:numId w:val="115"/>
        </w:numPr>
        <w:spacing w:before="120"/>
        <w:ind w:left="737" w:hanging="397"/>
        <w:contextualSpacing w:val="0"/>
        <w:jc w:val="both"/>
        <w:rPr>
          <w:color w:val="000000"/>
          <w:lang w:eastAsia="pl-PL"/>
        </w:rPr>
      </w:pPr>
      <w:r w:rsidRPr="00EA4F03">
        <w:rPr>
          <w:color w:val="000000"/>
          <w:lang w:eastAsia="pl-PL"/>
        </w:rPr>
        <w:t>"+"  oznacza pozytywne przejawy zachowania ucznia w podanych zakresach</w:t>
      </w:r>
      <w:r w:rsidR="002757FA" w:rsidRPr="00EA4F03">
        <w:rPr>
          <w:color w:val="000000"/>
          <w:lang w:eastAsia="pl-PL"/>
        </w:rPr>
        <w:t>;</w:t>
      </w:r>
      <w:r w:rsidRPr="00EA4F03">
        <w:rPr>
          <w:color w:val="000000"/>
          <w:lang w:eastAsia="pl-PL"/>
        </w:rPr>
        <w:t>        </w:t>
      </w:r>
    </w:p>
    <w:p w:rsidR="002757FA" w:rsidRPr="00EA4F03" w:rsidRDefault="008B196B" w:rsidP="0095568B">
      <w:pPr>
        <w:pStyle w:val="Akapitzlist"/>
        <w:numPr>
          <w:ilvl w:val="1"/>
          <w:numId w:val="115"/>
        </w:numPr>
        <w:spacing w:before="120"/>
        <w:ind w:left="737" w:hanging="397"/>
        <w:contextualSpacing w:val="0"/>
        <w:jc w:val="both"/>
        <w:rPr>
          <w:color w:val="000000"/>
          <w:lang w:eastAsia="pl-PL"/>
        </w:rPr>
      </w:pPr>
      <w:r w:rsidRPr="00EA4F03">
        <w:rPr>
          <w:color w:val="000000"/>
          <w:lang w:eastAsia="pl-PL"/>
        </w:rPr>
        <w:t>"-"  oznacza negatywne przejawy zachowania ucznia w podanych zakresach</w:t>
      </w:r>
      <w:r w:rsidR="002757FA" w:rsidRPr="00EA4F03">
        <w:rPr>
          <w:color w:val="000000"/>
          <w:lang w:eastAsia="pl-PL"/>
        </w:rPr>
        <w:t>.</w:t>
      </w:r>
    </w:p>
    <w:p w:rsidR="008B196B" w:rsidRPr="00EA4F03" w:rsidRDefault="008B196B" w:rsidP="00525C78">
      <w:pPr>
        <w:pStyle w:val="Akapitzlist"/>
        <w:numPr>
          <w:ilvl w:val="6"/>
          <w:numId w:val="51"/>
        </w:numPr>
        <w:spacing w:before="120"/>
        <w:ind w:left="397" w:hanging="397"/>
        <w:contextualSpacing w:val="0"/>
        <w:jc w:val="both"/>
        <w:rPr>
          <w:bCs/>
          <w:color w:val="000000"/>
          <w:lang w:eastAsia="pl-PL"/>
        </w:rPr>
      </w:pPr>
      <w:r w:rsidRPr="00EA4F03">
        <w:rPr>
          <w:bCs/>
          <w:color w:val="000000"/>
          <w:lang w:eastAsia="pl-PL"/>
        </w:rPr>
        <w:lastRenderedPageBreak/>
        <w:t>Nauczyciel może motywować uczniów klas I-III do lepszego zachowania się poprzez dodatkowe nagrody ustalone z uczniami.</w:t>
      </w:r>
    </w:p>
    <w:p w:rsidR="00DE0304" w:rsidRDefault="00DE0304" w:rsidP="00DE0304">
      <w:pPr>
        <w:spacing w:before="120" w:after="0" w:line="240" w:lineRule="auto"/>
        <w:rPr>
          <w:rFonts w:eastAsia="Times New Roman"/>
          <w:bCs/>
          <w:color w:val="000000"/>
          <w:szCs w:val="24"/>
          <w:lang w:eastAsia="pl-PL"/>
        </w:rPr>
      </w:pPr>
    </w:p>
    <w:p w:rsidR="00D44240" w:rsidRPr="000A7345" w:rsidRDefault="00D44240" w:rsidP="00DE0304">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70</w:t>
      </w:r>
      <w:r w:rsidR="00393A6A">
        <w:rPr>
          <w:rFonts w:eastAsia="Times New Roman"/>
          <w:bCs/>
          <w:color w:val="000000"/>
          <w:szCs w:val="24"/>
          <w:lang w:eastAsia="pl-PL"/>
        </w:rPr>
        <w:t>.</w:t>
      </w:r>
    </w:p>
    <w:p w:rsidR="00BB7A5B" w:rsidRPr="00EA4F03" w:rsidRDefault="00BB7A5B" w:rsidP="0095568B">
      <w:pPr>
        <w:pStyle w:val="Akapitzlist"/>
        <w:numPr>
          <w:ilvl w:val="3"/>
          <w:numId w:val="115"/>
        </w:numPr>
        <w:spacing w:before="120"/>
        <w:ind w:left="397" w:hanging="397"/>
        <w:contextualSpacing w:val="0"/>
        <w:jc w:val="both"/>
        <w:rPr>
          <w:bCs/>
          <w:color w:val="000000"/>
          <w:lang w:eastAsia="pl-PL"/>
        </w:rPr>
      </w:pPr>
      <w:r w:rsidRPr="00EA4F03">
        <w:rPr>
          <w:bCs/>
          <w:color w:val="000000"/>
          <w:lang w:eastAsia="pl-PL"/>
        </w:rPr>
        <w:t xml:space="preserve">Ocenianie zachowania ucznia </w:t>
      </w:r>
      <w:r w:rsidR="002757FA" w:rsidRPr="00EA4F03">
        <w:rPr>
          <w:bCs/>
          <w:color w:val="000000"/>
          <w:lang w:eastAsia="pl-PL"/>
        </w:rPr>
        <w:t xml:space="preserve">począwszy od klasy IV, </w:t>
      </w:r>
      <w:r w:rsidRPr="00EA4F03">
        <w:rPr>
          <w:bCs/>
          <w:color w:val="000000"/>
          <w:lang w:eastAsia="pl-PL"/>
        </w:rPr>
        <w:t>polega na rozpoznawaniu przez wychowawcę oddziału, nauczycieli oraz uczniów danego oddziału stopnia respektowania przez ucznia zasad współżycia społecznego i norm etycznych oraz obowiązków określonych w statucie szkoły.</w:t>
      </w:r>
    </w:p>
    <w:p w:rsidR="00BB7A5B" w:rsidRPr="00EA4F03" w:rsidRDefault="00BB7A5B" w:rsidP="0095568B">
      <w:pPr>
        <w:pStyle w:val="Akapitzlist"/>
        <w:numPr>
          <w:ilvl w:val="3"/>
          <w:numId w:val="115"/>
        </w:numPr>
        <w:spacing w:before="120"/>
        <w:ind w:left="397" w:hanging="397"/>
        <w:contextualSpacing w:val="0"/>
        <w:jc w:val="both"/>
        <w:rPr>
          <w:bCs/>
          <w:color w:val="000000"/>
          <w:lang w:eastAsia="pl-PL"/>
        </w:rPr>
      </w:pPr>
      <w:r w:rsidRPr="00EA4F03">
        <w:rPr>
          <w:bCs/>
          <w:color w:val="000000"/>
          <w:lang w:eastAsia="pl-PL"/>
        </w:rPr>
        <w:t>Wewnątrzszkolne zachowanie ucznia ma na celu:</w:t>
      </w:r>
    </w:p>
    <w:p w:rsidR="00BB7A5B" w:rsidRPr="00EA4F03" w:rsidRDefault="00BB6B11" w:rsidP="0095568B">
      <w:pPr>
        <w:pStyle w:val="Akapitzlist"/>
        <w:numPr>
          <w:ilvl w:val="1"/>
          <w:numId w:val="124"/>
        </w:numPr>
        <w:spacing w:before="120"/>
        <w:ind w:left="737" w:hanging="397"/>
        <w:contextualSpacing w:val="0"/>
        <w:jc w:val="both"/>
        <w:rPr>
          <w:bCs/>
          <w:color w:val="000000"/>
          <w:lang w:eastAsia="pl-PL"/>
        </w:rPr>
      </w:pPr>
      <w:r w:rsidRPr="00EA4F03">
        <w:rPr>
          <w:bCs/>
          <w:color w:val="000000"/>
          <w:lang w:eastAsia="pl-PL"/>
        </w:rPr>
        <w:t xml:space="preserve"> </w:t>
      </w:r>
      <w:r w:rsidR="00BB7A5B" w:rsidRPr="00EA4F03">
        <w:rPr>
          <w:bCs/>
          <w:color w:val="000000"/>
          <w:lang w:eastAsia="pl-PL"/>
        </w:rPr>
        <w:t>wspieranie rozwoju psychicznego, kształtowanie je</w:t>
      </w:r>
      <w:r w:rsidR="00EA4F03">
        <w:rPr>
          <w:bCs/>
          <w:color w:val="000000"/>
          <w:lang w:eastAsia="pl-PL"/>
        </w:rPr>
        <w:t xml:space="preserve">go dojrzałości, samodzielności </w:t>
      </w:r>
      <w:r w:rsidR="00BB7A5B" w:rsidRPr="00EA4F03">
        <w:rPr>
          <w:bCs/>
          <w:color w:val="000000"/>
          <w:lang w:eastAsia="pl-PL"/>
        </w:rPr>
        <w:t>i</w:t>
      </w:r>
      <w:r w:rsidR="00EA4F03">
        <w:rPr>
          <w:bCs/>
          <w:color w:val="000000"/>
          <w:lang w:eastAsia="pl-PL"/>
        </w:rPr>
        <w:t> </w:t>
      </w:r>
      <w:r w:rsidR="00BB7A5B" w:rsidRPr="00EA4F03">
        <w:rPr>
          <w:bCs/>
          <w:color w:val="000000"/>
          <w:lang w:eastAsia="pl-PL"/>
        </w:rPr>
        <w:t>odpowiedzialności za siebie i innych oraz umiejętności współdziałania w grupie;</w:t>
      </w:r>
    </w:p>
    <w:p w:rsidR="00BB7A5B" w:rsidRPr="00EA4F03" w:rsidRDefault="00BB7A5B" w:rsidP="0095568B">
      <w:pPr>
        <w:pStyle w:val="Akapitzlist"/>
        <w:numPr>
          <w:ilvl w:val="1"/>
          <w:numId w:val="124"/>
        </w:numPr>
        <w:spacing w:before="120"/>
        <w:ind w:left="737" w:hanging="397"/>
        <w:contextualSpacing w:val="0"/>
        <w:jc w:val="both"/>
        <w:rPr>
          <w:bCs/>
          <w:color w:val="000000"/>
          <w:lang w:eastAsia="pl-PL"/>
        </w:rPr>
      </w:pPr>
      <w:r w:rsidRPr="00EA4F03">
        <w:rPr>
          <w:bCs/>
          <w:color w:val="000000"/>
          <w:lang w:eastAsia="pl-PL"/>
        </w:rPr>
        <w:t>ukierunkowanie samodzielnej pracy ucznia nad sobą – w tym kształtowania własnego</w:t>
      </w:r>
      <w:r w:rsidR="00EA4F03">
        <w:rPr>
          <w:bCs/>
          <w:color w:val="000000"/>
          <w:lang w:eastAsia="pl-PL"/>
        </w:rPr>
        <w:t xml:space="preserve"> </w:t>
      </w:r>
      <w:r w:rsidRPr="00EA4F03">
        <w:rPr>
          <w:bCs/>
          <w:color w:val="000000"/>
          <w:lang w:eastAsia="pl-PL"/>
        </w:rPr>
        <w:t>charakteru;</w:t>
      </w:r>
    </w:p>
    <w:p w:rsidR="00BB7A5B" w:rsidRPr="00EA4F03" w:rsidRDefault="00BB7A5B" w:rsidP="0095568B">
      <w:pPr>
        <w:pStyle w:val="Akapitzlist"/>
        <w:numPr>
          <w:ilvl w:val="1"/>
          <w:numId w:val="124"/>
        </w:numPr>
        <w:spacing w:before="120"/>
        <w:ind w:left="737" w:hanging="397"/>
        <w:contextualSpacing w:val="0"/>
        <w:jc w:val="both"/>
        <w:rPr>
          <w:bCs/>
          <w:color w:val="000000"/>
          <w:lang w:eastAsia="pl-PL"/>
        </w:rPr>
      </w:pPr>
      <w:r w:rsidRPr="00EA4F03">
        <w:rPr>
          <w:bCs/>
          <w:color w:val="000000"/>
          <w:lang w:eastAsia="pl-PL"/>
        </w:rPr>
        <w:t>dostarczanie rodzicom informacji na temat zachowania się ucznia,</w:t>
      </w:r>
      <w:r w:rsidR="00EA4F03">
        <w:rPr>
          <w:bCs/>
          <w:color w:val="000000"/>
          <w:lang w:eastAsia="pl-PL"/>
        </w:rPr>
        <w:t xml:space="preserve"> pomoc rodzicom w </w:t>
      </w:r>
      <w:r w:rsidRPr="00EA4F03">
        <w:rPr>
          <w:bCs/>
          <w:color w:val="000000"/>
          <w:lang w:eastAsia="pl-PL"/>
        </w:rPr>
        <w:t>ich pracy wychowawczej;</w:t>
      </w:r>
    </w:p>
    <w:p w:rsidR="00BB7A5B" w:rsidRPr="00EA4F03" w:rsidRDefault="00BB7A5B" w:rsidP="0095568B">
      <w:pPr>
        <w:pStyle w:val="Akapitzlist"/>
        <w:numPr>
          <w:ilvl w:val="1"/>
          <w:numId w:val="124"/>
        </w:numPr>
        <w:spacing w:before="120"/>
        <w:ind w:left="737" w:hanging="397"/>
        <w:contextualSpacing w:val="0"/>
        <w:jc w:val="both"/>
        <w:rPr>
          <w:bCs/>
          <w:color w:val="000000"/>
          <w:lang w:eastAsia="pl-PL"/>
        </w:rPr>
      </w:pPr>
      <w:r w:rsidRPr="00EA4F03">
        <w:rPr>
          <w:bCs/>
          <w:color w:val="000000"/>
          <w:lang w:eastAsia="pl-PL"/>
        </w:rPr>
        <w:t>wspieranie realizacji celów i zadań wyn</w:t>
      </w:r>
      <w:r w:rsidR="00EA4F03">
        <w:rPr>
          <w:bCs/>
          <w:color w:val="000000"/>
          <w:lang w:eastAsia="pl-PL"/>
        </w:rPr>
        <w:t xml:space="preserve">ikających ze szkolnego programu </w:t>
      </w:r>
      <w:r w:rsidRPr="00EA4F03">
        <w:rPr>
          <w:bCs/>
          <w:color w:val="000000"/>
          <w:lang w:eastAsia="pl-PL"/>
        </w:rPr>
        <w:t>wychowawczego.</w:t>
      </w:r>
    </w:p>
    <w:p w:rsidR="00BB7A5B" w:rsidRPr="00EA4F03" w:rsidRDefault="00BB7A5B" w:rsidP="0095568B">
      <w:pPr>
        <w:pStyle w:val="Akapitzlist"/>
        <w:numPr>
          <w:ilvl w:val="3"/>
          <w:numId w:val="115"/>
        </w:numPr>
        <w:spacing w:before="120"/>
        <w:ind w:left="397" w:hanging="397"/>
        <w:contextualSpacing w:val="0"/>
        <w:jc w:val="both"/>
        <w:rPr>
          <w:color w:val="000000"/>
          <w:lang w:eastAsia="pl-PL"/>
        </w:rPr>
      </w:pPr>
      <w:r w:rsidRPr="00EA4F03">
        <w:rPr>
          <w:color w:val="000000"/>
          <w:lang w:eastAsia="pl-PL"/>
        </w:rPr>
        <w:t>Wewnątrzszkolne ocenianie ucznia obejmuje:</w:t>
      </w:r>
    </w:p>
    <w:p w:rsidR="00BB7A5B" w:rsidRPr="00EA4F03" w:rsidRDefault="00BB7A5B" w:rsidP="0095568B">
      <w:pPr>
        <w:pStyle w:val="Akapitzlist"/>
        <w:numPr>
          <w:ilvl w:val="1"/>
          <w:numId w:val="116"/>
        </w:numPr>
        <w:spacing w:before="120"/>
        <w:ind w:left="737" w:hanging="397"/>
        <w:contextualSpacing w:val="0"/>
        <w:jc w:val="both"/>
        <w:rPr>
          <w:color w:val="000000"/>
          <w:lang w:eastAsia="pl-PL"/>
        </w:rPr>
      </w:pPr>
      <w:r w:rsidRPr="00EA4F03">
        <w:rPr>
          <w:color w:val="000000"/>
          <w:lang w:eastAsia="pl-PL"/>
        </w:rPr>
        <w:t>informowanie uczniów i ich rodziców o zasadach oceniania zachowani</w:t>
      </w:r>
      <w:r w:rsidR="00EA4F03">
        <w:rPr>
          <w:color w:val="000000"/>
          <w:lang w:eastAsia="pl-PL"/>
        </w:rPr>
        <w:t>a i </w:t>
      </w:r>
      <w:r w:rsidRPr="00EA4F03">
        <w:rPr>
          <w:color w:val="000000"/>
          <w:lang w:eastAsia="pl-PL"/>
        </w:rPr>
        <w:t>podstawowych wymaganiach wychowawczych przez wychowawcę klasy na początku roku szkolnego</w:t>
      </w:r>
      <w:r w:rsidR="00393A6A">
        <w:rPr>
          <w:color w:val="000000"/>
          <w:lang w:eastAsia="pl-PL"/>
        </w:rPr>
        <w:t>;</w:t>
      </w:r>
    </w:p>
    <w:p w:rsidR="00BB7A5B" w:rsidRPr="00EA4F03" w:rsidRDefault="00BB7A5B" w:rsidP="0095568B">
      <w:pPr>
        <w:pStyle w:val="Akapitzlist"/>
        <w:numPr>
          <w:ilvl w:val="1"/>
          <w:numId w:val="116"/>
        </w:numPr>
        <w:spacing w:before="120"/>
        <w:ind w:left="737" w:hanging="397"/>
        <w:contextualSpacing w:val="0"/>
        <w:jc w:val="both"/>
        <w:rPr>
          <w:color w:val="000000"/>
          <w:lang w:eastAsia="pl-PL"/>
        </w:rPr>
      </w:pPr>
      <w:r w:rsidRPr="00EA4F03">
        <w:rPr>
          <w:color w:val="000000"/>
          <w:lang w:eastAsia="pl-PL"/>
        </w:rPr>
        <w:t>bieżące obserwowanie młodzieży, gromadzenie inform</w:t>
      </w:r>
      <w:r w:rsidR="00EA4F03">
        <w:rPr>
          <w:color w:val="000000"/>
          <w:lang w:eastAsia="pl-PL"/>
        </w:rPr>
        <w:t>acji o zachowaniu się uczniów i </w:t>
      </w:r>
      <w:r w:rsidRPr="00EA4F03">
        <w:rPr>
          <w:color w:val="000000"/>
          <w:lang w:eastAsia="pl-PL"/>
        </w:rPr>
        <w:t>systematyczne przekazywanie ich rodzicom</w:t>
      </w:r>
      <w:r w:rsidR="00393A6A">
        <w:rPr>
          <w:color w:val="000000"/>
          <w:lang w:eastAsia="pl-PL"/>
        </w:rPr>
        <w:t>;</w:t>
      </w:r>
    </w:p>
    <w:p w:rsidR="00BB7A5B" w:rsidRPr="00EA4F03" w:rsidRDefault="00BB7A5B" w:rsidP="0095568B">
      <w:pPr>
        <w:pStyle w:val="Akapitzlist"/>
        <w:numPr>
          <w:ilvl w:val="1"/>
          <w:numId w:val="116"/>
        </w:numPr>
        <w:spacing w:before="120"/>
        <w:ind w:left="737" w:hanging="397"/>
        <w:contextualSpacing w:val="0"/>
        <w:jc w:val="both"/>
        <w:rPr>
          <w:color w:val="000000"/>
          <w:lang w:eastAsia="pl-PL"/>
        </w:rPr>
      </w:pPr>
      <w:r w:rsidRPr="00EA4F03">
        <w:rPr>
          <w:color w:val="000000"/>
          <w:lang w:eastAsia="pl-PL"/>
        </w:rPr>
        <w:t>formułowanie śródrocznych i rocznych klasyfikacyjnych ocen  zachowania według zasad, skali i w formach przyjętych w niniejszym wewnątrzszkolnych  zasadach oceniania.</w:t>
      </w:r>
    </w:p>
    <w:p w:rsidR="00D44240" w:rsidRPr="00EA4F03" w:rsidRDefault="00D44240" w:rsidP="0095568B">
      <w:pPr>
        <w:pStyle w:val="Akapitzlist"/>
        <w:numPr>
          <w:ilvl w:val="3"/>
          <w:numId w:val="115"/>
        </w:numPr>
        <w:spacing w:before="120"/>
        <w:ind w:left="397" w:hanging="397"/>
        <w:contextualSpacing w:val="0"/>
        <w:jc w:val="both"/>
        <w:rPr>
          <w:color w:val="000000"/>
          <w:lang w:eastAsia="pl-PL"/>
        </w:rPr>
      </w:pPr>
      <w:r w:rsidRPr="00EA4F03">
        <w:rPr>
          <w:color w:val="000000"/>
          <w:lang w:eastAsia="pl-PL"/>
        </w:rPr>
        <w:t>Śródroczna i</w:t>
      </w:r>
      <w:r w:rsidR="006C17DD" w:rsidRPr="00EA4F03">
        <w:rPr>
          <w:color w:val="000000"/>
          <w:lang w:eastAsia="pl-PL"/>
        </w:rPr>
        <w:t xml:space="preserve"> </w:t>
      </w:r>
      <w:r w:rsidRPr="00EA4F03">
        <w:rPr>
          <w:color w:val="000000"/>
          <w:lang w:eastAsia="pl-PL"/>
        </w:rPr>
        <w:t>roczna ocena klasy</w:t>
      </w:r>
      <w:r w:rsidR="00B93978">
        <w:rPr>
          <w:color w:val="000000"/>
          <w:lang w:eastAsia="pl-PL"/>
        </w:rPr>
        <w:t>fikacyjna zachowania uwzględnia</w:t>
      </w:r>
      <w:r w:rsidRPr="00EA4F03">
        <w:rPr>
          <w:color w:val="000000"/>
          <w:lang w:eastAsia="pl-PL"/>
        </w:rPr>
        <w:t>:</w:t>
      </w:r>
    </w:p>
    <w:p w:rsidR="00D44240" w:rsidRPr="00EA4F03" w:rsidRDefault="00D44240" w:rsidP="0095568B">
      <w:pPr>
        <w:pStyle w:val="Akapitzlist"/>
        <w:numPr>
          <w:ilvl w:val="2"/>
          <w:numId w:val="113"/>
        </w:numPr>
        <w:spacing w:before="120"/>
        <w:ind w:left="737" w:hanging="397"/>
        <w:contextualSpacing w:val="0"/>
        <w:jc w:val="both"/>
        <w:rPr>
          <w:color w:val="000000"/>
          <w:lang w:eastAsia="pl-PL"/>
        </w:rPr>
      </w:pPr>
      <w:r w:rsidRPr="00EA4F03">
        <w:rPr>
          <w:color w:val="000000"/>
          <w:lang w:eastAsia="pl-PL"/>
        </w:rPr>
        <w:t>wywią</w:t>
      </w:r>
      <w:r w:rsidR="00393A6A">
        <w:rPr>
          <w:color w:val="000000"/>
          <w:lang w:eastAsia="pl-PL"/>
        </w:rPr>
        <w:t>zywanie się z obowiązków ucznia;</w:t>
      </w:r>
    </w:p>
    <w:p w:rsidR="00D44240" w:rsidRPr="00EA4F03" w:rsidRDefault="00D44240" w:rsidP="0095568B">
      <w:pPr>
        <w:pStyle w:val="Akapitzlist"/>
        <w:numPr>
          <w:ilvl w:val="2"/>
          <w:numId w:val="113"/>
        </w:numPr>
        <w:spacing w:before="120"/>
        <w:ind w:left="737" w:hanging="397"/>
        <w:contextualSpacing w:val="0"/>
        <w:jc w:val="both"/>
        <w:rPr>
          <w:color w:val="000000"/>
          <w:lang w:eastAsia="pl-PL"/>
        </w:rPr>
      </w:pPr>
      <w:r w:rsidRPr="00EA4F03">
        <w:rPr>
          <w:color w:val="000000"/>
          <w:lang w:eastAsia="pl-PL"/>
        </w:rPr>
        <w:t>postępowanie zgodne</w:t>
      </w:r>
      <w:r w:rsidR="00393A6A">
        <w:rPr>
          <w:color w:val="000000"/>
          <w:lang w:eastAsia="pl-PL"/>
        </w:rPr>
        <w:t xml:space="preserve"> z dobrem społeczności szkolnej;</w:t>
      </w:r>
    </w:p>
    <w:p w:rsidR="00D44240" w:rsidRPr="00EA4F03" w:rsidRDefault="00D44240" w:rsidP="0095568B">
      <w:pPr>
        <w:pStyle w:val="Akapitzlist"/>
        <w:numPr>
          <w:ilvl w:val="2"/>
          <w:numId w:val="113"/>
        </w:numPr>
        <w:spacing w:before="120"/>
        <w:ind w:left="737" w:hanging="397"/>
        <w:contextualSpacing w:val="0"/>
        <w:jc w:val="both"/>
        <w:rPr>
          <w:color w:val="000000"/>
          <w:lang w:eastAsia="pl-PL"/>
        </w:rPr>
      </w:pPr>
      <w:r w:rsidRPr="00EA4F03">
        <w:rPr>
          <w:color w:val="000000"/>
          <w:lang w:eastAsia="pl-PL"/>
        </w:rPr>
        <w:t>db</w:t>
      </w:r>
      <w:r w:rsidR="00393A6A">
        <w:rPr>
          <w:color w:val="000000"/>
          <w:lang w:eastAsia="pl-PL"/>
        </w:rPr>
        <w:t>ałość o honor i tradycje szkoły;</w:t>
      </w:r>
    </w:p>
    <w:p w:rsidR="00D44240" w:rsidRPr="00EA4F03" w:rsidRDefault="00D44240" w:rsidP="0095568B">
      <w:pPr>
        <w:pStyle w:val="Akapitzlist"/>
        <w:numPr>
          <w:ilvl w:val="2"/>
          <w:numId w:val="113"/>
        </w:numPr>
        <w:spacing w:before="120"/>
        <w:ind w:left="737" w:hanging="397"/>
        <w:contextualSpacing w:val="0"/>
        <w:jc w:val="both"/>
        <w:rPr>
          <w:color w:val="000000"/>
          <w:lang w:eastAsia="pl-PL"/>
        </w:rPr>
      </w:pPr>
      <w:r w:rsidRPr="00EA4F03">
        <w:rPr>
          <w:color w:val="000000"/>
          <w:lang w:eastAsia="pl-PL"/>
        </w:rPr>
        <w:t>dbałość o piękno mowy ojc</w:t>
      </w:r>
      <w:r w:rsidR="00393A6A">
        <w:rPr>
          <w:color w:val="000000"/>
          <w:lang w:eastAsia="pl-PL"/>
        </w:rPr>
        <w:t>zystej;</w:t>
      </w:r>
    </w:p>
    <w:p w:rsidR="00D44240" w:rsidRPr="00EA4F03" w:rsidRDefault="00D44240" w:rsidP="0095568B">
      <w:pPr>
        <w:pStyle w:val="Akapitzlist"/>
        <w:numPr>
          <w:ilvl w:val="2"/>
          <w:numId w:val="113"/>
        </w:numPr>
        <w:spacing w:before="120"/>
        <w:ind w:left="737" w:hanging="397"/>
        <w:contextualSpacing w:val="0"/>
        <w:jc w:val="both"/>
        <w:rPr>
          <w:color w:val="000000"/>
          <w:lang w:eastAsia="pl-PL"/>
        </w:rPr>
      </w:pPr>
      <w:r w:rsidRPr="00EA4F03">
        <w:rPr>
          <w:color w:val="000000"/>
          <w:lang w:eastAsia="pl-PL"/>
        </w:rPr>
        <w:t>dbałość o bezpieczeństwo i </w:t>
      </w:r>
      <w:r w:rsidR="00393A6A">
        <w:rPr>
          <w:color w:val="000000"/>
          <w:lang w:eastAsia="pl-PL"/>
        </w:rPr>
        <w:t>zdrowie własne oraz innych osób;</w:t>
      </w:r>
    </w:p>
    <w:p w:rsidR="00D44240" w:rsidRPr="00EA4F03" w:rsidRDefault="00D44240" w:rsidP="0095568B">
      <w:pPr>
        <w:pStyle w:val="Akapitzlist"/>
        <w:numPr>
          <w:ilvl w:val="2"/>
          <w:numId w:val="113"/>
        </w:numPr>
        <w:spacing w:before="120"/>
        <w:ind w:left="737" w:hanging="397"/>
        <w:contextualSpacing w:val="0"/>
        <w:jc w:val="both"/>
        <w:rPr>
          <w:color w:val="000000"/>
          <w:lang w:eastAsia="pl-PL"/>
        </w:rPr>
      </w:pPr>
      <w:r w:rsidRPr="00EA4F03">
        <w:rPr>
          <w:color w:val="000000"/>
          <w:lang w:eastAsia="pl-PL"/>
        </w:rPr>
        <w:t>godne, kulturalne zac</w:t>
      </w:r>
      <w:r w:rsidR="00393A6A">
        <w:rPr>
          <w:color w:val="000000"/>
          <w:lang w:eastAsia="pl-PL"/>
        </w:rPr>
        <w:t>howanie się w szkole i poza nią;</w:t>
      </w:r>
    </w:p>
    <w:p w:rsidR="00D44240" w:rsidRPr="00EA4F03" w:rsidRDefault="00D44240" w:rsidP="0095568B">
      <w:pPr>
        <w:pStyle w:val="Akapitzlist"/>
        <w:numPr>
          <w:ilvl w:val="2"/>
          <w:numId w:val="113"/>
        </w:numPr>
        <w:spacing w:before="120"/>
        <w:ind w:left="737" w:hanging="397"/>
        <w:contextualSpacing w:val="0"/>
        <w:jc w:val="both"/>
        <w:rPr>
          <w:color w:val="000000"/>
          <w:lang w:eastAsia="pl-PL"/>
        </w:rPr>
      </w:pPr>
      <w:r w:rsidRPr="00EA4F03">
        <w:rPr>
          <w:color w:val="000000"/>
          <w:lang w:eastAsia="pl-PL"/>
        </w:rPr>
        <w:t>okazywanie szacunku innym osobom.</w:t>
      </w:r>
    </w:p>
    <w:p w:rsidR="00D44240" w:rsidRPr="00EA4F03" w:rsidRDefault="00D44240" w:rsidP="0095568B">
      <w:pPr>
        <w:pStyle w:val="Akapitzlist"/>
        <w:numPr>
          <w:ilvl w:val="3"/>
          <w:numId w:val="115"/>
        </w:numPr>
        <w:spacing w:before="120"/>
        <w:ind w:left="397" w:hanging="397"/>
        <w:contextualSpacing w:val="0"/>
        <w:jc w:val="both"/>
        <w:rPr>
          <w:color w:val="000000"/>
          <w:lang w:eastAsia="pl-PL"/>
        </w:rPr>
      </w:pPr>
      <w:r w:rsidRPr="00EA4F03">
        <w:rPr>
          <w:color w:val="000000"/>
          <w:lang w:eastAsia="pl-PL"/>
        </w:rPr>
        <w:t>Śródroczną i roczną ocenę klasyfikacyjną zachowania począwszy od klasy IV szkoły podstawowej ustala się wg następującej skali:</w:t>
      </w:r>
    </w:p>
    <w:p w:rsidR="00EA4F03" w:rsidRDefault="00393A6A" w:rsidP="0095568B">
      <w:pPr>
        <w:pStyle w:val="Akapitzlist"/>
        <w:numPr>
          <w:ilvl w:val="1"/>
          <w:numId w:val="125"/>
        </w:numPr>
        <w:spacing w:before="120"/>
        <w:ind w:left="737" w:hanging="397"/>
        <w:contextualSpacing w:val="0"/>
        <w:jc w:val="both"/>
        <w:rPr>
          <w:color w:val="000000"/>
          <w:lang w:eastAsia="pl-PL"/>
        </w:rPr>
      </w:pPr>
      <w:r>
        <w:rPr>
          <w:color w:val="000000"/>
          <w:lang w:eastAsia="pl-PL"/>
        </w:rPr>
        <w:t>wzorowe;</w:t>
      </w:r>
    </w:p>
    <w:p w:rsidR="00EA4F03" w:rsidRDefault="00393A6A" w:rsidP="0095568B">
      <w:pPr>
        <w:pStyle w:val="Akapitzlist"/>
        <w:numPr>
          <w:ilvl w:val="1"/>
          <w:numId w:val="125"/>
        </w:numPr>
        <w:spacing w:before="120"/>
        <w:ind w:left="737" w:hanging="397"/>
        <w:contextualSpacing w:val="0"/>
        <w:jc w:val="both"/>
        <w:rPr>
          <w:color w:val="000000"/>
          <w:lang w:eastAsia="pl-PL"/>
        </w:rPr>
      </w:pPr>
      <w:r>
        <w:rPr>
          <w:color w:val="000000"/>
          <w:lang w:eastAsia="pl-PL"/>
        </w:rPr>
        <w:t>bardzo dobre;</w:t>
      </w:r>
    </w:p>
    <w:p w:rsidR="00EA4F03" w:rsidRDefault="00393A6A" w:rsidP="0095568B">
      <w:pPr>
        <w:pStyle w:val="Akapitzlist"/>
        <w:numPr>
          <w:ilvl w:val="1"/>
          <w:numId w:val="125"/>
        </w:numPr>
        <w:spacing w:before="120"/>
        <w:ind w:left="737" w:hanging="397"/>
        <w:contextualSpacing w:val="0"/>
        <w:jc w:val="both"/>
        <w:rPr>
          <w:color w:val="000000"/>
          <w:lang w:eastAsia="pl-PL"/>
        </w:rPr>
      </w:pPr>
      <w:r>
        <w:rPr>
          <w:color w:val="000000"/>
          <w:lang w:eastAsia="pl-PL"/>
        </w:rPr>
        <w:lastRenderedPageBreak/>
        <w:t>dobre;</w:t>
      </w:r>
    </w:p>
    <w:p w:rsidR="00EA4F03" w:rsidRDefault="00393A6A" w:rsidP="0095568B">
      <w:pPr>
        <w:pStyle w:val="Akapitzlist"/>
        <w:numPr>
          <w:ilvl w:val="1"/>
          <w:numId w:val="125"/>
        </w:numPr>
        <w:spacing w:before="120"/>
        <w:ind w:left="737" w:hanging="397"/>
        <w:contextualSpacing w:val="0"/>
        <w:jc w:val="both"/>
        <w:rPr>
          <w:color w:val="000000"/>
          <w:lang w:eastAsia="pl-PL"/>
        </w:rPr>
      </w:pPr>
      <w:r>
        <w:rPr>
          <w:color w:val="000000"/>
          <w:lang w:eastAsia="pl-PL"/>
        </w:rPr>
        <w:t>poprawne;</w:t>
      </w:r>
    </w:p>
    <w:p w:rsidR="00EA4F03" w:rsidRDefault="00393A6A" w:rsidP="0095568B">
      <w:pPr>
        <w:pStyle w:val="Akapitzlist"/>
        <w:numPr>
          <w:ilvl w:val="1"/>
          <w:numId w:val="125"/>
        </w:numPr>
        <w:spacing w:before="120"/>
        <w:ind w:left="737" w:hanging="397"/>
        <w:contextualSpacing w:val="0"/>
        <w:jc w:val="both"/>
        <w:rPr>
          <w:color w:val="000000"/>
          <w:lang w:eastAsia="pl-PL"/>
        </w:rPr>
      </w:pPr>
      <w:r>
        <w:rPr>
          <w:color w:val="000000"/>
          <w:lang w:eastAsia="pl-PL"/>
        </w:rPr>
        <w:t>nieodpowiednie;</w:t>
      </w:r>
    </w:p>
    <w:p w:rsidR="00D44240" w:rsidRPr="00EA4F03" w:rsidRDefault="00D44240" w:rsidP="0095568B">
      <w:pPr>
        <w:pStyle w:val="Akapitzlist"/>
        <w:numPr>
          <w:ilvl w:val="1"/>
          <w:numId w:val="125"/>
        </w:numPr>
        <w:spacing w:before="120"/>
        <w:ind w:left="737" w:hanging="397"/>
        <w:contextualSpacing w:val="0"/>
        <w:jc w:val="both"/>
        <w:rPr>
          <w:color w:val="000000"/>
          <w:lang w:eastAsia="pl-PL"/>
        </w:rPr>
      </w:pPr>
      <w:r w:rsidRPr="00EA4F03">
        <w:rPr>
          <w:color w:val="000000"/>
          <w:lang w:eastAsia="pl-PL"/>
        </w:rPr>
        <w:t>naganne.</w:t>
      </w:r>
    </w:p>
    <w:p w:rsidR="00BB7A5B" w:rsidRPr="00EA4F03" w:rsidRDefault="00045295" w:rsidP="0095568B">
      <w:pPr>
        <w:pStyle w:val="Akapitzlist"/>
        <w:numPr>
          <w:ilvl w:val="3"/>
          <w:numId w:val="115"/>
        </w:numPr>
        <w:spacing w:before="120"/>
        <w:ind w:left="397" w:hanging="397"/>
        <w:contextualSpacing w:val="0"/>
        <w:jc w:val="both"/>
        <w:rPr>
          <w:bCs/>
          <w:color w:val="000000"/>
          <w:lang w:eastAsia="pl-PL"/>
        </w:rPr>
      </w:pPr>
      <w:r w:rsidRPr="00EA4F03">
        <w:rPr>
          <w:bCs/>
          <w:color w:val="000000"/>
          <w:lang w:eastAsia="pl-PL"/>
        </w:rPr>
        <w:t xml:space="preserve">Ocenę </w:t>
      </w:r>
      <w:r w:rsidR="00BB7A5B" w:rsidRPr="00EA4F03">
        <w:rPr>
          <w:bCs/>
          <w:color w:val="000000"/>
          <w:lang w:eastAsia="pl-PL"/>
        </w:rPr>
        <w:t xml:space="preserve">zachowania wystawia wychowawca </w:t>
      </w:r>
      <w:r w:rsidR="00BB7A5B" w:rsidRPr="007617D9">
        <w:rPr>
          <w:bCs/>
          <w:lang w:eastAsia="pl-PL"/>
        </w:rPr>
        <w:t xml:space="preserve">klasy po </w:t>
      </w:r>
      <w:r w:rsidR="00357900" w:rsidRPr="007617D9">
        <w:rPr>
          <w:bCs/>
          <w:lang w:eastAsia="pl-PL"/>
        </w:rPr>
        <w:t>zasięgnięciu opinii</w:t>
      </w:r>
      <w:r w:rsidR="007617D9" w:rsidRPr="007617D9">
        <w:rPr>
          <w:bCs/>
          <w:lang w:eastAsia="pl-PL"/>
        </w:rPr>
        <w:t xml:space="preserve"> innych </w:t>
      </w:r>
      <w:r w:rsidR="007617D9">
        <w:rPr>
          <w:bCs/>
          <w:color w:val="000000"/>
          <w:lang w:eastAsia="pl-PL"/>
        </w:rPr>
        <w:t>nauczycieli, pedagoga szkolnego, kierownictwa szkoły i</w:t>
      </w:r>
      <w:r w:rsidR="00BB7A5B" w:rsidRPr="00EA4F03">
        <w:rPr>
          <w:bCs/>
          <w:color w:val="000000"/>
          <w:lang w:eastAsia="pl-PL"/>
        </w:rPr>
        <w:t xml:space="preserve"> pracowni</w:t>
      </w:r>
      <w:r w:rsidR="007617D9">
        <w:rPr>
          <w:bCs/>
          <w:color w:val="000000"/>
          <w:lang w:eastAsia="pl-PL"/>
        </w:rPr>
        <w:t>ków</w:t>
      </w:r>
      <w:r w:rsidR="00BB7A5B" w:rsidRPr="00EA4F03">
        <w:rPr>
          <w:bCs/>
          <w:color w:val="000000"/>
          <w:lang w:eastAsia="pl-PL"/>
        </w:rPr>
        <w:t xml:space="preserve"> szkoły.</w:t>
      </w:r>
    </w:p>
    <w:p w:rsidR="00BB7A5B" w:rsidRPr="00EA4F03" w:rsidRDefault="00BB7A5B" w:rsidP="0095568B">
      <w:pPr>
        <w:pStyle w:val="Akapitzlist"/>
        <w:numPr>
          <w:ilvl w:val="3"/>
          <w:numId w:val="115"/>
        </w:numPr>
        <w:spacing w:before="120"/>
        <w:ind w:left="397" w:hanging="397"/>
        <w:contextualSpacing w:val="0"/>
        <w:jc w:val="both"/>
        <w:rPr>
          <w:bCs/>
          <w:color w:val="000000"/>
          <w:lang w:eastAsia="pl-PL"/>
        </w:rPr>
      </w:pPr>
      <w:r w:rsidRPr="00EA4F03">
        <w:rPr>
          <w:bCs/>
          <w:color w:val="000000"/>
          <w:lang w:eastAsia="pl-PL"/>
        </w:rPr>
        <w:t>Zainteresowany uczeń i jego zespół klasowy muszą mieć możliwość wypowiedzenia się w</w:t>
      </w:r>
      <w:r w:rsidR="00EA4F03">
        <w:rPr>
          <w:bCs/>
          <w:color w:val="000000"/>
          <w:lang w:eastAsia="pl-PL"/>
        </w:rPr>
        <w:t> </w:t>
      </w:r>
      <w:r w:rsidRPr="00EA4F03">
        <w:rPr>
          <w:bCs/>
          <w:color w:val="000000"/>
          <w:lang w:eastAsia="pl-PL"/>
        </w:rPr>
        <w:t>sprawie proponowanej oceny. Ocena wystawiona przez wychowawcę jest ostateczna.</w:t>
      </w:r>
    </w:p>
    <w:p w:rsidR="00BB6B11" w:rsidRPr="002A163C" w:rsidRDefault="00BB7A5B" w:rsidP="0095568B">
      <w:pPr>
        <w:pStyle w:val="Akapitzlist"/>
        <w:numPr>
          <w:ilvl w:val="3"/>
          <w:numId w:val="115"/>
        </w:numPr>
        <w:spacing w:before="120"/>
        <w:ind w:left="397" w:hanging="397"/>
        <w:contextualSpacing w:val="0"/>
        <w:jc w:val="both"/>
        <w:rPr>
          <w:bCs/>
          <w:color w:val="000000"/>
          <w:lang w:eastAsia="pl-PL"/>
        </w:rPr>
      </w:pPr>
      <w:r w:rsidRPr="002A163C">
        <w:rPr>
          <w:bCs/>
          <w:color w:val="000000"/>
          <w:lang w:eastAsia="pl-PL"/>
        </w:rPr>
        <w:t>W sytuacjach wyjątkowych ( stanowiących zagroż</w:t>
      </w:r>
      <w:r w:rsidR="00EA4F03" w:rsidRPr="002A163C">
        <w:rPr>
          <w:bCs/>
          <w:color w:val="000000"/>
          <w:lang w:eastAsia="pl-PL"/>
        </w:rPr>
        <w:t>enie dla zdrowia psychicznego i </w:t>
      </w:r>
      <w:r w:rsidRPr="002A163C">
        <w:rPr>
          <w:bCs/>
          <w:color w:val="000000"/>
          <w:lang w:eastAsia="pl-PL"/>
        </w:rPr>
        <w:t>fizycznego danego ucznia oraz innych osób; rażące naruszen</w:t>
      </w:r>
      <w:r w:rsidR="00357900" w:rsidRPr="002A163C">
        <w:rPr>
          <w:bCs/>
          <w:color w:val="000000"/>
          <w:lang w:eastAsia="pl-PL"/>
        </w:rPr>
        <w:t xml:space="preserve">ie norm społecznych, etycznych </w:t>
      </w:r>
      <w:r w:rsidRPr="002A163C">
        <w:rPr>
          <w:bCs/>
          <w:color w:val="000000"/>
          <w:lang w:eastAsia="pl-PL"/>
        </w:rPr>
        <w:t>i moralnych) wychowaw</w:t>
      </w:r>
      <w:r w:rsidR="00045295" w:rsidRPr="002A163C">
        <w:rPr>
          <w:bCs/>
          <w:color w:val="000000"/>
          <w:lang w:eastAsia="pl-PL"/>
        </w:rPr>
        <w:t>ca klasy w porozumieniu z Rad</w:t>
      </w:r>
      <w:r w:rsidR="007617D9" w:rsidRPr="002A163C">
        <w:rPr>
          <w:bCs/>
          <w:color w:val="000000"/>
          <w:lang w:eastAsia="pl-PL"/>
        </w:rPr>
        <w:t>ą</w:t>
      </w:r>
      <w:r w:rsidR="00045295" w:rsidRPr="002A163C">
        <w:rPr>
          <w:bCs/>
          <w:color w:val="000000"/>
          <w:lang w:eastAsia="pl-PL"/>
        </w:rPr>
        <w:t xml:space="preserve"> P</w:t>
      </w:r>
      <w:r w:rsidRPr="002A163C">
        <w:rPr>
          <w:bCs/>
          <w:color w:val="000000"/>
          <w:lang w:eastAsia="pl-PL"/>
        </w:rPr>
        <w:t>edagogiczn</w:t>
      </w:r>
      <w:r w:rsidR="007617D9" w:rsidRPr="002A163C">
        <w:rPr>
          <w:bCs/>
          <w:color w:val="000000"/>
          <w:lang w:eastAsia="pl-PL"/>
        </w:rPr>
        <w:t>ą</w:t>
      </w:r>
      <w:r w:rsidRPr="002A163C">
        <w:rPr>
          <w:bCs/>
          <w:color w:val="000000"/>
          <w:lang w:eastAsia="pl-PL"/>
        </w:rPr>
        <w:t xml:space="preserve"> oraz dyrekcją szkoły </w:t>
      </w:r>
      <w:r w:rsidR="007617D9" w:rsidRPr="002A163C">
        <w:rPr>
          <w:bCs/>
          <w:color w:val="000000"/>
          <w:lang w:eastAsia="pl-PL"/>
        </w:rPr>
        <w:t xml:space="preserve">może </w:t>
      </w:r>
      <w:r w:rsidRPr="002A163C">
        <w:rPr>
          <w:bCs/>
          <w:color w:val="000000"/>
          <w:lang w:eastAsia="pl-PL"/>
        </w:rPr>
        <w:t xml:space="preserve">w każdej chwili </w:t>
      </w:r>
      <w:r w:rsidR="007617D9" w:rsidRPr="002A163C">
        <w:rPr>
          <w:bCs/>
          <w:color w:val="000000"/>
          <w:lang w:eastAsia="pl-PL"/>
        </w:rPr>
        <w:t xml:space="preserve">wystawić śródroczną lub roczną ocenę zachowania niższą niż </w:t>
      </w:r>
      <w:r w:rsidR="007617D9" w:rsidRPr="002A163C">
        <w:rPr>
          <w:bCs/>
          <w:lang w:eastAsia="pl-PL"/>
        </w:rPr>
        <w:t>przewidywana,</w:t>
      </w:r>
      <w:r w:rsidRPr="002A163C">
        <w:rPr>
          <w:bCs/>
          <w:color w:val="000000"/>
          <w:lang w:eastAsia="pl-PL"/>
        </w:rPr>
        <w:t xml:space="preserve"> ad</w:t>
      </w:r>
      <w:r w:rsidR="00045295" w:rsidRPr="002A163C">
        <w:rPr>
          <w:bCs/>
          <w:color w:val="000000"/>
          <w:lang w:eastAsia="pl-PL"/>
        </w:rPr>
        <w:t>ekwatną</w:t>
      </w:r>
      <w:r w:rsidR="00BB6B11" w:rsidRPr="002A163C">
        <w:rPr>
          <w:bCs/>
          <w:color w:val="000000"/>
          <w:lang w:eastAsia="pl-PL"/>
        </w:rPr>
        <w:t xml:space="preserve"> do zaistniałej sytuacji.</w:t>
      </w:r>
      <w:r w:rsidR="00562520" w:rsidRPr="002A163C">
        <w:rPr>
          <w:bCs/>
          <w:color w:val="000000"/>
          <w:lang w:eastAsia="pl-PL"/>
        </w:rPr>
        <w:t xml:space="preserve"> </w:t>
      </w:r>
    </w:p>
    <w:p w:rsidR="00BB7A5B" w:rsidRPr="00EA4F03" w:rsidRDefault="00BB7A5B" w:rsidP="0095568B">
      <w:pPr>
        <w:pStyle w:val="Akapitzlist"/>
        <w:numPr>
          <w:ilvl w:val="3"/>
          <w:numId w:val="115"/>
        </w:numPr>
        <w:spacing w:before="120"/>
        <w:ind w:left="397" w:hanging="397"/>
        <w:contextualSpacing w:val="0"/>
        <w:jc w:val="both"/>
        <w:rPr>
          <w:bCs/>
          <w:color w:val="000000"/>
          <w:lang w:eastAsia="pl-PL"/>
        </w:rPr>
      </w:pPr>
      <w:r w:rsidRPr="00EA4F03">
        <w:rPr>
          <w:bCs/>
          <w:color w:val="000000"/>
          <w:lang w:eastAsia="pl-PL"/>
        </w:rPr>
        <w:t>W zakr</w:t>
      </w:r>
      <w:r w:rsidR="00BB6B11" w:rsidRPr="00EA4F03">
        <w:rPr>
          <w:bCs/>
          <w:color w:val="000000"/>
          <w:lang w:eastAsia="pl-PL"/>
        </w:rPr>
        <w:t xml:space="preserve">esie kultury osobistej </w:t>
      </w:r>
      <w:r w:rsidRPr="00EA4F03">
        <w:rPr>
          <w:bCs/>
          <w:color w:val="000000"/>
          <w:lang w:eastAsia="pl-PL"/>
        </w:rPr>
        <w:t xml:space="preserve"> zachowania decydują głównie:</w:t>
      </w:r>
    </w:p>
    <w:p w:rsidR="00BB7A5B" w:rsidRPr="00EA4F03" w:rsidRDefault="00BB7A5B" w:rsidP="00525C78">
      <w:pPr>
        <w:pStyle w:val="Akapitzlist"/>
        <w:numPr>
          <w:ilvl w:val="1"/>
          <w:numId w:val="36"/>
        </w:numPr>
        <w:spacing w:before="120"/>
        <w:ind w:left="737" w:hanging="397"/>
        <w:contextualSpacing w:val="0"/>
        <w:jc w:val="both"/>
        <w:rPr>
          <w:bCs/>
          <w:color w:val="000000"/>
          <w:lang w:eastAsia="pl-PL"/>
        </w:rPr>
      </w:pPr>
      <w:r w:rsidRPr="00EA4F03">
        <w:rPr>
          <w:bCs/>
          <w:color w:val="000000"/>
          <w:lang w:eastAsia="pl-PL"/>
        </w:rPr>
        <w:t>uczciwość w codziennym postępowaniu, reagowanie na zło</w:t>
      </w:r>
      <w:r w:rsidR="00393A6A">
        <w:rPr>
          <w:bCs/>
          <w:color w:val="000000"/>
          <w:lang w:eastAsia="pl-PL"/>
        </w:rPr>
        <w:t>;</w:t>
      </w:r>
      <w:r w:rsidRPr="00EA4F03">
        <w:rPr>
          <w:bCs/>
          <w:color w:val="000000"/>
          <w:lang w:eastAsia="pl-PL"/>
        </w:rPr>
        <w:t xml:space="preserve"> </w:t>
      </w:r>
    </w:p>
    <w:p w:rsidR="00BB7A5B" w:rsidRPr="00EA4F03" w:rsidRDefault="00BB7A5B" w:rsidP="00525C78">
      <w:pPr>
        <w:pStyle w:val="Akapitzlist"/>
        <w:numPr>
          <w:ilvl w:val="1"/>
          <w:numId w:val="36"/>
        </w:numPr>
        <w:spacing w:before="120"/>
        <w:ind w:left="737" w:hanging="397"/>
        <w:contextualSpacing w:val="0"/>
        <w:jc w:val="both"/>
        <w:rPr>
          <w:bCs/>
          <w:color w:val="000000"/>
          <w:lang w:eastAsia="pl-PL"/>
        </w:rPr>
      </w:pPr>
      <w:r w:rsidRPr="00EA4F03">
        <w:rPr>
          <w:bCs/>
          <w:color w:val="000000"/>
          <w:lang w:eastAsia="pl-PL"/>
        </w:rPr>
        <w:t>sposób bycia nienaruszający godności własnej i innych</w:t>
      </w:r>
      <w:r w:rsidR="00393A6A">
        <w:rPr>
          <w:bCs/>
          <w:color w:val="000000"/>
          <w:lang w:eastAsia="pl-PL"/>
        </w:rPr>
        <w:t>;</w:t>
      </w:r>
    </w:p>
    <w:p w:rsidR="00BB7A5B" w:rsidRPr="00EA4F03" w:rsidRDefault="00BB7A5B" w:rsidP="00525C78">
      <w:pPr>
        <w:pStyle w:val="Akapitzlist"/>
        <w:numPr>
          <w:ilvl w:val="1"/>
          <w:numId w:val="36"/>
        </w:numPr>
        <w:spacing w:before="120"/>
        <w:ind w:left="737" w:hanging="397"/>
        <w:contextualSpacing w:val="0"/>
        <w:jc w:val="both"/>
        <w:rPr>
          <w:bCs/>
          <w:color w:val="000000"/>
          <w:lang w:eastAsia="pl-PL"/>
        </w:rPr>
      </w:pPr>
      <w:r w:rsidRPr="00EA4F03">
        <w:rPr>
          <w:bCs/>
          <w:color w:val="000000"/>
          <w:lang w:eastAsia="pl-PL"/>
        </w:rPr>
        <w:t>stosunek do nauczyciel, innych osób pracujących w szkole i kolegów</w:t>
      </w:r>
      <w:r w:rsidR="00393A6A">
        <w:rPr>
          <w:bCs/>
          <w:color w:val="000000"/>
          <w:lang w:eastAsia="pl-PL"/>
        </w:rPr>
        <w:t>;</w:t>
      </w:r>
    </w:p>
    <w:p w:rsidR="00BB7A5B" w:rsidRPr="00EA4F03" w:rsidRDefault="00BB7A5B" w:rsidP="00525C78">
      <w:pPr>
        <w:pStyle w:val="Akapitzlist"/>
        <w:numPr>
          <w:ilvl w:val="1"/>
          <w:numId w:val="36"/>
        </w:numPr>
        <w:spacing w:before="120"/>
        <w:ind w:left="737" w:hanging="397"/>
        <w:contextualSpacing w:val="0"/>
        <w:jc w:val="both"/>
        <w:rPr>
          <w:bCs/>
          <w:color w:val="000000"/>
          <w:lang w:eastAsia="pl-PL"/>
        </w:rPr>
      </w:pPr>
      <w:r w:rsidRPr="00EA4F03">
        <w:rPr>
          <w:bCs/>
          <w:color w:val="000000"/>
          <w:lang w:eastAsia="pl-PL"/>
        </w:rPr>
        <w:t>dbałość o kulturę słowną, taktowność</w:t>
      </w:r>
      <w:r w:rsidR="00393A6A">
        <w:rPr>
          <w:bCs/>
          <w:color w:val="000000"/>
          <w:lang w:eastAsia="pl-PL"/>
        </w:rPr>
        <w:t>;</w:t>
      </w:r>
    </w:p>
    <w:p w:rsidR="00BB7A5B" w:rsidRPr="00EA4F03" w:rsidRDefault="00BB7A5B" w:rsidP="00525C78">
      <w:pPr>
        <w:pStyle w:val="Akapitzlist"/>
        <w:numPr>
          <w:ilvl w:val="1"/>
          <w:numId w:val="36"/>
        </w:numPr>
        <w:spacing w:before="120"/>
        <w:ind w:left="737" w:hanging="397"/>
        <w:contextualSpacing w:val="0"/>
        <w:jc w:val="both"/>
        <w:rPr>
          <w:bCs/>
          <w:color w:val="000000"/>
          <w:lang w:eastAsia="pl-PL"/>
        </w:rPr>
      </w:pPr>
      <w:r w:rsidRPr="00EA4F03">
        <w:rPr>
          <w:bCs/>
          <w:color w:val="000000"/>
          <w:lang w:eastAsia="pl-PL"/>
        </w:rPr>
        <w:t>dbałość o zdrowie swoje i innych, nie uleganie nałogom</w:t>
      </w:r>
      <w:r w:rsidR="00393A6A">
        <w:rPr>
          <w:bCs/>
          <w:color w:val="000000"/>
          <w:lang w:eastAsia="pl-PL"/>
        </w:rPr>
        <w:t>;</w:t>
      </w:r>
    </w:p>
    <w:p w:rsidR="00BB7A5B" w:rsidRPr="00EA4F03" w:rsidRDefault="00BB7A5B" w:rsidP="00525C78">
      <w:pPr>
        <w:pStyle w:val="Akapitzlist"/>
        <w:numPr>
          <w:ilvl w:val="1"/>
          <w:numId w:val="36"/>
        </w:numPr>
        <w:spacing w:before="120"/>
        <w:ind w:left="737" w:hanging="397"/>
        <w:contextualSpacing w:val="0"/>
        <w:jc w:val="both"/>
        <w:rPr>
          <w:bCs/>
          <w:color w:val="000000"/>
          <w:lang w:eastAsia="pl-PL"/>
        </w:rPr>
      </w:pPr>
      <w:r w:rsidRPr="00EA4F03">
        <w:rPr>
          <w:bCs/>
          <w:color w:val="000000"/>
          <w:lang w:eastAsia="pl-PL"/>
        </w:rPr>
        <w:t xml:space="preserve">dbałość o higienę osobistą i własny estetyczny wygląd oraz ład i porządek </w:t>
      </w:r>
      <w:r w:rsidRPr="00EA4F03">
        <w:rPr>
          <w:bCs/>
          <w:color w:val="000000"/>
          <w:lang w:eastAsia="pl-PL"/>
        </w:rPr>
        <w:br/>
        <w:t>w otoczeniu ucznia</w:t>
      </w:r>
      <w:r w:rsidR="00393A6A">
        <w:rPr>
          <w:bCs/>
          <w:color w:val="000000"/>
          <w:lang w:eastAsia="pl-PL"/>
        </w:rPr>
        <w:t>;</w:t>
      </w:r>
    </w:p>
    <w:p w:rsidR="00BB7A5B" w:rsidRPr="00EA4F03" w:rsidRDefault="00BB7A5B" w:rsidP="00525C78">
      <w:pPr>
        <w:pStyle w:val="Akapitzlist"/>
        <w:numPr>
          <w:ilvl w:val="1"/>
          <w:numId w:val="36"/>
        </w:numPr>
        <w:spacing w:before="120"/>
        <w:ind w:left="737" w:hanging="397"/>
        <w:contextualSpacing w:val="0"/>
        <w:jc w:val="both"/>
        <w:rPr>
          <w:bCs/>
          <w:color w:val="000000"/>
          <w:lang w:eastAsia="pl-PL"/>
        </w:rPr>
      </w:pPr>
      <w:r w:rsidRPr="00EA4F03">
        <w:rPr>
          <w:bCs/>
          <w:color w:val="000000"/>
          <w:lang w:eastAsia="pl-PL"/>
        </w:rPr>
        <w:t>poszanowanie mienia szkolnego</w:t>
      </w:r>
      <w:r w:rsidR="00393A6A">
        <w:rPr>
          <w:bCs/>
          <w:color w:val="000000"/>
          <w:lang w:eastAsia="pl-PL"/>
        </w:rPr>
        <w:t>;</w:t>
      </w:r>
    </w:p>
    <w:p w:rsidR="00BB7A5B" w:rsidRPr="00EA4F03" w:rsidRDefault="00BB7A5B" w:rsidP="00525C78">
      <w:pPr>
        <w:pStyle w:val="Akapitzlist"/>
        <w:numPr>
          <w:ilvl w:val="1"/>
          <w:numId w:val="36"/>
        </w:numPr>
        <w:spacing w:before="120"/>
        <w:ind w:left="737" w:hanging="397"/>
        <w:contextualSpacing w:val="0"/>
        <w:jc w:val="both"/>
        <w:rPr>
          <w:bCs/>
          <w:color w:val="000000"/>
          <w:lang w:eastAsia="pl-PL"/>
        </w:rPr>
      </w:pPr>
      <w:r w:rsidRPr="00EA4F03">
        <w:rPr>
          <w:bCs/>
          <w:color w:val="000000"/>
          <w:lang w:eastAsia="pl-PL"/>
        </w:rPr>
        <w:t>respektowanie ww. zasad również poza terenem szkoły.</w:t>
      </w:r>
    </w:p>
    <w:p w:rsidR="00BB7A5B" w:rsidRPr="00EA4F03" w:rsidRDefault="00BB7A5B" w:rsidP="0095568B">
      <w:pPr>
        <w:pStyle w:val="Akapitzlist"/>
        <w:numPr>
          <w:ilvl w:val="3"/>
          <w:numId w:val="115"/>
        </w:numPr>
        <w:spacing w:before="120"/>
        <w:ind w:left="397" w:hanging="397"/>
        <w:contextualSpacing w:val="0"/>
        <w:jc w:val="both"/>
        <w:rPr>
          <w:color w:val="000000"/>
        </w:rPr>
      </w:pPr>
      <w:r w:rsidRPr="00EA4F03">
        <w:rPr>
          <w:color w:val="000000"/>
        </w:rPr>
        <w:t>W zakresie stosunku do obowiązków szkolnych o ocenie zachowania decydują przede wszystkim:</w:t>
      </w:r>
    </w:p>
    <w:p w:rsidR="00680EE5" w:rsidRPr="002A163C" w:rsidRDefault="00680EE5" w:rsidP="007C777B">
      <w:pPr>
        <w:pStyle w:val="Akapitzlist"/>
        <w:numPr>
          <w:ilvl w:val="2"/>
          <w:numId w:val="34"/>
        </w:numPr>
        <w:spacing w:before="120"/>
        <w:ind w:left="737" w:hanging="397"/>
        <w:contextualSpacing w:val="0"/>
        <w:jc w:val="both"/>
        <w:rPr>
          <w:bCs/>
          <w:lang w:eastAsia="pl-PL"/>
        </w:rPr>
      </w:pPr>
      <w:r w:rsidRPr="002A163C">
        <w:rPr>
          <w:bCs/>
          <w:lang w:eastAsia="pl-PL"/>
        </w:rPr>
        <w:t>Wywiązywanie się z obowiązków ucznia, dbałość o honor i tradycje szkoły</w:t>
      </w:r>
      <w:r w:rsidR="002A163C">
        <w:rPr>
          <w:bCs/>
          <w:lang w:eastAsia="pl-PL"/>
        </w:rPr>
        <w:t>;</w:t>
      </w:r>
    </w:p>
    <w:p w:rsidR="00BB7A5B" w:rsidRPr="002A163C" w:rsidRDefault="002A163C" w:rsidP="007C777B">
      <w:pPr>
        <w:pStyle w:val="Akapitzlist"/>
        <w:numPr>
          <w:ilvl w:val="2"/>
          <w:numId w:val="34"/>
        </w:numPr>
        <w:spacing w:before="120"/>
        <w:ind w:left="737" w:hanging="397"/>
        <w:contextualSpacing w:val="0"/>
        <w:jc w:val="both"/>
        <w:rPr>
          <w:bCs/>
          <w:lang w:eastAsia="pl-PL"/>
        </w:rPr>
      </w:pPr>
      <w:r>
        <w:rPr>
          <w:bCs/>
          <w:lang w:eastAsia="pl-PL"/>
        </w:rPr>
        <w:t>Dbałość o piękno mowy ojczystej;</w:t>
      </w:r>
    </w:p>
    <w:p w:rsidR="00BB7A5B" w:rsidRPr="00EA4F03" w:rsidRDefault="00BB7A5B" w:rsidP="00525C78">
      <w:pPr>
        <w:pStyle w:val="Akapitzlist"/>
        <w:numPr>
          <w:ilvl w:val="2"/>
          <w:numId w:val="34"/>
        </w:numPr>
        <w:spacing w:before="120"/>
        <w:ind w:left="737" w:hanging="397"/>
        <w:contextualSpacing w:val="0"/>
        <w:jc w:val="both"/>
        <w:rPr>
          <w:bCs/>
          <w:color w:val="000000"/>
          <w:lang w:eastAsia="pl-PL"/>
        </w:rPr>
      </w:pPr>
      <w:r w:rsidRPr="00EA4F03">
        <w:rPr>
          <w:bCs/>
          <w:color w:val="000000"/>
          <w:lang w:eastAsia="pl-PL"/>
        </w:rPr>
        <w:t>wywiązywanie się z zadań powierzonych przez szkołę</w:t>
      </w:r>
      <w:r w:rsidR="00EA4F03">
        <w:rPr>
          <w:bCs/>
          <w:color w:val="000000"/>
          <w:lang w:eastAsia="pl-PL"/>
        </w:rPr>
        <w:t>;</w:t>
      </w:r>
    </w:p>
    <w:p w:rsidR="00BB7A5B" w:rsidRPr="00EA4F03" w:rsidRDefault="00BB7A5B" w:rsidP="00525C78">
      <w:pPr>
        <w:pStyle w:val="Akapitzlist"/>
        <w:numPr>
          <w:ilvl w:val="2"/>
          <w:numId w:val="34"/>
        </w:numPr>
        <w:spacing w:before="120"/>
        <w:ind w:left="737" w:hanging="397"/>
        <w:contextualSpacing w:val="0"/>
        <w:jc w:val="both"/>
        <w:rPr>
          <w:bCs/>
          <w:color w:val="000000"/>
          <w:lang w:eastAsia="pl-PL"/>
        </w:rPr>
      </w:pPr>
      <w:r w:rsidRPr="00EA4F03">
        <w:rPr>
          <w:bCs/>
          <w:color w:val="000000"/>
          <w:lang w:eastAsia="pl-PL"/>
        </w:rPr>
        <w:t>regularność w uczęszczaniu na zajęcia szkole – więcej niż 3 usprawiedliwione spóźnienia lub 1 dzień nieusprawiedliwionej nieobecności w szkol</w:t>
      </w:r>
      <w:r w:rsidR="00BB6B11" w:rsidRPr="00EA4F03">
        <w:rPr>
          <w:bCs/>
          <w:color w:val="000000"/>
          <w:lang w:eastAsia="pl-PL"/>
        </w:rPr>
        <w:t xml:space="preserve">e wpływają negatywnie na ocenę </w:t>
      </w:r>
      <w:r w:rsidRPr="00EA4F03">
        <w:rPr>
          <w:bCs/>
          <w:color w:val="000000"/>
          <w:lang w:eastAsia="pl-PL"/>
        </w:rPr>
        <w:t>z</w:t>
      </w:r>
      <w:r w:rsidR="00BB6B11" w:rsidRPr="00EA4F03">
        <w:rPr>
          <w:bCs/>
          <w:color w:val="000000"/>
          <w:lang w:eastAsia="pl-PL"/>
        </w:rPr>
        <w:t xml:space="preserve"> zachowania; w</w:t>
      </w:r>
      <w:r w:rsidR="00562520">
        <w:rPr>
          <w:bCs/>
          <w:color w:val="000000"/>
          <w:lang w:eastAsia="pl-PL"/>
        </w:rPr>
        <w:t xml:space="preserve"> przypadku przewidywania</w:t>
      </w:r>
      <w:r w:rsidRPr="00EA4F03">
        <w:rPr>
          <w:bCs/>
          <w:color w:val="000000"/>
          <w:lang w:eastAsia="pl-PL"/>
        </w:rPr>
        <w:t xml:space="preserve"> oceny wzorowej nieusprawiedliwione </w:t>
      </w:r>
      <w:r w:rsidR="00EA4F03">
        <w:rPr>
          <w:bCs/>
          <w:color w:val="000000"/>
          <w:lang w:eastAsia="pl-PL"/>
        </w:rPr>
        <w:t>nieobecności są niedopuszczalne;</w:t>
      </w:r>
    </w:p>
    <w:p w:rsidR="00BB7A5B" w:rsidRPr="00EA4F03" w:rsidRDefault="00BB7A5B" w:rsidP="00525C78">
      <w:pPr>
        <w:pStyle w:val="Akapitzlist"/>
        <w:numPr>
          <w:ilvl w:val="2"/>
          <w:numId w:val="34"/>
        </w:numPr>
        <w:spacing w:before="120"/>
        <w:ind w:left="737" w:hanging="397"/>
        <w:contextualSpacing w:val="0"/>
        <w:jc w:val="both"/>
        <w:rPr>
          <w:bCs/>
          <w:color w:val="000000"/>
          <w:lang w:eastAsia="pl-PL"/>
        </w:rPr>
      </w:pPr>
      <w:r w:rsidRPr="00EA4F03">
        <w:rPr>
          <w:bCs/>
          <w:color w:val="000000"/>
          <w:lang w:eastAsia="pl-PL"/>
        </w:rPr>
        <w:t>troska o bezpieczeństwo własne i kolegów podczas zajęć szkolnych i przerw międzylekcyjnych</w:t>
      </w:r>
      <w:r w:rsidR="00EA4F03">
        <w:rPr>
          <w:bCs/>
          <w:color w:val="000000"/>
          <w:lang w:eastAsia="pl-PL"/>
        </w:rPr>
        <w:t>;</w:t>
      </w:r>
    </w:p>
    <w:p w:rsidR="00BB7A5B" w:rsidRPr="00EA4F03" w:rsidRDefault="00BB7A5B" w:rsidP="00525C78">
      <w:pPr>
        <w:pStyle w:val="Akapitzlist"/>
        <w:numPr>
          <w:ilvl w:val="2"/>
          <w:numId w:val="34"/>
        </w:numPr>
        <w:spacing w:before="120"/>
        <w:ind w:left="737" w:hanging="397"/>
        <w:contextualSpacing w:val="0"/>
        <w:jc w:val="both"/>
        <w:rPr>
          <w:bCs/>
          <w:color w:val="000000"/>
          <w:lang w:eastAsia="pl-PL"/>
        </w:rPr>
      </w:pPr>
      <w:r w:rsidRPr="00EA4F03">
        <w:rPr>
          <w:bCs/>
          <w:color w:val="000000"/>
          <w:lang w:eastAsia="pl-PL"/>
        </w:rPr>
        <w:t>wykonywanie poleceń nauczycieli i innych pracowników szkoły</w:t>
      </w:r>
      <w:r w:rsidR="00EA4F03">
        <w:rPr>
          <w:bCs/>
          <w:color w:val="000000"/>
          <w:lang w:eastAsia="pl-PL"/>
        </w:rPr>
        <w:t>;</w:t>
      </w:r>
    </w:p>
    <w:p w:rsidR="00BB7A5B" w:rsidRPr="00EA4F03" w:rsidRDefault="00BB7A5B" w:rsidP="00525C78">
      <w:pPr>
        <w:pStyle w:val="Akapitzlist"/>
        <w:numPr>
          <w:ilvl w:val="2"/>
          <w:numId w:val="34"/>
        </w:numPr>
        <w:spacing w:before="120"/>
        <w:ind w:left="737" w:hanging="397"/>
        <w:contextualSpacing w:val="0"/>
        <w:jc w:val="both"/>
        <w:rPr>
          <w:bCs/>
          <w:color w:val="000000"/>
          <w:lang w:eastAsia="pl-PL"/>
        </w:rPr>
      </w:pPr>
      <w:r w:rsidRPr="00EA4F03">
        <w:rPr>
          <w:bCs/>
          <w:color w:val="000000"/>
          <w:lang w:eastAsia="pl-PL"/>
        </w:rPr>
        <w:t>przestrzeganie wewnątrzszkolnych regulaminów i zarządzeń, w tym regul</w:t>
      </w:r>
      <w:r w:rsidR="00BB6B11" w:rsidRPr="00EA4F03">
        <w:rPr>
          <w:bCs/>
          <w:color w:val="000000"/>
          <w:lang w:eastAsia="pl-PL"/>
        </w:rPr>
        <w:t>aminów pracowni przedmiotowych.</w:t>
      </w:r>
    </w:p>
    <w:p w:rsidR="00BB6B11" w:rsidRPr="00EA4F03" w:rsidRDefault="00BB6B11" w:rsidP="0095568B">
      <w:pPr>
        <w:pStyle w:val="Akapitzlist"/>
        <w:numPr>
          <w:ilvl w:val="3"/>
          <w:numId w:val="115"/>
        </w:numPr>
        <w:spacing w:before="120"/>
        <w:ind w:left="397" w:hanging="397"/>
        <w:contextualSpacing w:val="0"/>
        <w:jc w:val="both"/>
        <w:rPr>
          <w:bCs/>
          <w:color w:val="000000"/>
          <w:lang w:eastAsia="pl-PL"/>
        </w:rPr>
      </w:pPr>
      <w:r w:rsidRPr="00EA4F03">
        <w:rPr>
          <w:bCs/>
          <w:color w:val="000000"/>
          <w:lang w:eastAsia="pl-PL"/>
        </w:rPr>
        <w:lastRenderedPageBreak/>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 </w:t>
      </w:r>
    </w:p>
    <w:p w:rsidR="00BB6B11" w:rsidRPr="00680EE5" w:rsidRDefault="00BB6B11" w:rsidP="0095568B">
      <w:pPr>
        <w:pStyle w:val="Akapitzlist"/>
        <w:numPr>
          <w:ilvl w:val="3"/>
          <w:numId w:val="115"/>
        </w:numPr>
        <w:spacing w:before="120"/>
        <w:ind w:left="397" w:hanging="397"/>
        <w:contextualSpacing w:val="0"/>
        <w:jc w:val="both"/>
        <w:rPr>
          <w:bCs/>
          <w:lang w:eastAsia="pl-PL"/>
        </w:rPr>
      </w:pPr>
      <w:r w:rsidRPr="00EA4F03">
        <w:rPr>
          <w:bCs/>
          <w:color w:val="000000"/>
          <w:lang w:eastAsia="pl-PL"/>
        </w:rPr>
        <w:t xml:space="preserve">Określając ocenę zachowania, wychowawca zwraca uwagę na częstotliwość i nasilenie zjawisk zawartych w kryteriach oceny. </w:t>
      </w:r>
      <w:r w:rsidR="00562520" w:rsidRPr="00680EE5">
        <w:rPr>
          <w:bCs/>
          <w:lang w:eastAsia="pl-PL"/>
        </w:rPr>
        <w:t xml:space="preserve">Za punkt wyjścia przyjmuje się, że uczeń ma 100 punktów i liczba ta może wzrosnąć lub zmaleć. </w:t>
      </w:r>
    </w:p>
    <w:p w:rsidR="00BB7A5B" w:rsidRDefault="00BB7A5B" w:rsidP="0095568B">
      <w:pPr>
        <w:pStyle w:val="Akapitzlist"/>
        <w:numPr>
          <w:ilvl w:val="3"/>
          <w:numId w:val="115"/>
        </w:numPr>
        <w:spacing w:before="120"/>
        <w:ind w:left="397" w:hanging="397"/>
        <w:contextualSpacing w:val="0"/>
        <w:jc w:val="both"/>
        <w:rPr>
          <w:bCs/>
          <w:color w:val="000000"/>
          <w:lang w:eastAsia="pl-PL"/>
        </w:rPr>
      </w:pPr>
      <w:r w:rsidRPr="00EA4F03">
        <w:rPr>
          <w:bCs/>
          <w:color w:val="000000"/>
          <w:lang w:eastAsia="pl-PL"/>
        </w:rPr>
        <w:t>W celu ujednolicenia ocen zachowania or</w:t>
      </w:r>
      <w:r w:rsidR="00680EE5">
        <w:rPr>
          <w:bCs/>
          <w:color w:val="000000"/>
          <w:lang w:eastAsia="pl-PL"/>
        </w:rPr>
        <w:t>az zwiększenia ich obiektywizmu</w:t>
      </w:r>
      <w:r w:rsidR="00562520">
        <w:rPr>
          <w:bCs/>
          <w:color w:val="000000"/>
          <w:lang w:eastAsia="pl-PL"/>
        </w:rPr>
        <w:t xml:space="preserve"> w szkole obowiązuje punktowy system</w:t>
      </w:r>
      <w:r w:rsidRPr="00EA4F03">
        <w:rPr>
          <w:bCs/>
          <w:color w:val="000000"/>
          <w:lang w:eastAsia="pl-PL"/>
        </w:rPr>
        <w:t xml:space="preserve"> ocenia</w:t>
      </w:r>
      <w:r w:rsidR="00562520">
        <w:rPr>
          <w:bCs/>
          <w:color w:val="000000"/>
          <w:lang w:eastAsia="pl-PL"/>
        </w:rPr>
        <w:t>nia zachowania uczniów.  L</w:t>
      </w:r>
      <w:r w:rsidRPr="00EA4F03">
        <w:rPr>
          <w:bCs/>
          <w:color w:val="000000"/>
          <w:lang w:eastAsia="pl-PL"/>
        </w:rPr>
        <w:t>iczby punktów za działania pozytywne i negatywne oraz sumy punktów na poszczegó</w:t>
      </w:r>
      <w:r w:rsidR="00BB6B11" w:rsidRPr="00EA4F03">
        <w:rPr>
          <w:bCs/>
          <w:color w:val="000000"/>
          <w:lang w:eastAsia="pl-PL"/>
        </w:rPr>
        <w:t xml:space="preserve">lne oceny. Na początku każdego </w:t>
      </w:r>
      <w:r w:rsidRPr="00EA4F03">
        <w:rPr>
          <w:bCs/>
          <w:color w:val="000000"/>
          <w:lang w:eastAsia="pl-PL"/>
        </w:rPr>
        <w:t xml:space="preserve"> półrocza uczeń </w:t>
      </w:r>
      <w:r w:rsidRPr="00680EE5">
        <w:rPr>
          <w:bCs/>
          <w:lang w:eastAsia="pl-PL"/>
        </w:rPr>
        <w:t xml:space="preserve">otrzymuje </w:t>
      </w:r>
      <w:r w:rsidR="00680EE5" w:rsidRPr="00680EE5">
        <w:rPr>
          <w:bCs/>
          <w:lang w:eastAsia="pl-PL"/>
        </w:rPr>
        <w:t>100</w:t>
      </w:r>
      <w:r w:rsidRPr="00680EE5">
        <w:rPr>
          <w:bCs/>
          <w:lang w:eastAsia="pl-PL"/>
        </w:rPr>
        <w:t xml:space="preserve"> punktów</w:t>
      </w:r>
      <w:r w:rsidRPr="00EA4F03">
        <w:rPr>
          <w:bCs/>
          <w:color w:val="000000"/>
          <w:lang w:eastAsia="pl-PL"/>
        </w:rPr>
        <w:t xml:space="preserve">, które odpowiadają ocenie dobrej. Liczbę punktów może powiększać lub pomniejszać przez konkretne zachowania.  Punkty przydzielają nauczyciele oraz umieszczają je systematycznie w dzienniku elektronicznym. Dzięki temu uczniowie i ich rodzice mogą na bieżąco monitorować postępy w zakresie zachowania. </w:t>
      </w:r>
    </w:p>
    <w:p w:rsidR="000106EC" w:rsidRPr="00E51856" w:rsidRDefault="000106EC" w:rsidP="0095568B">
      <w:pPr>
        <w:pStyle w:val="Akapitzlist"/>
        <w:numPr>
          <w:ilvl w:val="3"/>
          <w:numId w:val="115"/>
        </w:numPr>
        <w:spacing w:before="120"/>
        <w:ind w:left="397" w:hanging="397"/>
        <w:contextualSpacing w:val="0"/>
        <w:jc w:val="both"/>
        <w:rPr>
          <w:bCs/>
          <w:color w:val="000000"/>
          <w:lang w:eastAsia="pl-PL"/>
        </w:rPr>
      </w:pPr>
      <w:r w:rsidRPr="00E51856">
        <w:rPr>
          <w:bCs/>
          <w:color w:val="000000"/>
        </w:rPr>
        <w:t>W szkole obowiązują następujące punktowe kryteria ocen zachowania uczniów w klasach IV–VIII:</w:t>
      </w:r>
    </w:p>
    <w:p w:rsidR="000106EC" w:rsidRPr="00E51856" w:rsidRDefault="000106EC" w:rsidP="00E51856">
      <w:pPr>
        <w:pStyle w:val="Akapitzlist2"/>
        <w:suppressAutoHyphens/>
        <w:spacing w:before="120" w:after="0" w:line="100" w:lineRule="atLeast"/>
        <w:ind w:left="397"/>
        <w:contextualSpacing w:val="0"/>
        <w:jc w:val="both"/>
        <w:rPr>
          <w:rFonts w:ascii="Times New Roman" w:hAnsi="Times New Roman"/>
          <w:bCs/>
          <w:sz w:val="24"/>
          <w:szCs w:val="24"/>
        </w:rPr>
      </w:pPr>
      <w:r w:rsidRPr="00E51856">
        <w:rPr>
          <w:rFonts w:ascii="Times New Roman" w:hAnsi="Times New Roman"/>
          <w:bCs/>
          <w:sz w:val="24"/>
          <w:szCs w:val="24"/>
        </w:rPr>
        <w:t xml:space="preserve">1) zachowanie wzorowe – 200 </w:t>
      </w:r>
      <w:r w:rsidR="00AB6B6A">
        <w:rPr>
          <w:rFonts w:ascii="Times New Roman" w:hAnsi="Times New Roman"/>
          <w:bCs/>
          <w:sz w:val="24"/>
          <w:szCs w:val="24"/>
        </w:rPr>
        <w:t xml:space="preserve">i więcej punktów na półrocze lub </w:t>
      </w:r>
      <w:r w:rsidRPr="00E51856">
        <w:rPr>
          <w:rFonts w:ascii="Times New Roman" w:hAnsi="Times New Roman"/>
          <w:bCs/>
          <w:sz w:val="24"/>
          <w:szCs w:val="24"/>
        </w:rPr>
        <w:t>łącznie 400 na rok szkolny</w:t>
      </w:r>
      <w:r w:rsidR="00E51856" w:rsidRPr="00E51856">
        <w:rPr>
          <w:rFonts w:ascii="Times New Roman" w:hAnsi="Times New Roman"/>
          <w:bCs/>
          <w:sz w:val="24"/>
          <w:szCs w:val="24"/>
        </w:rPr>
        <w:t xml:space="preserve">; </w:t>
      </w:r>
    </w:p>
    <w:p w:rsidR="000106EC" w:rsidRPr="00E51856" w:rsidRDefault="000106EC" w:rsidP="00E51856">
      <w:pPr>
        <w:pStyle w:val="Akapitzlist2"/>
        <w:suppressAutoHyphens/>
        <w:spacing w:before="120" w:after="0" w:line="100" w:lineRule="atLeast"/>
        <w:ind w:left="397"/>
        <w:contextualSpacing w:val="0"/>
        <w:jc w:val="both"/>
        <w:rPr>
          <w:rFonts w:ascii="Times New Roman" w:hAnsi="Times New Roman"/>
          <w:bCs/>
          <w:sz w:val="24"/>
          <w:szCs w:val="24"/>
        </w:rPr>
      </w:pPr>
      <w:r w:rsidRPr="00E51856">
        <w:rPr>
          <w:rFonts w:ascii="Times New Roman" w:hAnsi="Times New Roman"/>
          <w:bCs/>
          <w:sz w:val="24"/>
          <w:szCs w:val="24"/>
        </w:rPr>
        <w:t xml:space="preserve">2) zachowanie bardzo dobre – 151 - 199 punktów na półrocze, a łącznie powyżej 300 </w:t>
      </w:r>
      <w:r w:rsidR="006263D3">
        <w:rPr>
          <w:rFonts w:ascii="Times New Roman" w:hAnsi="Times New Roman"/>
          <w:bCs/>
          <w:sz w:val="24"/>
          <w:szCs w:val="24"/>
        </w:rPr>
        <w:br/>
      </w:r>
      <w:r w:rsidRPr="00E51856">
        <w:rPr>
          <w:rFonts w:ascii="Times New Roman" w:hAnsi="Times New Roman"/>
          <w:bCs/>
          <w:sz w:val="24"/>
          <w:szCs w:val="24"/>
        </w:rPr>
        <w:t>na rok szkolny;</w:t>
      </w:r>
    </w:p>
    <w:p w:rsidR="000106EC" w:rsidRPr="00E51856" w:rsidRDefault="000106EC" w:rsidP="00E51856">
      <w:pPr>
        <w:pStyle w:val="Akapitzlist2"/>
        <w:suppressAutoHyphens/>
        <w:spacing w:before="120" w:after="0" w:line="100" w:lineRule="atLeast"/>
        <w:ind w:left="397"/>
        <w:contextualSpacing w:val="0"/>
        <w:jc w:val="both"/>
        <w:rPr>
          <w:rFonts w:ascii="Times New Roman" w:hAnsi="Times New Roman"/>
          <w:bCs/>
          <w:sz w:val="24"/>
          <w:szCs w:val="24"/>
        </w:rPr>
      </w:pPr>
      <w:r w:rsidRPr="00E51856">
        <w:rPr>
          <w:rFonts w:ascii="Times New Roman" w:hAnsi="Times New Roman"/>
          <w:bCs/>
          <w:sz w:val="24"/>
          <w:szCs w:val="24"/>
        </w:rPr>
        <w:t>3) zachowanie dobre – 100 - 150 punktów na półrocze, a łącznie powyżej 200 na rok szkolny;</w:t>
      </w:r>
    </w:p>
    <w:p w:rsidR="000106EC" w:rsidRPr="00E51856" w:rsidRDefault="000106EC" w:rsidP="00E51856">
      <w:pPr>
        <w:pStyle w:val="Akapitzlist2"/>
        <w:suppressAutoHyphens/>
        <w:spacing w:before="120" w:after="0" w:line="100" w:lineRule="atLeast"/>
        <w:ind w:left="397"/>
        <w:contextualSpacing w:val="0"/>
        <w:jc w:val="both"/>
        <w:rPr>
          <w:rFonts w:ascii="Times New Roman" w:hAnsi="Times New Roman"/>
          <w:bCs/>
          <w:sz w:val="24"/>
          <w:szCs w:val="24"/>
        </w:rPr>
      </w:pPr>
      <w:r w:rsidRPr="00E51856">
        <w:rPr>
          <w:rFonts w:ascii="Times New Roman" w:hAnsi="Times New Roman"/>
          <w:bCs/>
          <w:sz w:val="24"/>
          <w:szCs w:val="24"/>
        </w:rPr>
        <w:t>4) zachowanie poprawne – 51 - 99 punktów na półrocze, a łącznie powyżej 100 na rok szkolny;</w:t>
      </w:r>
    </w:p>
    <w:p w:rsidR="000106EC" w:rsidRPr="00E51856" w:rsidRDefault="000106EC" w:rsidP="00E51856">
      <w:pPr>
        <w:pStyle w:val="Akapitzlist2"/>
        <w:suppressAutoHyphens/>
        <w:spacing w:before="120" w:after="0" w:line="100" w:lineRule="atLeast"/>
        <w:ind w:left="397"/>
        <w:contextualSpacing w:val="0"/>
        <w:jc w:val="both"/>
        <w:rPr>
          <w:rFonts w:ascii="Times New Roman" w:hAnsi="Times New Roman"/>
          <w:bCs/>
          <w:sz w:val="24"/>
          <w:szCs w:val="24"/>
        </w:rPr>
      </w:pPr>
      <w:r w:rsidRPr="00E51856">
        <w:rPr>
          <w:rFonts w:ascii="Times New Roman" w:hAnsi="Times New Roman"/>
          <w:bCs/>
          <w:sz w:val="24"/>
          <w:szCs w:val="24"/>
        </w:rPr>
        <w:t>5) zachowanie nieodpowiednie – 21 - 50 punktów na półrocze, a łącznie powyżej 40 na rok szkolny;</w:t>
      </w:r>
    </w:p>
    <w:p w:rsidR="000106EC" w:rsidRPr="000E614F" w:rsidRDefault="000106EC" w:rsidP="00E51856">
      <w:pPr>
        <w:pStyle w:val="Akapitzlist2"/>
        <w:suppressAutoHyphens/>
        <w:spacing w:before="120" w:after="0" w:line="100" w:lineRule="atLeast"/>
        <w:ind w:left="397"/>
        <w:contextualSpacing w:val="0"/>
        <w:jc w:val="both"/>
        <w:rPr>
          <w:rFonts w:ascii="Times New Roman" w:hAnsi="Times New Roman"/>
          <w:b/>
          <w:bCs/>
          <w:color w:val="000000"/>
          <w:sz w:val="24"/>
          <w:szCs w:val="24"/>
          <w:lang w:val="en-US"/>
        </w:rPr>
      </w:pPr>
      <w:r>
        <w:rPr>
          <w:rFonts w:ascii="Times New Roman" w:hAnsi="Times New Roman"/>
          <w:bCs/>
          <w:color w:val="000000"/>
          <w:sz w:val="24"/>
          <w:szCs w:val="24"/>
        </w:rPr>
        <w:t xml:space="preserve">6) </w:t>
      </w:r>
      <w:r w:rsidRPr="000E614F">
        <w:rPr>
          <w:rFonts w:ascii="Times New Roman" w:hAnsi="Times New Roman"/>
          <w:bCs/>
          <w:color w:val="000000"/>
          <w:sz w:val="24"/>
          <w:szCs w:val="24"/>
        </w:rPr>
        <w:t>zachowanie n</w:t>
      </w:r>
      <w:r w:rsidR="00393A6A">
        <w:rPr>
          <w:rFonts w:ascii="Times New Roman" w:hAnsi="Times New Roman"/>
          <w:bCs/>
          <w:color w:val="000000"/>
          <w:sz w:val="24"/>
          <w:szCs w:val="24"/>
        </w:rPr>
        <w:t>aganne – 20 i mniej punktów.</w:t>
      </w:r>
    </w:p>
    <w:p w:rsidR="000106EC" w:rsidRPr="000106EC" w:rsidRDefault="000106EC" w:rsidP="00E51856">
      <w:pPr>
        <w:pStyle w:val="Akapitzlist"/>
        <w:rPr>
          <w:b/>
          <w:bCs/>
          <w:color w:val="000000"/>
          <w:lang w:val="en-US"/>
        </w:rPr>
      </w:pPr>
    </w:p>
    <w:p w:rsidR="00006061" w:rsidRDefault="00006061" w:rsidP="00E51856">
      <w:pPr>
        <w:pStyle w:val="Akapitzlist"/>
        <w:jc w:val="center"/>
        <w:rPr>
          <w:b/>
          <w:bCs/>
          <w:color w:val="000000"/>
          <w:lang w:val="en-US"/>
        </w:rPr>
      </w:pPr>
    </w:p>
    <w:p w:rsidR="00006061" w:rsidRDefault="00006061" w:rsidP="00E51856">
      <w:pPr>
        <w:pStyle w:val="Akapitzlist"/>
        <w:jc w:val="center"/>
        <w:rPr>
          <w:b/>
          <w:bCs/>
          <w:color w:val="000000"/>
          <w:lang w:val="en-US"/>
        </w:rPr>
      </w:pPr>
    </w:p>
    <w:p w:rsidR="00006061" w:rsidRDefault="00006061" w:rsidP="00E51856">
      <w:pPr>
        <w:pStyle w:val="Akapitzlist"/>
        <w:jc w:val="center"/>
        <w:rPr>
          <w:b/>
          <w:bCs/>
          <w:color w:val="000000"/>
          <w:lang w:val="en-US"/>
        </w:rPr>
      </w:pPr>
    </w:p>
    <w:p w:rsidR="000106EC" w:rsidRDefault="000106EC" w:rsidP="00E51856">
      <w:pPr>
        <w:pStyle w:val="Akapitzlist"/>
        <w:jc w:val="center"/>
        <w:rPr>
          <w:b/>
          <w:bCs/>
          <w:color w:val="000000"/>
        </w:rPr>
      </w:pPr>
      <w:r w:rsidRPr="000106EC">
        <w:rPr>
          <w:b/>
          <w:bCs/>
          <w:color w:val="000000"/>
          <w:lang w:val="en-US"/>
        </w:rPr>
        <w:t>WAGA POZYTYWNYCH ZACHOWA</w:t>
      </w:r>
      <w:r w:rsidRPr="000106EC">
        <w:rPr>
          <w:b/>
          <w:bCs/>
          <w:color w:val="000000"/>
        </w:rPr>
        <w:t>Ń</w:t>
      </w:r>
    </w:p>
    <w:p w:rsidR="00E51856" w:rsidRPr="000106EC" w:rsidRDefault="00E51856" w:rsidP="00E51856">
      <w:pPr>
        <w:pStyle w:val="Akapitzlist"/>
        <w:jc w:val="center"/>
        <w:rPr>
          <w:b/>
          <w:bCs/>
          <w:color w:val="000000"/>
          <w:lang w:val="en-US"/>
        </w:rPr>
      </w:pPr>
    </w:p>
    <w:tbl>
      <w:tblPr>
        <w:tblW w:w="0" w:type="auto"/>
        <w:tblInd w:w="51" w:type="dxa"/>
        <w:tblLayout w:type="fixed"/>
        <w:tblCellMar>
          <w:left w:w="52" w:type="dxa"/>
          <w:right w:w="55" w:type="dxa"/>
        </w:tblCellMar>
        <w:tblLook w:val="0000" w:firstRow="0" w:lastRow="0" w:firstColumn="0" w:lastColumn="0" w:noHBand="0" w:noVBand="0"/>
      </w:tblPr>
      <w:tblGrid>
        <w:gridCol w:w="987"/>
        <w:gridCol w:w="45"/>
        <w:gridCol w:w="3786"/>
        <w:gridCol w:w="2495"/>
        <w:gridCol w:w="2337"/>
      </w:tblGrid>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b/>
                <w:bCs/>
                <w:lang w:val="en-US"/>
              </w:rPr>
            </w:pPr>
            <w:proofErr w:type="spellStart"/>
            <w:r w:rsidRPr="00E51856">
              <w:rPr>
                <w:b/>
                <w:bCs/>
                <w:lang w:val="en-US"/>
              </w:rPr>
              <w:t>L.p.</w:t>
            </w:r>
            <w:proofErr w:type="spellEnd"/>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rPr>
                <w:b/>
                <w:bCs/>
                <w:lang w:val="en-US"/>
              </w:rPr>
            </w:pPr>
            <w:r w:rsidRPr="00E51856">
              <w:rPr>
                <w:b/>
                <w:bCs/>
                <w:lang w:val="en-US"/>
              </w:rPr>
              <w:t>Po</w:t>
            </w:r>
            <w:r w:rsidRPr="00E51856">
              <w:rPr>
                <w:b/>
                <w:bCs/>
              </w:rPr>
              <w:t>żądane reakcje ucznia</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rPr>
                <w:b/>
                <w:bCs/>
                <w:lang w:val="en-US"/>
              </w:rPr>
            </w:pPr>
            <w:proofErr w:type="spellStart"/>
            <w:r w:rsidRPr="00E51856">
              <w:rPr>
                <w:b/>
                <w:bCs/>
                <w:lang w:val="en-US"/>
              </w:rPr>
              <w:t>Ilość</w:t>
            </w:r>
            <w:proofErr w:type="spellEnd"/>
            <w:r w:rsidRPr="00E51856">
              <w:rPr>
                <w:b/>
                <w:bCs/>
                <w:lang w:val="en-US"/>
              </w:rPr>
              <w:t xml:space="preserve"> </w:t>
            </w:r>
            <w:proofErr w:type="spellStart"/>
            <w:r w:rsidRPr="00E51856">
              <w:rPr>
                <w:b/>
                <w:bCs/>
                <w:lang w:val="en-US"/>
              </w:rPr>
              <w:t>punktów</w:t>
            </w:r>
            <w:proofErr w:type="spellEnd"/>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Pr>
              <w:jc w:val="center"/>
            </w:pPr>
            <w:proofErr w:type="spellStart"/>
            <w:r w:rsidRPr="00E51856">
              <w:rPr>
                <w:b/>
                <w:bCs/>
                <w:lang w:val="en-US"/>
              </w:rPr>
              <w:t>Kto</w:t>
            </w:r>
            <w:proofErr w:type="spellEnd"/>
            <w:r w:rsidRPr="00E51856">
              <w:rPr>
                <w:b/>
                <w:bCs/>
                <w:lang w:val="en-US"/>
              </w:rPr>
              <w:t xml:space="preserve"> </w:t>
            </w:r>
            <w:proofErr w:type="spellStart"/>
            <w:r w:rsidRPr="00E51856">
              <w:rPr>
                <w:b/>
                <w:bCs/>
                <w:lang w:val="en-US"/>
              </w:rPr>
              <w:t>przyznaje</w:t>
            </w:r>
            <w:proofErr w:type="spellEnd"/>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 xml:space="preserve">P1. </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4F0CE6" w:rsidRDefault="000106EC" w:rsidP="00F50C39">
            <w:pPr>
              <w:rPr>
                <w:lang w:val="en-US"/>
              </w:rPr>
            </w:pPr>
            <w:r w:rsidRPr="004F0CE6">
              <w:t>Udział w szkolnym konkursie przedmiotowym/zawodach sportowych na poziomie podstawowym ( w zależności                         od uzyskanych wyników).</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5 za </w:t>
            </w:r>
            <w:proofErr w:type="spellStart"/>
            <w:r w:rsidRPr="00E51856">
              <w:rPr>
                <w:lang w:val="en-US"/>
              </w:rPr>
              <w:t>udział</w:t>
            </w:r>
            <w:proofErr w:type="spellEnd"/>
          </w:p>
          <w:p w:rsidR="000106EC" w:rsidRPr="00E51856" w:rsidRDefault="000106EC" w:rsidP="00F50C39">
            <w:pPr>
              <w:rPr>
                <w:lang w:val="en-US"/>
              </w:rPr>
            </w:pP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Opiekun</w:t>
            </w:r>
            <w:proofErr w:type="spellEnd"/>
            <w:r w:rsidRPr="00E51856">
              <w:rPr>
                <w:lang w:val="en-US"/>
              </w:rPr>
              <w:t xml:space="preserve"> </w:t>
            </w:r>
            <w:proofErr w:type="spellStart"/>
            <w:r w:rsidRPr="00E51856">
              <w:rPr>
                <w:lang w:val="en-US"/>
              </w:rPr>
              <w:t>konkursu</w:t>
            </w:r>
            <w:proofErr w:type="spellEnd"/>
            <w:r w:rsidRPr="00E51856">
              <w:rPr>
                <w:lang w:val="en-US"/>
              </w:rPr>
              <w:t xml:space="preserve">/ </w:t>
            </w:r>
            <w:proofErr w:type="spellStart"/>
            <w:r w:rsidRPr="00E51856">
              <w:rPr>
                <w:lang w:val="en-US"/>
              </w:rPr>
              <w:t>zawodów</w:t>
            </w:r>
            <w:proofErr w:type="spellEnd"/>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r w:rsidRPr="00E51856">
              <w:rPr>
                <w:lang w:val="en-US"/>
              </w:rPr>
              <w:lastRenderedPageBreak/>
              <w:t xml:space="preserve">    P2.</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Udział w konkursie przedmiotowym/zawodach sportowych na szczeblu gminnym, powiatowym, wojewódzkim lub ogólnopolskim ( w zależności              od uzyskanych wyników).</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5 za </w:t>
            </w:r>
            <w:proofErr w:type="spellStart"/>
            <w:r w:rsidRPr="00E51856">
              <w:rPr>
                <w:lang w:val="en-US"/>
              </w:rPr>
              <w:t>udział</w:t>
            </w:r>
            <w:proofErr w:type="spellEnd"/>
          </w:p>
          <w:p w:rsidR="000106EC" w:rsidRPr="00E51856" w:rsidRDefault="000106EC" w:rsidP="00F50C39">
            <w:pPr>
              <w:rPr>
                <w:lang w:val="en-US"/>
              </w:rPr>
            </w:pP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Opiekun</w:t>
            </w:r>
            <w:proofErr w:type="spellEnd"/>
            <w:r w:rsidRPr="00E51856">
              <w:rPr>
                <w:lang w:val="en-US"/>
              </w:rPr>
              <w:t xml:space="preserve"> </w:t>
            </w:r>
            <w:proofErr w:type="spellStart"/>
            <w:r w:rsidRPr="00E51856">
              <w:rPr>
                <w:lang w:val="en-US"/>
              </w:rPr>
              <w:t>konkursu</w:t>
            </w:r>
            <w:proofErr w:type="spellEnd"/>
            <w:r w:rsidRPr="00E51856">
              <w:rPr>
                <w:lang w:val="en-US"/>
              </w:rPr>
              <w:t>/</w:t>
            </w:r>
            <w:proofErr w:type="spellStart"/>
            <w:r w:rsidRPr="00E51856">
              <w:rPr>
                <w:lang w:val="en-US"/>
              </w:rPr>
              <w:t>zawodów</w:t>
            </w:r>
            <w:proofErr w:type="spellEnd"/>
          </w:p>
        </w:tc>
      </w:tr>
      <w:tr w:rsidR="00E51856" w:rsidRPr="00E51856" w:rsidTr="00F50C39">
        <w:trPr>
          <w:trHeight w:val="23"/>
        </w:trPr>
        <w:tc>
          <w:tcPr>
            <w:tcW w:w="987" w:type="dxa"/>
            <w:tcBorders>
              <w:left w:val="single" w:sz="1" w:space="0" w:color="000000"/>
              <w:bottom w:val="single" w:sz="1" w:space="0" w:color="000000"/>
            </w:tcBorders>
            <w:shd w:val="clear" w:color="auto" w:fill="FFFFFF"/>
          </w:tcPr>
          <w:p w:rsidR="000106EC" w:rsidRPr="00E51856" w:rsidRDefault="000106EC" w:rsidP="00F50C39">
            <w:pPr>
              <w:jc w:val="center"/>
            </w:pPr>
            <w:r w:rsidRPr="00E51856">
              <w:t>P3.</w:t>
            </w:r>
          </w:p>
        </w:tc>
        <w:tc>
          <w:tcPr>
            <w:tcW w:w="3831" w:type="dxa"/>
            <w:gridSpan w:val="2"/>
            <w:tcBorders>
              <w:left w:val="single" w:sz="1" w:space="0" w:color="000000"/>
              <w:bottom w:val="single" w:sz="1" w:space="0" w:color="000000"/>
            </w:tcBorders>
            <w:shd w:val="clear" w:color="auto" w:fill="FFFFFF"/>
          </w:tcPr>
          <w:p w:rsidR="000106EC" w:rsidRPr="00E51856" w:rsidRDefault="000106EC" w:rsidP="00F50C39">
            <w:pPr>
              <w:rPr>
                <w:lang w:val="en-US"/>
              </w:rPr>
            </w:pPr>
            <w:r w:rsidRPr="00E51856">
              <w:t>Uzyskanie wysokiego miejsca w konkursie na szczeblu wyżej, niż szkolny</w:t>
            </w:r>
          </w:p>
        </w:tc>
        <w:tc>
          <w:tcPr>
            <w:tcW w:w="2495" w:type="dxa"/>
            <w:tcBorders>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10</w:t>
            </w:r>
          </w:p>
        </w:tc>
        <w:tc>
          <w:tcPr>
            <w:tcW w:w="2337" w:type="dxa"/>
            <w:tcBorders>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Opiekun</w:t>
            </w:r>
            <w:proofErr w:type="spellEnd"/>
            <w:r w:rsidRPr="00E51856">
              <w:rPr>
                <w:lang w:val="en-US"/>
              </w:rPr>
              <w:t xml:space="preserve"> </w:t>
            </w:r>
            <w:proofErr w:type="spellStart"/>
            <w:r w:rsidRPr="00E51856">
              <w:rPr>
                <w:lang w:val="en-US"/>
              </w:rPr>
              <w:t>konkursu</w:t>
            </w:r>
            <w:proofErr w:type="spellEnd"/>
            <w:r w:rsidRPr="00E51856">
              <w:rPr>
                <w:lang w:val="en-US"/>
              </w:rPr>
              <w:t>/</w:t>
            </w:r>
            <w:proofErr w:type="spellStart"/>
            <w:r w:rsidRPr="00E51856">
              <w:rPr>
                <w:lang w:val="en-US"/>
              </w:rPr>
              <w:t>zawodów</w:t>
            </w:r>
            <w:proofErr w:type="spellEnd"/>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P4.</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 xml:space="preserve">Laureat w Wojewódzkim Konkursie Przedmiotowym lub olimpiadzie organizowanej przez Śląskiego Kuratora Oświaty </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30</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Opiekun</w:t>
            </w:r>
            <w:proofErr w:type="spellEnd"/>
            <w:r w:rsidRPr="00E51856">
              <w:rPr>
                <w:lang w:val="en-US"/>
              </w:rPr>
              <w:t xml:space="preserve"> </w:t>
            </w:r>
            <w:proofErr w:type="spellStart"/>
            <w:r w:rsidRPr="00E51856">
              <w:rPr>
                <w:lang w:val="en-US"/>
              </w:rPr>
              <w:t>konkursu</w:t>
            </w:r>
            <w:proofErr w:type="spellEnd"/>
            <w:r w:rsidRPr="00E51856">
              <w:rPr>
                <w:lang w:val="en-US"/>
              </w:rPr>
              <w:t>/</w:t>
            </w:r>
            <w:proofErr w:type="spellStart"/>
            <w:r w:rsidRPr="00E51856">
              <w:rPr>
                <w:lang w:val="en-US"/>
              </w:rPr>
              <w:t>zawodów</w:t>
            </w:r>
            <w:proofErr w:type="spellEnd"/>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P5.</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 xml:space="preserve">Finalista w Wojewódzkim Konkursie Przedmiotowym lub olimpiadzie organizowanej przez Śląskiego Kuratora Oświaty </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20</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Opiekun</w:t>
            </w:r>
            <w:proofErr w:type="spellEnd"/>
            <w:r w:rsidRPr="00E51856">
              <w:rPr>
                <w:lang w:val="en-US"/>
              </w:rPr>
              <w:t xml:space="preserve"> </w:t>
            </w:r>
            <w:proofErr w:type="spellStart"/>
            <w:r w:rsidRPr="00E51856">
              <w:rPr>
                <w:lang w:val="en-US"/>
              </w:rPr>
              <w:t>konkursu</w:t>
            </w:r>
            <w:proofErr w:type="spellEnd"/>
            <w:r w:rsidRPr="00E51856">
              <w:rPr>
                <w:lang w:val="en-US"/>
              </w:rPr>
              <w:t>/</w:t>
            </w:r>
            <w:proofErr w:type="spellStart"/>
            <w:r w:rsidRPr="00E51856">
              <w:rPr>
                <w:lang w:val="en-US"/>
              </w:rPr>
              <w:t>zawodów</w:t>
            </w:r>
            <w:proofErr w:type="spellEnd"/>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P6.</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Efektywne i wyróżniające pełnienie funkcji w szkole w trakcie półrocza np. przewodniczący RSU</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10 ( </w:t>
            </w:r>
            <w:proofErr w:type="spellStart"/>
            <w:r w:rsidRPr="00E51856">
              <w:rPr>
                <w:lang w:val="en-US"/>
              </w:rPr>
              <w:t>raz</w:t>
            </w:r>
            <w:proofErr w:type="spellEnd"/>
            <w:r w:rsidRPr="00E51856">
              <w:rPr>
                <w:lang w:val="en-US"/>
              </w:rPr>
              <w:t xml:space="preserve"> w </w:t>
            </w:r>
            <w:proofErr w:type="spellStart"/>
            <w:r w:rsidRPr="00E51856">
              <w:rPr>
                <w:lang w:val="en-US"/>
              </w:rPr>
              <w:t>półroczu</w:t>
            </w:r>
            <w:proofErr w:type="spellEnd"/>
            <w:r w:rsidRPr="00E51856">
              <w:rPr>
                <w:lang w:val="en-US"/>
              </w:rPr>
              <w:t xml:space="preserve">) </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Opiekun</w:t>
            </w:r>
            <w:proofErr w:type="spellEnd"/>
            <w:r w:rsidRPr="00E51856">
              <w:rPr>
                <w:lang w:val="en-US"/>
              </w:rPr>
              <w:t xml:space="preserve"> SU</w:t>
            </w:r>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P7.</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Efektywne pełnienie funkcji w klasie,  np. przewodniczący klasy, skarbnik itp.</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5  - 10 ( </w:t>
            </w:r>
            <w:proofErr w:type="spellStart"/>
            <w:r w:rsidRPr="00E51856">
              <w:rPr>
                <w:lang w:val="en-US"/>
              </w:rPr>
              <w:t>raz</w:t>
            </w:r>
            <w:proofErr w:type="spellEnd"/>
            <w:r w:rsidRPr="00E51856">
              <w:rPr>
                <w:lang w:val="en-US"/>
              </w:rPr>
              <w:t xml:space="preserve">                      </w:t>
            </w:r>
            <w:proofErr w:type="spellStart"/>
            <w:r w:rsidRPr="00E51856">
              <w:rPr>
                <w:lang w:val="en-US"/>
              </w:rPr>
              <w:t>na</w:t>
            </w:r>
            <w:proofErr w:type="spellEnd"/>
            <w:r w:rsidRPr="00E51856">
              <w:rPr>
                <w:lang w:val="en-US"/>
              </w:rPr>
              <w:t xml:space="preserve"> </w:t>
            </w:r>
            <w:proofErr w:type="spellStart"/>
            <w:r w:rsidRPr="00E51856">
              <w:rPr>
                <w:lang w:val="en-US"/>
              </w:rPr>
              <w:t>półrocze</w:t>
            </w:r>
            <w:proofErr w:type="spellEnd"/>
            <w:r w:rsidRPr="00E51856">
              <w:rPr>
                <w:lang w:val="en-US"/>
              </w:rPr>
              <w:t xml:space="preserve"> w </w:t>
            </w:r>
            <w:proofErr w:type="spellStart"/>
            <w:r w:rsidRPr="00E51856">
              <w:rPr>
                <w:lang w:val="en-US"/>
              </w:rPr>
              <w:t>zależności</w:t>
            </w:r>
            <w:proofErr w:type="spellEnd"/>
            <w:r w:rsidRPr="00E51856">
              <w:rPr>
                <w:lang w:val="en-US"/>
              </w:rPr>
              <w:t xml:space="preserve"> od </w:t>
            </w:r>
            <w:proofErr w:type="spellStart"/>
            <w:r w:rsidRPr="00E51856">
              <w:rPr>
                <w:lang w:val="en-US"/>
              </w:rPr>
              <w:t>zaangażowania</w:t>
            </w:r>
            <w:proofErr w:type="spellEnd"/>
            <w:r w:rsidRPr="00E51856">
              <w:rPr>
                <w:lang w:val="en-US"/>
              </w:rPr>
              <w:t>)</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P8.</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Praca na rzecz klasy/szkoły, wykonywana poza zajęciami wynikającymi z planu lekcji i obowiązków ucznia, np. pomoc w bibliotece, wykonanie pomocy naukowych, prace porządkowe, przygotowanie imprezy klasowej, itp.</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 – 10 (</w:t>
            </w:r>
            <w:proofErr w:type="spellStart"/>
            <w:r w:rsidRPr="00E51856">
              <w:rPr>
                <w:lang w:val="en-US"/>
              </w:rPr>
              <w:t>odpowiednio</w:t>
            </w:r>
            <w:proofErr w:type="spellEnd"/>
            <w:r w:rsidRPr="00E51856">
              <w:rPr>
                <w:lang w:val="en-US"/>
              </w:rPr>
              <w:t xml:space="preserve"> za </w:t>
            </w:r>
            <w:proofErr w:type="spellStart"/>
            <w:r w:rsidRPr="00E51856">
              <w:rPr>
                <w:lang w:val="en-US"/>
              </w:rPr>
              <w:t>każdą</w:t>
            </w:r>
            <w:proofErr w:type="spellEnd"/>
            <w:r w:rsidRPr="00E51856">
              <w:t xml:space="preserve"> pracę w zależności od jej wagi)</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Nauczyciele</w:t>
            </w:r>
            <w:proofErr w:type="spellEnd"/>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P9.</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Udział w uroczystościach szkolnych, np. rola w przedstawieniu</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5 - 10</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Opiekun</w:t>
            </w:r>
            <w:proofErr w:type="spellEnd"/>
            <w:r w:rsidRPr="00E51856">
              <w:rPr>
                <w:lang w:val="en-US"/>
              </w:rPr>
              <w:t xml:space="preserve"> </w:t>
            </w:r>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P10.</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Udział w akcjach charytatywnych organizowanych na terenie szkoły lub poza szkołą</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1 - 5 za ka</w:t>
            </w:r>
            <w:proofErr w:type="spellStart"/>
            <w:r w:rsidRPr="00E51856">
              <w:t>żdą</w:t>
            </w:r>
            <w:proofErr w:type="spellEnd"/>
            <w:r w:rsidRPr="00E51856">
              <w:t xml:space="preserve"> akcję</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Opiekun</w:t>
            </w:r>
            <w:proofErr w:type="spellEnd"/>
            <w:r w:rsidRPr="00E51856">
              <w:rPr>
                <w:lang w:val="en-US"/>
              </w:rPr>
              <w:t xml:space="preserve"> </w:t>
            </w:r>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lastRenderedPageBreak/>
              <w:t>P11.</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Udokumentowany wolontariat</w:t>
            </w:r>
            <w:r w:rsidRPr="00E51856">
              <w:rPr>
                <w:lang w:val="en-US"/>
              </w:rPr>
              <w:t xml:space="preserve"> </w:t>
            </w:r>
            <w:proofErr w:type="spellStart"/>
            <w:r w:rsidRPr="00E51856">
              <w:rPr>
                <w:lang w:val="en-US"/>
              </w:rPr>
              <w:t>poza</w:t>
            </w:r>
            <w:proofErr w:type="spellEnd"/>
            <w:r w:rsidRPr="00E51856">
              <w:rPr>
                <w:lang w:val="en-US"/>
              </w:rPr>
              <w:t xml:space="preserve"> </w:t>
            </w:r>
            <w:proofErr w:type="spellStart"/>
            <w:r w:rsidRPr="00E51856">
              <w:rPr>
                <w:lang w:val="en-US"/>
              </w:rPr>
              <w:t>szkołą</w:t>
            </w:r>
            <w:proofErr w:type="spellEnd"/>
            <w:r w:rsidRPr="00E51856">
              <w:rPr>
                <w:lang w:val="en-US"/>
              </w:rPr>
              <w:t xml:space="preserve"> </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10 za </w:t>
            </w:r>
            <w:proofErr w:type="spellStart"/>
            <w:r w:rsidRPr="00E51856">
              <w:rPr>
                <w:lang w:val="en-US"/>
              </w:rPr>
              <w:t>pojedynczą</w:t>
            </w:r>
            <w:proofErr w:type="spellEnd"/>
            <w:r w:rsidRPr="00E51856">
              <w:rPr>
                <w:lang w:val="en-US"/>
              </w:rPr>
              <w:t xml:space="preserve"> </w:t>
            </w:r>
            <w:proofErr w:type="spellStart"/>
            <w:r w:rsidRPr="00E51856">
              <w:rPr>
                <w:lang w:val="en-US"/>
              </w:rPr>
              <w:t>akcję</w:t>
            </w:r>
            <w:proofErr w:type="spellEnd"/>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P12.</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r w:rsidRPr="00E51856">
              <w:t xml:space="preserve">Zbiórka surowców wtórnych -  makulatura </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5 kg - 1pkt ( nie więcej   niż 15 pkt na półrocze)</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Opiekun</w:t>
            </w:r>
            <w:proofErr w:type="spellEnd"/>
            <w:r w:rsidRPr="00E51856">
              <w:rPr>
                <w:lang w:val="en-US"/>
              </w:rPr>
              <w:t xml:space="preserve"> </w:t>
            </w:r>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P13.</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r w:rsidRPr="00E51856">
              <w:t>Zbiórka surowców wtórnych – baterie</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1 kg – 3 pkt ( nie więcej    niż 15 pkt na półrocze)</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Opiekun</w:t>
            </w:r>
            <w:proofErr w:type="spellEnd"/>
            <w:r w:rsidRPr="00E51856">
              <w:rPr>
                <w:lang w:val="en-US"/>
              </w:rPr>
              <w:t xml:space="preserve"> </w:t>
            </w:r>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P14.</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r w:rsidRPr="00E51856">
              <w:t xml:space="preserve">Zbiórka surowców wtórnych – nakrętki </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1 kg – 3 pkt ( nie więcej    niż 15 pkt na półrocze)</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Opiekun</w:t>
            </w:r>
            <w:proofErr w:type="spellEnd"/>
            <w:r w:rsidRPr="00E51856">
              <w:rPr>
                <w:lang w:val="en-US"/>
              </w:rPr>
              <w:t xml:space="preserve"> </w:t>
            </w:r>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P15.</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r w:rsidRPr="00E51856">
              <w:t>Zbiórka żołędzi i kasztanów</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5 kg – 1pkt ( nie więcej    niż 15 pkt na półrocze)</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Opiekun</w:t>
            </w:r>
            <w:proofErr w:type="spellEnd"/>
            <w:r w:rsidRPr="00E51856">
              <w:rPr>
                <w:lang w:val="en-US"/>
              </w:rPr>
              <w:t xml:space="preserve"> </w:t>
            </w:r>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P16.</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r w:rsidRPr="00E51856">
              <w:t xml:space="preserve">Systematyczny udział w zajęciach dodatkowych  organizowanych przez szkołę ( co najmniej 80% obecności) (nie dotyczy zajęć o charakterze terapeutycznym i </w:t>
            </w:r>
            <w:proofErr w:type="spellStart"/>
            <w:r w:rsidRPr="00E51856">
              <w:t>korekcyjno</w:t>
            </w:r>
            <w:proofErr w:type="spellEnd"/>
            <w:r w:rsidRPr="00E51856">
              <w:t xml:space="preserve"> -  kompensacyjnym)</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10 ( za każde zajęcia raz                   na półrocze)</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rPr>
                <w:lang w:val="en-US"/>
              </w:rPr>
              <w:t xml:space="preserve">Nauczyciel </w:t>
            </w:r>
            <w:proofErr w:type="spellStart"/>
            <w:r w:rsidRPr="00E51856">
              <w:rPr>
                <w:lang w:val="en-US"/>
              </w:rPr>
              <w:t>prowadz</w:t>
            </w:r>
            <w:r w:rsidRPr="00E51856">
              <w:t>ący</w:t>
            </w:r>
            <w:proofErr w:type="spellEnd"/>
            <w:r w:rsidRPr="00E51856">
              <w:t xml:space="preserve"> zajęcia</w:t>
            </w:r>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P17.</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Okolicznościowe reprezentowanie szkoły na zewnątrz</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5 ( za ka</w:t>
            </w:r>
            <w:proofErr w:type="spellStart"/>
            <w:r w:rsidRPr="00E51856">
              <w:t>żdą</w:t>
            </w:r>
            <w:proofErr w:type="spellEnd"/>
            <w:r w:rsidRPr="00E51856">
              <w:t xml:space="preserve"> uroczystość)</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Opiekun</w:t>
            </w:r>
            <w:proofErr w:type="spellEnd"/>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rPr>
                <w:lang w:val="en-US"/>
              </w:rPr>
            </w:pPr>
            <w:r w:rsidRPr="00E51856">
              <w:rPr>
                <w:lang w:val="en-US"/>
              </w:rPr>
              <w:t>P18.</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proofErr w:type="spellStart"/>
            <w:r w:rsidRPr="00E51856">
              <w:rPr>
                <w:lang w:val="en-US"/>
              </w:rPr>
              <w:t>Czytelnictwo</w:t>
            </w:r>
            <w:proofErr w:type="spellEnd"/>
            <w:r w:rsidRPr="00E51856">
              <w:rPr>
                <w:lang w:val="en-US"/>
              </w:rPr>
              <w:t xml:space="preserve"> ( </w:t>
            </w:r>
            <w:proofErr w:type="spellStart"/>
            <w:r w:rsidRPr="00E51856">
              <w:rPr>
                <w:lang w:val="en-US"/>
              </w:rPr>
              <w:t>udokumentowane</w:t>
            </w:r>
            <w:proofErr w:type="spellEnd"/>
            <w:r w:rsidRPr="00E51856">
              <w:rPr>
                <w:lang w:val="en-US"/>
              </w:rPr>
              <w:t>)</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proofErr w:type="spellStart"/>
            <w:r w:rsidRPr="00E51856">
              <w:rPr>
                <w:lang w:val="en-US"/>
              </w:rPr>
              <w:t>Powy</w:t>
            </w:r>
            <w:r w:rsidRPr="00E51856">
              <w:t>żej</w:t>
            </w:r>
            <w:proofErr w:type="spellEnd"/>
            <w:r w:rsidRPr="00E51856">
              <w:t xml:space="preserve"> 10 książek – 5 pkt</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rPr>
                <w:lang w:val="en-US"/>
              </w:rPr>
            </w:pPr>
            <w:r w:rsidRPr="00E51856">
              <w:rPr>
                <w:lang w:val="en-US"/>
              </w:rPr>
              <w:t>P19.</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proofErr w:type="spellStart"/>
            <w:r w:rsidRPr="00E51856">
              <w:rPr>
                <w:lang w:val="en-US"/>
              </w:rPr>
              <w:t>Bezinteresowna</w:t>
            </w:r>
            <w:proofErr w:type="spellEnd"/>
            <w:r w:rsidRPr="00E51856">
              <w:rPr>
                <w:lang w:val="en-US"/>
              </w:rPr>
              <w:t xml:space="preserve">, </w:t>
            </w:r>
            <w:proofErr w:type="spellStart"/>
            <w:r w:rsidRPr="00E51856">
              <w:rPr>
                <w:lang w:val="en-US"/>
              </w:rPr>
              <w:t>dobrowolna</w:t>
            </w:r>
            <w:proofErr w:type="spellEnd"/>
            <w:r w:rsidRPr="00E51856">
              <w:rPr>
                <w:lang w:val="en-US"/>
              </w:rPr>
              <w:t xml:space="preserve"> </w:t>
            </w:r>
            <w:proofErr w:type="spellStart"/>
            <w:r w:rsidRPr="00E51856">
              <w:rPr>
                <w:lang w:val="en-US"/>
              </w:rPr>
              <w:t>pomoc</w:t>
            </w:r>
            <w:proofErr w:type="spellEnd"/>
            <w:r w:rsidRPr="00E51856">
              <w:rPr>
                <w:lang w:val="en-US"/>
              </w:rPr>
              <w:t xml:space="preserve"> </w:t>
            </w:r>
            <w:proofErr w:type="spellStart"/>
            <w:r w:rsidRPr="00E51856">
              <w:rPr>
                <w:lang w:val="en-US"/>
              </w:rPr>
              <w:t>kole</w:t>
            </w:r>
            <w:proofErr w:type="spellEnd"/>
            <w:r w:rsidRPr="00E51856">
              <w:t>żeńska (np. pomoc w lekcjach po zajęciach)</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 1 - 5 pkt</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Nauczyciele</w:t>
            </w:r>
            <w:proofErr w:type="spellEnd"/>
          </w:p>
        </w:tc>
      </w:tr>
      <w:tr w:rsidR="00E51856" w:rsidRPr="00E51856" w:rsidTr="00F50C39">
        <w:trPr>
          <w:trHeight w:val="23"/>
        </w:trPr>
        <w:tc>
          <w:tcPr>
            <w:tcW w:w="987"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rPr>
                <w:lang w:val="en-US"/>
              </w:rPr>
            </w:pPr>
            <w:r w:rsidRPr="00E51856">
              <w:rPr>
                <w:lang w:val="en-US"/>
              </w:rPr>
              <w:t>P20.</w:t>
            </w:r>
          </w:p>
        </w:tc>
        <w:tc>
          <w:tcPr>
            <w:tcW w:w="3831"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proofErr w:type="spellStart"/>
            <w:r w:rsidRPr="00E51856">
              <w:rPr>
                <w:lang w:val="en-US"/>
              </w:rPr>
              <w:t>Frekwencja</w:t>
            </w:r>
            <w:proofErr w:type="spellEnd"/>
            <w:r w:rsidRPr="00E51856">
              <w:rPr>
                <w:lang w:val="en-US"/>
              </w:rPr>
              <w:t xml:space="preserve">  ( 90% - 100% </w:t>
            </w:r>
            <w:proofErr w:type="spellStart"/>
            <w:r w:rsidRPr="00E51856">
              <w:rPr>
                <w:lang w:val="en-US"/>
              </w:rPr>
              <w:t>na</w:t>
            </w:r>
            <w:proofErr w:type="spellEnd"/>
            <w:r w:rsidRPr="00E51856">
              <w:rPr>
                <w:lang w:val="en-US"/>
              </w:rPr>
              <w:t xml:space="preserve"> </w:t>
            </w:r>
            <w:proofErr w:type="spellStart"/>
            <w:r w:rsidRPr="00E51856">
              <w:rPr>
                <w:lang w:val="en-US"/>
              </w:rPr>
              <w:t>półrocze</w:t>
            </w:r>
            <w:proofErr w:type="spellEnd"/>
            <w:r w:rsidRPr="00E51856">
              <w:rPr>
                <w:lang w:val="en-US"/>
              </w:rPr>
              <w:t xml:space="preserve"> )</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10</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p>
        </w:tc>
      </w:tr>
      <w:tr w:rsidR="00E51856" w:rsidRPr="00E51856" w:rsidTr="00F50C39">
        <w:trPr>
          <w:trHeight w:val="23"/>
        </w:trPr>
        <w:tc>
          <w:tcPr>
            <w:tcW w:w="1032"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rPr>
                <w:lang w:val="en-US"/>
              </w:rPr>
            </w:pPr>
            <w:r w:rsidRPr="00E51856">
              <w:rPr>
                <w:lang w:val="en-US"/>
              </w:rPr>
              <w:t>P21.</w:t>
            </w:r>
          </w:p>
        </w:tc>
        <w:tc>
          <w:tcPr>
            <w:tcW w:w="3786"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proofErr w:type="spellStart"/>
            <w:r w:rsidRPr="00E51856">
              <w:rPr>
                <w:lang w:val="en-US"/>
              </w:rPr>
              <w:t>Inne</w:t>
            </w:r>
            <w:proofErr w:type="spellEnd"/>
            <w:r w:rsidRPr="00E51856">
              <w:rPr>
                <w:lang w:val="en-US"/>
              </w:rPr>
              <w:t xml:space="preserve">, </w:t>
            </w:r>
            <w:proofErr w:type="spellStart"/>
            <w:r w:rsidRPr="00E51856">
              <w:rPr>
                <w:lang w:val="en-US"/>
              </w:rPr>
              <w:t>niewymienione</w:t>
            </w:r>
            <w:proofErr w:type="spellEnd"/>
            <w:r w:rsidRPr="00E51856">
              <w:rPr>
                <w:lang w:val="en-US"/>
              </w:rPr>
              <w:t xml:space="preserve"> </w:t>
            </w:r>
            <w:proofErr w:type="spellStart"/>
            <w:r w:rsidRPr="00E51856">
              <w:rPr>
                <w:lang w:val="en-US"/>
              </w:rPr>
              <w:t>zachowania</w:t>
            </w:r>
            <w:proofErr w:type="spellEnd"/>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 – 30</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Nauczyciele</w:t>
            </w:r>
            <w:proofErr w:type="spellEnd"/>
          </w:p>
        </w:tc>
      </w:tr>
      <w:tr w:rsidR="00E51856" w:rsidRPr="00E51856" w:rsidTr="00F50C39">
        <w:trPr>
          <w:trHeight w:val="1229"/>
        </w:trPr>
        <w:tc>
          <w:tcPr>
            <w:tcW w:w="1032" w:type="dxa"/>
            <w:gridSpan w:val="2"/>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rPr>
                <w:bCs/>
              </w:rPr>
            </w:pPr>
            <w:r w:rsidRPr="00E51856">
              <w:rPr>
                <w:lang w:val="en-US"/>
              </w:rPr>
              <w:t>P22.</w:t>
            </w:r>
          </w:p>
        </w:tc>
        <w:tc>
          <w:tcPr>
            <w:tcW w:w="3786"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spacing w:before="120"/>
              <w:rPr>
                <w:lang w:val="en-US"/>
              </w:rPr>
            </w:pPr>
            <w:r w:rsidRPr="00E51856">
              <w:rPr>
                <w:bCs/>
              </w:rPr>
              <w:t xml:space="preserve">Systematyczne i wzorowe udzielanie informacji zwrotnej                                      i podtrzymywanie kontaktu </w:t>
            </w:r>
            <w:r w:rsidRPr="00E51856">
              <w:rPr>
                <w:bCs/>
              </w:rPr>
              <w:br/>
              <w:t>z prowadzącym zajęcia podczas zdalnego nauczania</w:t>
            </w:r>
          </w:p>
        </w:tc>
        <w:tc>
          <w:tcPr>
            <w:tcW w:w="2495"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5 pkt </w:t>
            </w:r>
            <w:proofErr w:type="spellStart"/>
            <w:r w:rsidRPr="00E51856">
              <w:rPr>
                <w:lang w:val="en-US"/>
              </w:rPr>
              <w:t>raz</w:t>
            </w:r>
            <w:proofErr w:type="spellEnd"/>
            <w:r w:rsidRPr="00E51856">
              <w:rPr>
                <w:lang w:val="en-US"/>
              </w:rPr>
              <w:t xml:space="preserve"> w </w:t>
            </w:r>
            <w:proofErr w:type="spellStart"/>
            <w:r w:rsidRPr="00E51856">
              <w:rPr>
                <w:lang w:val="en-US"/>
              </w:rPr>
              <w:t>miesiącu</w:t>
            </w:r>
            <w:proofErr w:type="spellEnd"/>
            <w:r w:rsidRPr="00E51856">
              <w:rPr>
                <w:lang w:val="en-US"/>
              </w:rPr>
              <w:t xml:space="preserve"> </w:t>
            </w:r>
          </w:p>
        </w:tc>
        <w:tc>
          <w:tcPr>
            <w:tcW w:w="2337"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r w:rsidRPr="00E51856">
              <w:rPr>
                <w:lang w:val="en-US"/>
              </w:rPr>
              <w:t xml:space="preserve"> </w:t>
            </w:r>
          </w:p>
        </w:tc>
      </w:tr>
    </w:tbl>
    <w:p w:rsidR="000106EC" w:rsidRPr="00E51856" w:rsidRDefault="000106EC" w:rsidP="00E51856">
      <w:pPr>
        <w:pStyle w:val="Tekstpodstawowy"/>
        <w:ind w:left="720"/>
      </w:pPr>
    </w:p>
    <w:p w:rsidR="00393A6A" w:rsidRDefault="00393A6A" w:rsidP="00E51856">
      <w:pPr>
        <w:pStyle w:val="Akapitzlist"/>
        <w:jc w:val="center"/>
        <w:rPr>
          <w:b/>
          <w:bCs/>
          <w:lang w:val="en-US"/>
        </w:rPr>
      </w:pPr>
    </w:p>
    <w:p w:rsidR="00393A6A" w:rsidRDefault="00393A6A" w:rsidP="00E51856">
      <w:pPr>
        <w:pStyle w:val="Akapitzlist"/>
        <w:jc w:val="center"/>
        <w:rPr>
          <w:b/>
          <w:bCs/>
          <w:lang w:val="en-US"/>
        </w:rPr>
      </w:pPr>
    </w:p>
    <w:p w:rsidR="000106EC" w:rsidRPr="00E51856" w:rsidRDefault="000106EC" w:rsidP="00E51856">
      <w:pPr>
        <w:pStyle w:val="Akapitzlist"/>
        <w:jc w:val="center"/>
        <w:rPr>
          <w:b/>
          <w:bCs/>
        </w:rPr>
      </w:pPr>
      <w:r w:rsidRPr="00E51856">
        <w:rPr>
          <w:b/>
          <w:bCs/>
          <w:lang w:val="en-US"/>
        </w:rPr>
        <w:lastRenderedPageBreak/>
        <w:t>WAGA NEGATYWNYCH ZACHOWA</w:t>
      </w:r>
      <w:r w:rsidRPr="00E51856">
        <w:rPr>
          <w:b/>
          <w:bCs/>
        </w:rPr>
        <w:t>Ń</w:t>
      </w:r>
    </w:p>
    <w:p w:rsidR="000106EC" w:rsidRPr="00E51856" w:rsidRDefault="000106EC" w:rsidP="00E51856">
      <w:pPr>
        <w:pStyle w:val="Akapitzlist"/>
        <w:rPr>
          <w:b/>
          <w:bCs/>
          <w:lang w:val="en-US"/>
        </w:rPr>
      </w:pPr>
    </w:p>
    <w:tbl>
      <w:tblPr>
        <w:tblW w:w="0" w:type="auto"/>
        <w:tblInd w:w="51" w:type="dxa"/>
        <w:tblLayout w:type="fixed"/>
        <w:tblCellMar>
          <w:left w:w="52" w:type="dxa"/>
          <w:right w:w="55" w:type="dxa"/>
        </w:tblCellMar>
        <w:tblLook w:val="0000" w:firstRow="0" w:lastRow="0" w:firstColumn="0" w:lastColumn="0" w:noHBand="0" w:noVBand="0"/>
      </w:tblPr>
      <w:tblGrid>
        <w:gridCol w:w="1214"/>
        <w:gridCol w:w="3603"/>
        <w:gridCol w:w="2408"/>
        <w:gridCol w:w="2423"/>
      </w:tblGrid>
      <w:tr w:rsidR="00E51856" w:rsidRPr="00E51856"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rPr>
                <w:b/>
                <w:bCs/>
                <w:lang w:val="en-US"/>
              </w:rPr>
            </w:pPr>
            <w:proofErr w:type="spellStart"/>
            <w:r w:rsidRPr="00E51856">
              <w:rPr>
                <w:b/>
                <w:bCs/>
                <w:lang w:val="en-US"/>
              </w:rPr>
              <w:t>L.p.</w:t>
            </w:r>
            <w:proofErr w:type="spellEnd"/>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rPr>
                <w:b/>
                <w:bCs/>
                <w:lang w:val="en-US"/>
              </w:rPr>
            </w:pPr>
            <w:proofErr w:type="spellStart"/>
            <w:r w:rsidRPr="00E51856">
              <w:rPr>
                <w:b/>
                <w:bCs/>
                <w:lang w:val="en-US"/>
              </w:rPr>
              <w:t>Niepo</w:t>
            </w:r>
            <w:proofErr w:type="spellEnd"/>
            <w:r w:rsidRPr="00E51856">
              <w:rPr>
                <w:b/>
                <w:bCs/>
              </w:rPr>
              <w:t>żądane reakcje ucznia</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rPr>
                <w:b/>
                <w:bCs/>
                <w:lang w:val="en-US"/>
              </w:rPr>
            </w:pPr>
            <w:proofErr w:type="spellStart"/>
            <w:r w:rsidRPr="00E51856">
              <w:rPr>
                <w:b/>
                <w:bCs/>
                <w:lang w:val="en-US"/>
              </w:rPr>
              <w:t>Ilość</w:t>
            </w:r>
            <w:proofErr w:type="spellEnd"/>
            <w:r w:rsidRPr="00E51856">
              <w:rPr>
                <w:b/>
                <w:bCs/>
                <w:lang w:val="en-US"/>
              </w:rPr>
              <w:t xml:space="preserve"> </w:t>
            </w:r>
            <w:proofErr w:type="spellStart"/>
            <w:r w:rsidRPr="00E51856">
              <w:rPr>
                <w:b/>
                <w:bCs/>
                <w:lang w:val="en-US"/>
              </w:rPr>
              <w:t>punktów</w:t>
            </w:r>
            <w:proofErr w:type="spellEnd"/>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Pr>
              <w:jc w:val="center"/>
            </w:pPr>
            <w:proofErr w:type="spellStart"/>
            <w:r w:rsidRPr="00E51856">
              <w:rPr>
                <w:b/>
                <w:bCs/>
                <w:lang w:val="en-US"/>
              </w:rPr>
              <w:t>Kto</w:t>
            </w:r>
            <w:proofErr w:type="spellEnd"/>
            <w:r w:rsidRPr="00E51856">
              <w:rPr>
                <w:b/>
                <w:bCs/>
                <w:lang w:val="en-US"/>
              </w:rPr>
              <w:t xml:space="preserve"> </w:t>
            </w:r>
            <w:proofErr w:type="spellStart"/>
            <w:r w:rsidRPr="00E51856">
              <w:rPr>
                <w:b/>
                <w:bCs/>
                <w:lang w:val="en-US"/>
              </w:rPr>
              <w:t>przyznaje</w:t>
            </w:r>
            <w:proofErr w:type="spellEnd"/>
          </w:p>
        </w:tc>
      </w:tr>
      <w:tr w:rsidR="00E51856" w:rsidRPr="00E51856"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N1.</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Spóźnienia na lekcje z własnej winy</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1( za </w:t>
            </w:r>
            <w:proofErr w:type="spellStart"/>
            <w:r w:rsidRPr="00E51856">
              <w:rPr>
                <w:lang w:val="en-US"/>
              </w:rPr>
              <w:t>każdym</w:t>
            </w:r>
            <w:proofErr w:type="spellEnd"/>
            <w:r w:rsidRPr="00E51856">
              <w:rPr>
                <w:lang w:val="en-US"/>
              </w:rPr>
              <w:t xml:space="preserve"> </w:t>
            </w:r>
            <w:proofErr w:type="spellStart"/>
            <w:r w:rsidRPr="00E51856">
              <w:rPr>
                <w:lang w:val="en-US"/>
              </w:rPr>
              <w:t>razem</w:t>
            </w:r>
            <w:proofErr w:type="spellEnd"/>
            <w:r w:rsidRPr="00E51856">
              <w:rPr>
                <w:lang w:val="en-US"/>
              </w:rPr>
              <w:t>)</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rPr>
                <w:lang w:val="en-US"/>
              </w:rPr>
              <w:t xml:space="preserve"> </w:t>
            </w:r>
            <w:proofErr w:type="spellStart"/>
            <w:r w:rsidRPr="00E51856">
              <w:rPr>
                <w:lang w:val="en-US"/>
              </w:rPr>
              <w:t>Nauczyciele</w:t>
            </w:r>
            <w:proofErr w:type="spellEnd"/>
          </w:p>
        </w:tc>
      </w:tr>
      <w:tr w:rsidR="00E51856" w:rsidRPr="00E51856"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rPr>
                <w:lang w:val="en-US"/>
              </w:rPr>
            </w:pPr>
            <w:r w:rsidRPr="00E51856">
              <w:rPr>
                <w:lang w:val="en-US"/>
              </w:rPr>
              <w:t>N2.</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proofErr w:type="spellStart"/>
            <w:r w:rsidRPr="00E51856">
              <w:rPr>
                <w:lang w:val="en-US"/>
              </w:rPr>
              <w:t>Nieusprawiedliwiona</w:t>
            </w:r>
            <w:proofErr w:type="spellEnd"/>
            <w:r w:rsidRPr="00E51856">
              <w:rPr>
                <w:lang w:val="en-US"/>
              </w:rPr>
              <w:t xml:space="preserve"> </w:t>
            </w:r>
            <w:proofErr w:type="spellStart"/>
            <w:r w:rsidRPr="00E51856">
              <w:rPr>
                <w:lang w:val="en-US"/>
              </w:rPr>
              <w:t>nieobecność</w:t>
            </w:r>
            <w:proofErr w:type="spellEnd"/>
            <w:r w:rsidRPr="00E51856">
              <w:rPr>
                <w:lang w:val="en-US"/>
              </w:rPr>
              <w:t xml:space="preserve"> </w:t>
            </w:r>
            <w:proofErr w:type="spellStart"/>
            <w:r w:rsidRPr="00E51856">
              <w:rPr>
                <w:lang w:val="en-US"/>
              </w:rPr>
              <w:t>na</w:t>
            </w:r>
            <w:proofErr w:type="spellEnd"/>
            <w:r w:rsidRPr="00E51856">
              <w:rPr>
                <w:lang w:val="en-US"/>
              </w:rPr>
              <w:t xml:space="preserve"> </w:t>
            </w:r>
            <w:proofErr w:type="spellStart"/>
            <w:r w:rsidRPr="00E51856">
              <w:rPr>
                <w:lang w:val="en-US"/>
              </w:rPr>
              <w:t>lekcji</w:t>
            </w:r>
            <w:proofErr w:type="spellEnd"/>
            <w:r w:rsidRPr="00E51856">
              <w:rPr>
                <w:lang w:val="en-US"/>
              </w:rPr>
              <w:t xml:space="preserve"> </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3 ( za </w:t>
            </w:r>
            <w:proofErr w:type="spellStart"/>
            <w:r w:rsidRPr="00E51856">
              <w:rPr>
                <w:lang w:val="en-US"/>
              </w:rPr>
              <w:t>każdą</w:t>
            </w:r>
            <w:proofErr w:type="spellEnd"/>
            <w:r w:rsidRPr="00E51856">
              <w:rPr>
                <w:lang w:val="en-US"/>
              </w:rPr>
              <w:t xml:space="preserve"> </w:t>
            </w:r>
            <w:proofErr w:type="spellStart"/>
            <w:r w:rsidRPr="00E51856">
              <w:rPr>
                <w:lang w:val="en-US"/>
              </w:rPr>
              <w:t>godzinę</w:t>
            </w:r>
            <w:proofErr w:type="spellEnd"/>
            <w:r w:rsidRPr="00E51856">
              <w:rPr>
                <w:lang w:val="en-US"/>
              </w:rPr>
              <w:t>)</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p>
        </w:tc>
      </w:tr>
      <w:tr w:rsidR="00E51856" w:rsidRPr="00E51856"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rPr>
                <w:lang w:val="en-US"/>
              </w:rPr>
            </w:pPr>
            <w:r w:rsidRPr="00E51856">
              <w:rPr>
                <w:lang w:val="en-US"/>
              </w:rPr>
              <w:t>N3.</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proofErr w:type="spellStart"/>
            <w:r w:rsidRPr="00E51856">
              <w:rPr>
                <w:lang w:val="en-US"/>
              </w:rPr>
              <w:t>Brak</w:t>
            </w:r>
            <w:proofErr w:type="spellEnd"/>
            <w:r w:rsidRPr="00E51856">
              <w:rPr>
                <w:lang w:val="en-US"/>
              </w:rPr>
              <w:t xml:space="preserve"> </w:t>
            </w:r>
            <w:proofErr w:type="spellStart"/>
            <w:r w:rsidRPr="00E51856">
              <w:rPr>
                <w:lang w:val="en-US"/>
              </w:rPr>
              <w:t>zmiany</w:t>
            </w:r>
            <w:proofErr w:type="spellEnd"/>
            <w:r w:rsidRPr="00E51856">
              <w:rPr>
                <w:lang w:val="en-US"/>
              </w:rPr>
              <w:t xml:space="preserve"> </w:t>
            </w:r>
            <w:proofErr w:type="spellStart"/>
            <w:r w:rsidRPr="00E51856">
              <w:rPr>
                <w:lang w:val="en-US"/>
              </w:rPr>
              <w:t>obuwia</w:t>
            </w:r>
            <w:proofErr w:type="spellEnd"/>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2 ( za </w:t>
            </w:r>
            <w:proofErr w:type="spellStart"/>
            <w:r w:rsidRPr="00E51856">
              <w:rPr>
                <w:lang w:val="en-US"/>
              </w:rPr>
              <w:t>każdym</w:t>
            </w:r>
            <w:proofErr w:type="spellEnd"/>
            <w:r w:rsidRPr="00E51856">
              <w:rPr>
                <w:lang w:val="en-US"/>
              </w:rPr>
              <w:t xml:space="preserve"> </w:t>
            </w:r>
            <w:proofErr w:type="spellStart"/>
            <w:r w:rsidRPr="00E51856">
              <w:rPr>
                <w:lang w:val="en-US"/>
              </w:rPr>
              <w:t>razem</w:t>
            </w:r>
            <w:proofErr w:type="spellEnd"/>
            <w:r w:rsidRPr="00E51856">
              <w:rPr>
                <w:lang w:val="en-US"/>
              </w:rPr>
              <w:t>)</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rPr>
                <w:lang w:val="en-US"/>
              </w:rPr>
              <w:t xml:space="preserve"> </w:t>
            </w:r>
            <w:proofErr w:type="spellStart"/>
            <w:r w:rsidRPr="00E51856">
              <w:rPr>
                <w:lang w:val="en-US"/>
              </w:rPr>
              <w:t>Nauczyciele</w:t>
            </w:r>
            <w:proofErr w:type="spellEnd"/>
          </w:p>
        </w:tc>
      </w:tr>
      <w:tr w:rsidR="00E51856" w:rsidRPr="00E51856"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pPr>
            <w:r w:rsidRPr="00E51856">
              <w:rPr>
                <w:lang w:val="en-US"/>
              </w:rPr>
              <w:t>N4.</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Przeszkadzanie na lekcji  ( dotyczy jednej jednostki lekcyjnej)</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1 – 5 </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rPr>
                <w:lang w:val="en-US"/>
              </w:rPr>
              <w:t xml:space="preserve"> </w:t>
            </w:r>
            <w:proofErr w:type="spellStart"/>
            <w:r w:rsidRPr="00E51856">
              <w:rPr>
                <w:lang w:val="en-US"/>
              </w:rPr>
              <w:t>Nauczyciele</w:t>
            </w:r>
            <w:proofErr w:type="spellEnd"/>
          </w:p>
        </w:tc>
      </w:tr>
      <w:tr w:rsidR="00E51856" w:rsidRPr="00E51856"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jc w:val="center"/>
              <w:rPr>
                <w:lang w:val="en-US"/>
              </w:rPr>
            </w:pPr>
            <w:r w:rsidRPr="00E51856">
              <w:rPr>
                <w:lang w:val="en-US"/>
              </w:rPr>
              <w:t>N5.</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proofErr w:type="spellStart"/>
            <w:r w:rsidRPr="00E51856">
              <w:rPr>
                <w:lang w:val="en-US"/>
              </w:rPr>
              <w:t>Niewykonanie</w:t>
            </w:r>
            <w:proofErr w:type="spellEnd"/>
            <w:r w:rsidRPr="00E51856">
              <w:rPr>
                <w:lang w:val="en-US"/>
              </w:rPr>
              <w:t xml:space="preserve"> </w:t>
            </w:r>
            <w:proofErr w:type="spellStart"/>
            <w:r w:rsidRPr="00E51856">
              <w:rPr>
                <w:lang w:val="en-US"/>
              </w:rPr>
              <w:t>polecenia</w:t>
            </w:r>
            <w:proofErr w:type="spellEnd"/>
            <w:r w:rsidRPr="00E51856">
              <w:rPr>
                <w:lang w:val="en-US"/>
              </w:rPr>
              <w:t xml:space="preserve"> </w:t>
            </w:r>
            <w:proofErr w:type="spellStart"/>
            <w:r w:rsidRPr="00E51856">
              <w:rPr>
                <w:lang w:val="en-US"/>
              </w:rPr>
              <w:t>nauczyciela</w:t>
            </w:r>
            <w:proofErr w:type="spellEnd"/>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1 - 5</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rPr>
                <w:lang w:val="en-US"/>
              </w:rPr>
              <w:t xml:space="preserve"> </w:t>
            </w:r>
            <w:proofErr w:type="spellStart"/>
            <w:r w:rsidRPr="00E51856">
              <w:rPr>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color w:val="000000"/>
                <w:lang w:val="en-US"/>
              </w:rPr>
              <w:t>N6.</w:t>
            </w:r>
          </w:p>
        </w:tc>
        <w:tc>
          <w:tcPr>
            <w:tcW w:w="3603" w:type="dxa"/>
            <w:tcBorders>
              <w:top w:val="single" w:sz="1" w:space="0" w:color="000000"/>
              <w:left w:val="single" w:sz="1" w:space="0" w:color="000000"/>
              <w:bottom w:val="single" w:sz="1" w:space="0" w:color="000000"/>
            </w:tcBorders>
            <w:shd w:val="clear" w:color="auto" w:fill="FFFFFF"/>
          </w:tcPr>
          <w:p w:rsidR="000106EC" w:rsidRDefault="000106EC" w:rsidP="00F50C39">
            <w:pPr>
              <w:rPr>
                <w:color w:val="000000"/>
                <w:lang w:val="en-US"/>
              </w:rPr>
            </w:pPr>
            <w:r>
              <w:rPr>
                <w:color w:val="000000"/>
              </w:rPr>
              <w:t>Celowe zniszczenie mienia szkolnego lub własności innej osoby</w:t>
            </w:r>
          </w:p>
        </w:tc>
        <w:tc>
          <w:tcPr>
            <w:tcW w:w="2408" w:type="dxa"/>
            <w:tcBorders>
              <w:top w:val="single" w:sz="1" w:space="0" w:color="000000"/>
              <w:left w:val="single" w:sz="1" w:space="0" w:color="000000"/>
              <w:bottom w:val="single" w:sz="1" w:space="0" w:color="000000"/>
            </w:tcBorders>
            <w:shd w:val="clear" w:color="auto" w:fill="FFFFFF"/>
          </w:tcPr>
          <w:p w:rsidR="000106EC" w:rsidRDefault="000106EC" w:rsidP="00F50C39">
            <w:pPr>
              <w:rPr>
                <w:color w:val="000000"/>
                <w:lang w:val="en-US"/>
              </w:rPr>
            </w:pPr>
            <w:r>
              <w:rPr>
                <w:color w:val="000000"/>
                <w:lang w:val="en-US"/>
              </w:rPr>
              <w:t xml:space="preserve">20 -50 za </w:t>
            </w:r>
            <w:proofErr w:type="spellStart"/>
            <w:r>
              <w:rPr>
                <w:color w:val="000000"/>
                <w:lang w:val="en-US"/>
              </w:rPr>
              <w:t>każde</w:t>
            </w:r>
            <w:proofErr w:type="spellEnd"/>
            <w:r>
              <w:rPr>
                <w:color w:val="000000"/>
                <w:lang w:val="en-US"/>
              </w:rPr>
              <w:t xml:space="preserve"> </w:t>
            </w:r>
            <w:proofErr w:type="spellStart"/>
            <w:r>
              <w:rPr>
                <w:color w:val="000000"/>
                <w:lang w:val="en-US"/>
              </w:rPr>
              <w:t>zdarzenie</w:t>
            </w:r>
            <w:proofErr w:type="spellEnd"/>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Default="000106EC" w:rsidP="00F50C39">
            <w:r>
              <w:rPr>
                <w:color w:val="000000"/>
                <w:lang w:val="en-US"/>
              </w:rPr>
              <w:t xml:space="preserve"> </w:t>
            </w:r>
            <w:proofErr w:type="spellStart"/>
            <w:r>
              <w:rPr>
                <w:color w:val="000000"/>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color w:val="000000"/>
                <w:lang w:val="en-US"/>
              </w:rPr>
              <w:t>N7.</w:t>
            </w:r>
          </w:p>
        </w:tc>
        <w:tc>
          <w:tcPr>
            <w:tcW w:w="3603" w:type="dxa"/>
            <w:tcBorders>
              <w:top w:val="single" w:sz="1" w:space="0" w:color="000000"/>
              <w:left w:val="single" w:sz="1" w:space="0" w:color="000000"/>
              <w:bottom w:val="single" w:sz="1" w:space="0" w:color="000000"/>
            </w:tcBorders>
            <w:shd w:val="clear" w:color="auto" w:fill="FFFFFF"/>
          </w:tcPr>
          <w:p w:rsidR="000106EC" w:rsidRDefault="000106EC" w:rsidP="00F50C39">
            <w:pPr>
              <w:rPr>
                <w:color w:val="000000"/>
                <w:lang w:val="en-US"/>
              </w:rPr>
            </w:pPr>
            <w:r>
              <w:rPr>
                <w:color w:val="000000"/>
              </w:rPr>
              <w:t>Wyjście bez zezwolenia poza teren szkoły w trakcie przerwy lub lekcji</w:t>
            </w:r>
          </w:p>
        </w:tc>
        <w:tc>
          <w:tcPr>
            <w:tcW w:w="2408" w:type="dxa"/>
            <w:tcBorders>
              <w:top w:val="single" w:sz="1" w:space="0" w:color="000000"/>
              <w:left w:val="single" w:sz="1" w:space="0" w:color="000000"/>
              <w:bottom w:val="single" w:sz="1" w:space="0" w:color="000000"/>
            </w:tcBorders>
            <w:shd w:val="clear" w:color="auto" w:fill="FFFFFF"/>
          </w:tcPr>
          <w:p w:rsidR="000106EC" w:rsidRDefault="000106EC" w:rsidP="00F50C39">
            <w:pPr>
              <w:rPr>
                <w:color w:val="000000"/>
                <w:lang w:val="en-US"/>
              </w:rPr>
            </w:pPr>
            <w:r>
              <w:rPr>
                <w:color w:val="000000"/>
                <w:lang w:val="en-US"/>
              </w:rPr>
              <w:t xml:space="preserve">10 za </w:t>
            </w:r>
            <w:proofErr w:type="spellStart"/>
            <w:r>
              <w:rPr>
                <w:color w:val="000000"/>
                <w:lang w:val="en-US"/>
              </w:rPr>
              <w:t>każde</w:t>
            </w:r>
            <w:proofErr w:type="spellEnd"/>
            <w:r>
              <w:rPr>
                <w:color w:val="000000"/>
                <w:lang w:val="en-US"/>
              </w:rPr>
              <w:t xml:space="preserve"> </w:t>
            </w:r>
            <w:proofErr w:type="spellStart"/>
            <w:r>
              <w:rPr>
                <w:color w:val="000000"/>
                <w:lang w:val="en-US"/>
              </w:rPr>
              <w:t>zdarzenie</w:t>
            </w:r>
            <w:proofErr w:type="spellEnd"/>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Default="000106EC" w:rsidP="00F50C39">
            <w:proofErr w:type="spellStart"/>
            <w:r>
              <w:rPr>
                <w:color w:val="000000"/>
                <w:lang w:val="en-US"/>
              </w:rPr>
              <w:t>Wychowawca</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color w:val="000000"/>
                <w:lang w:val="en-US"/>
              </w:rPr>
              <w:t>N8.</w:t>
            </w:r>
          </w:p>
        </w:tc>
        <w:tc>
          <w:tcPr>
            <w:tcW w:w="3603" w:type="dxa"/>
            <w:tcBorders>
              <w:top w:val="single" w:sz="1" w:space="0" w:color="000000"/>
              <w:left w:val="single" w:sz="1" w:space="0" w:color="000000"/>
              <w:bottom w:val="single" w:sz="1" w:space="0" w:color="000000"/>
            </w:tcBorders>
            <w:shd w:val="clear" w:color="auto" w:fill="FFFFFF"/>
          </w:tcPr>
          <w:p w:rsidR="000106EC" w:rsidRDefault="000106EC" w:rsidP="00F50C39">
            <w:pPr>
              <w:rPr>
                <w:color w:val="000000"/>
                <w:lang w:val="en-US"/>
              </w:rPr>
            </w:pPr>
            <w:r>
              <w:rPr>
                <w:color w:val="000000"/>
              </w:rPr>
              <w:t>Niewywiązywanie się z powierzonych zadań (innych                 niż praca domowa)</w:t>
            </w:r>
          </w:p>
        </w:tc>
        <w:tc>
          <w:tcPr>
            <w:tcW w:w="2408" w:type="dxa"/>
            <w:tcBorders>
              <w:top w:val="single" w:sz="1" w:space="0" w:color="000000"/>
              <w:left w:val="single" w:sz="1" w:space="0" w:color="000000"/>
              <w:bottom w:val="single" w:sz="1" w:space="0" w:color="000000"/>
            </w:tcBorders>
            <w:shd w:val="clear" w:color="auto" w:fill="FFFFFF"/>
          </w:tcPr>
          <w:p w:rsidR="000106EC" w:rsidRDefault="000106EC" w:rsidP="00F50C39">
            <w:pPr>
              <w:rPr>
                <w:color w:val="000000"/>
                <w:lang w:val="en-US"/>
              </w:rPr>
            </w:pPr>
            <w:r>
              <w:rPr>
                <w:color w:val="000000"/>
                <w:lang w:val="en-US"/>
              </w:rPr>
              <w:t xml:space="preserve">5 - 10 za </w:t>
            </w:r>
            <w:proofErr w:type="spellStart"/>
            <w:r>
              <w:rPr>
                <w:color w:val="000000"/>
                <w:lang w:val="en-US"/>
              </w:rPr>
              <w:t>każde</w:t>
            </w:r>
            <w:proofErr w:type="spellEnd"/>
            <w:r>
              <w:rPr>
                <w:color w:val="000000"/>
                <w:lang w:val="en-US"/>
              </w:rPr>
              <w:t xml:space="preserve"> </w:t>
            </w:r>
            <w:proofErr w:type="spellStart"/>
            <w:r>
              <w:rPr>
                <w:color w:val="000000"/>
                <w:lang w:val="en-US"/>
              </w:rPr>
              <w:t>zdarzenie</w:t>
            </w:r>
            <w:proofErr w:type="spellEnd"/>
            <w:r>
              <w:rPr>
                <w:color w:val="000000"/>
                <w:lang w:val="en-US"/>
              </w:rPr>
              <w:t xml:space="preserve"> w </w:t>
            </w:r>
            <w:proofErr w:type="spellStart"/>
            <w:r>
              <w:rPr>
                <w:color w:val="000000"/>
                <w:lang w:val="en-US"/>
              </w:rPr>
              <w:t>zależności</w:t>
            </w:r>
            <w:proofErr w:type="spellEnd"/>
            <w:r>
              <w:rPr>
                <w:color w:val="000000"/>
                <w:lang w:val="en-US"/>
              </w:rPr>
              <w:t xml:space="preserve"> </w:t>
            </w:r>
            <w:proofErr w:type="spellStart"/>
            <w:r>
              <w:rPr>
                <w:color w:val="000000"/>
                <w:lang w:val="en-US"/>
              </w:rPr>
              <w:t>od</w:t>
            </w:r>
            <w:proofErr w:type="spellEnd"/>
            <w:r>
              <w:rPr>
                <w:color w:val="000000"/>
                <w:lang w:val="en-US"/>
              </w:rPr>
              <w:t xml:space="preserve"> </w:t>
            </w:r>
            <w:proofErr w:type="spellStart"/>
            <w:r>
              <w:rPr>
                <w:color w:val="000000"/>
                <w:lang w:val="en-US"/>
              </w:rPr>
              <w:t>jego</w:t>
            </w:r>
            <w:proofErr w:type="spellEnd"/>
            <w:r>
              <w:rPr>
                <w:color w:val="000000"/>
                <w:lang w:val="en-US"/>
              </w:rPr>
              <w:t xml:space="preserve"> </w:t>
            </w:r>
            <w:proofErr w:type="spellStart"/>
            <w:r>
              <w:rPr>
                <w:color w:val="000000"/>
                <w:lang w:val="en-US"/>
              </w:rPr>
              <w:t>wagi</w:t>
            </w:r>
            <w:proofErr w:type="spellEnd"/>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Default="000106EC" w:rsidP="00F50C39">
            <w:proofErr w:type="spellStart"/>
            <w:r>
              <w:rPr>
                <w:color w:val="000000"/>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color w:val="000000"/>
                <w:lang w:val="en-US"/>
              </w:rPr>
              <w:t>N9.</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Aroganckie, bezczelne, wulgarne zachowanie wobec innych, oszukiwanie nauczyciela</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10 – 30 za </w:t>
            </w:r>
            <w:proofErr w:type="spellStart"/>
            <w:r w:rsidRPr="00E51856">
              <w:rPr>
                <w:lang w:val="en-US"/>
              </w:rPr>
              <w:t>każde</w:t>
            </w:r>
            <w:proofErr w:type="spellEnd"/>
            <w:r w:rsidRPr="00E51856">
              <w:rPr>
                <w:lang w:val="en-US"/>
              </w:rPr>
              <w:t xml:space="preserve"> </w:t>
            </w:r>
            <w:proofErr w:type="spellStart"/>
            <w:r w:rsidRPr="00E51856">
              <w:rPr>
                <w:lang w:val="en-US"/>
              </w:rPr>
              <w:t>zdarzenie</w:t>
            </w:r>
            <w:proofErr w:type="spellEnd"/>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rPr>
                <w:lang w:val="en-US"/>
              </w:rPr>
              <w:t xml:space="preserve"> </w:t>
            </w:r>
            <w:proofErr w:type="spellStart"/>
            <w:r w:rsidRPr="00E51856">
              <w:rPr>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color w:val="000000"/>
                <w:lang w:val="en-US"/>
              </w:rPr>
              <w:t>N10.</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Stwierdzone zaczepianie słowne                         lub fizyczne ( dokuczanie, ubliżanie, przezywanie)</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5 - 20 ( za </w:t>
            </w:r>
            <w:proofErr w:type="spellStart"/>
            <w:r w:rsidRPr="00E51856">
              <w:rPr>
                <w:lang w:val="en-US"/>
              </w:rPr>
              <w:t>każde</w:t>
            </w:r>
            <w:proofErr w:type="spellEnd"/>
            <w:r w:rsidRPr="00E51856">
              <w:rPr>
                <w:lang w:val="en-US"/>
              </w:rPr>
              <w:t xml:space="preserve"> </w:t>
            </w:r>
            <w:proofErr w:type="spellStart"/>
            <w:r w:rsidRPr="00E51856">
              <w:rPr>
                <w:lang w:val="en-US"/>
              </w:rPr>
              <w:t>przewinienie</w:t>
            </w:r>
            <w:proofErr w:type="spellEnd"/>
            <w:r w:rsidRPr="00E51856">
              <w:rPr>
                <w:lang w:val="en-US"/>
              </w:rPr>
              <w:t>)</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rPr>
                <w:lang w:val="en-US"/>
              </w:rPr>
              <w:t xml:space="preserve"> </w:t>
            </w:r>
            <w:proofErr w:type="spellStart"/>
            <w:r w:rsidRPr="00E51856">
              <w:rPr>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color w:val="000000"/>
                <w:lang w:val="en-US"/>
              </w:rPr>
              <w:t>N11.</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Udział w zdarzeniu zagrażającemu bezpieczeństwu swojemu i innych osób (np. bójka)</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5-30</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lang w:val="en-US"/>
              </w:rPr>
            </w:pPr>
            <w:r>
              <w:rPr>
                <w:color w:val="000000"/>
                <w:lang w:val="en-US"/>
              </w:rPr>
              <w:t>N12.</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proofErr w:type="spellStart"/>
            <w:r w:rsidRPr="00E51856">
              <w:rPr>
                <w:lang w:val="en-US"/>
              </w:rPr>
              <w:t>Pobicie</w:t>
            </w:r>
            <w:proofErr w:type="spellEnd"/>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30 - 50</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color w:val="000000"/>
                <w:lang w:val="en-US"/>
              </w:rPr>
              <w:t>N13.</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Znęcanie się ( współudział) nad kolegami, zorganizowana przemoc, zastraszanie</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30 - 50</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lang w:val="en-US"/>
              </w:rPr>
            </w:pPr>
            <w:r>
              <w:rPr>
                <w:color w:val="000000"/>
                <w:lang w:val="en-US"/>
              </w:rPr>
              <w:lastRenderedPageBreak/>
              <w:t>N14.</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proofErr w:type="spellStart"/>
            <w:r w:rsidRPr="00E51856">
              <w:rPr>
                <w:lang w:val="en-US"/>
              </w:rPr>
              <w:t>Kradzież</w:t>
            </w:r>
            <w:proofErr w:type="spellEnd"/>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30</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rFonts w:cs="Calibri"/>
                <w:color w:val="000000"/>
              </w:rPr>
              <w:t>N15.</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Zaśmiecanie otoczenia ( dotyczy jednego zdarzenia)</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1 - 5</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rFonts w:cs="Calibri"/>
                <w:color w:val="000000"/>
              </w:rPr>
              <w:t>N16.</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r w:rsidRPr="00E51856">
              <w:t xml:space="preserve">Niewłaściwe zachowanie podczas przerwy  np. przebywanie </w:t>
            </w:r>
          </w:p>
          <w:p w:rsidR="000106EC" w:rsidRPr="00E51856" w:rsidRDefault="000106EC" w:rsidP="00F50C39">
            <w:pPr>
              <w:rPr>
                <w:lang w:val="en-US"/>
              </w:rPr>
            </w:pPr>
            <w:r w:rsidRPr="00E51856">
              <w:t>w miejscach niedozwolonych -ustalonych wewnętrznie</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1 - 5</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rPr>
                <w:lang w:val="en-US"/>
              </w:rPr>
              <w:t xml:space="preserve"> </w:t>
            </w:r>
            <w:proofErr w:type="spellStart"/>
            <w:r w:rsidRPr="00E51856">
              <w:rPr>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rFonts w:cs="Calibri"/>
                <w:color w:val="000000"/>
              </w:rPr>
              <w:t>N17.</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Stosowanie używek (napoje energetyzujące, papierosy, alkohol, dopalacze, narkotyki, itp.)</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10 - 50</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lang w:val="en-US"/>
              </w:rPr>
            </w:pPr>
            <w:r>
              <w:rPr>
                <w:rFonts w:cs="Calibri"/>
                <w:color w:val="000000"/>
              </w:rPr>
              <w:t>N18.</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Wy</w:t>
            </w:r>
            <w:proofErr w:type="spellStart"/>
            <w:r w:rsidRPr="00E51856">
              <w:t>łudzanie</w:t>
            </w:r>
            <w:proofErr w:type="spellEnd"/>
            <w:r w:rsidRPr="00E51856">
              <w:t xml:space="preserve"> pieniędzy</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30</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rFonts w:cs="Calibri"/>
                <w:color w:val="000000"/>
              </w:rPr>
              <w:t>N19.</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Podrabianie podpisu, oceny, fałszowanie usprawiedliwienia</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30</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rFonts w:cs="Calibri"/>
                <w:color w:val="000000"/>
              </w:rPr>
              <w:t>N20.</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 xml:space="preserve"> Używanie telefonów komórkowych  lub innych urządzeń elektronicznych</w:t>
            </w:r>
            <w:r w:rsidR="00CF7F58">
              <w:t xml:space="preserve"> </w:t>
            </w:r>
            <w:r w:rsidR="00CF7F58" w:rsidRPr="004F0CE6">
              <w:t>bez zgody dyrektora</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10 za ka</w:t>
            </w:r>
            <w:proofErr w:type="spellStart"/>
            <w:r w:rsidRPr="00E51856">
              <w:t>żde</w:t>
            </w:r>
            <w:proofErr w:type="spellEnd"/>
            <w:r w:rsidRPr="00E51856">
              <w:t xml:space="preserve"> zdarzenie</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rPr>
                <w:lang w:val="en-US"/>
              </w:rPr>
              <w:t xml:space="preserve"> </w:t>
            </w:r>
            <w:proofErr w:type="spellStart"/>
            <w:r w:rsidRPr="00E51856">
              <w:rPr>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rFonts w:cs="Calibri"/>
                <w:color w:val="000000"/>
              </w:rPr>
              <w:t>N21.</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Fotografowanie lub filmowanie zdarzeń z udziałem innych osób bez ich zgody</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10</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rPr>
                <w:lang w:val="en-US"/>
              </w:rPr>
              <w:t xml:space="preserve"> </w:t>
            </w:r>
            <w:proofErr w:type="spellStart"/>
            <w:r w:rsidRPr="00E51856">
              <w:rPr>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rFonts w:cs="Calibri"/>
                <w:color w:val="000000"/>
              </w:rPr>
              <w:t>N22.</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Upublicznianie i udostępnianie materiałów i fotografii bez zgody obecnych na nich osób</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30</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rFonts w:cs="Calibri"/>
                <w:color w:val="000000"/>
              </w:rPr>
              <w:t>N23.</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Niestosowanie się do regulaminu dotyczącego stroju</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5 za </w:t>
            </w:r>
            <w:proofErr w:type="spellStart"/>
            <w:r w:rsidRPr="00E51856">
              <w:rPr>
                <w:lang w:val="en-US"/>
              </w:rPr>
              <w:t>każde</w:t>
            </w:r>
            <w:proofErr w:type="spellEnd"/>
            <w:r w:rsidRPr="00E51856">
              <w:t xml:space="preserve"> wymienione zachowanie</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rFonts w:cs="Calibri"/>
                <w:color w:val="000000"/>
              </w:rPr>
              <w:t>N24.</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Farbowane włosy, dredy, makijaż permanentny, henna, sztuczne paznokcie</w:t>
            </w:r>
            <w:r w:rsidRPr="004F0CE6">
              <w:t xml:space="preserve">, tatuaż – trwałe </w:t>
            </w:r>
            <w:r w:rsidRPr="00E51856">
              <w:t>zmiany w wyglądzie zewnętrznym</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20 za </w:t>
            </w:r>
            <w:proofErr w:type="spellStart"/>
            <w:r w:rsidRPr="00E51856">
              <w:rPr>
                <w:lang w:val="en-US"/>
              </w:rPr>
              <w:t>każdą</w:t>
            </w:r>
            <w:proofErr w:type="spellEnd"/>
            <w:r w:rsidRPr="00E51856">
              <w:rPr>
                <w:lang w:val="en-US"/>
              </w:rPr>
              <w:t xml:space="preserve"> </w:t>
            </w:r>
            <w:proofErr w:type="spellStart"/>
            <w:r w:rsidRPr="00E51856">
              <w:rPr>
                <w:lang w:val="en-US"/>
              </w:rPr>
              <w:t>sytuację</w:t>
            </w:r>
            <w:proofErr w:type="spellEnd"/>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rFonts w:cs="Calibri"/>
                <w:color w:val="000000"/>
              </w:rPr>
              <w:t>N25.</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t>Niewłaściwe zachowanie na uroczystościach, imprezach szkolnych</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5 - 10</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rPr>
                <w:lang w:val="en-US"/>
              </w:rPr>
              <w:t xml:space="preserve"> </w:t>
            </w:r>
            <w:proofErr w:type="spellStart"/>
            <w:r w:rsidRPr="00E51856">
              <w:rPr>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rPr>
            </w:pPr>
            <w:r>
              <w:rPr>
                <w:rFonts w:cs="Calibri"/>
                <w:color w:val="000000"/>
              </w:rPr>
              <w:lastRenderedPageBreak/>
              <w:t>N26.</w:t>
            </w:r>
          </w:p>
        </w:tc>
        <w:tc>
          <w:tcPr>
            <w:tcW w:w="3603" w:type="dxa"/>
            <w:tcBorders>
              <w:top w:val="single" w:sz="1" w:space="0" w:color="000000"/>
              <w:left w:val="single" w:sz="1" w:space="0" w:color="000000"/>
              <w:bottom w:val="single" w:sz="1" w:space="0" w:color="000000"/>
            </w:tcBorders>
            <w:shd w:val="clear" w:color="auto" w:fill="FFFFFF"/>
          </w:tcPr>
          <w:p w:rsidR="000106EC" w:rsidRPr="004F0CE6" w:rsidRDefault="000106EC" w:rsidP="00F50C39">
            <w:pPr>
              <w:rPr>
                <w:lang w:val="en-US"/>
              </w:rPr>
            </w:pPr>
            <w:r w:rsidRPr="004F0CE6">
              <w:t>Przynoszenie do szkoły ostrych narzędzi, innych niebezpiecznych przedmiotów i substancji zakazanych, zagrażających życiu lub zdrowiu</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10 - 50</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Nauczyciele</w:t>
            </w:r>
            <w:proofErr w:type="spellEnd"/>
            <w:r w:rsidRPr="00E51856">
              <w:rPr>
                <w:lang w:val="en-US"/>
              </w:rPr>
              <w:t xml:space="preserve">, </w:t>
            </w:r>
            <w:proofErr w:type="spellStart"/>
            <w:r w:rsidRPr="00E51856">
              <w:rPr>
                <w:lang w:val="en-US"/>
              </w:rPr>
              <w:t>które</w:t>
            </w:r>
            <w:proofErr w:type="spellEnd"/>
            <w:r w:rsidRPr="00E51856">
              <w:rPr>
                <w:lang w:val="en-US"/>
              </w:rPr>
              <w:t xml:space="preserve"> </w:t>
            </w:r>
            <w:proofErr w:type="spellStart"/>
            <w:r w:rsidRPr="00E51856">
              <w:rPr>
                <w:lang w:val="en-US"/>
              </w:rPr>
              <w:t>są</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color w:val="000000"/>
                <w:lang w:val="en-US"/>
              </w:rPr>
            </w:pPr>
            <w:r>
              <w:rPr>
                <w:rFonts w:cs="Calibri"/>
                <w:color w:val="000000"/>
              </w:rPr>
              <w:t>N27.</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proofErr w:type="spellStart"/>
            <w:r w:rsidRPr="00E51856">
              <w:rPr>
                <w:lang w:val="en-US"/>
              </w:rPr>
              <w:t>Inne</w:t>
            </w:r>
            <w:proofErr w:type="spellEnd"/>
            <w:r w:rsidRPr="00E51856">
              <w:rPr>
                <w:lang w:val="en-US"/>
              </w:rPr>
              <w:t xml:space="preserve">, </w:t>
            </w:r>
            <w:proofErr w:type="spellStart"/>
            <w:r w:rsidRPr="00E51856">
              <w:rPr>
                <w:lang w:val="en-US"/>
              </w:rPr>
              <w:t>niewymienione</w:t>
            </w:r>
            <w:proofErr w:type="spellEnd"/>
            <w:r w:rsidRPr="00E51856">
              <w:rPr>
                <w:lang w:val="en-US"/>
              </w:rPr>
              <w:t xml:space="preserve"> </w:t>
            </w:r>
            <w:proofErr w:type="spellStart"/>
            <w:r w:rsidRPr="00E51856">
              <w:rPr>
                <w:lang w:val="en-US"/>
              </w:rPr>
              <w:t>zachowania</w:t>
            </w:r>
            <w:proofErr w:type="spellEnd"/>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 – 30</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rPr>
                <w:lang w:val="en-US"/>
              </w:rPr>
              <w:t xml:space="preserve"> </w:t>
            </w:r>
            <w:proofErr w:type="spellStart"/>
            <w:r w:rsidRPr="00E51856">
              <w:rPr>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bCs/>
                <w:color w:val="000000"/>
              </w:rPr>
            </w:pPr>
            <w:r>
              <w:rPr>
                <w:rFonts w:cs="Calibri"/>
                <w:color w:val="000000"/>
              </w:rPr>
              <w:t>N28.</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spacing w:before="120"/>
              <w:jc w:val="both"/>
              <w:rPr>
                <w:lang w:val="en-US"/>
              </w:rPr>
            </w:pPr>
            <w:r w:rsidRPr="00E51856">
              <w:rPr>
                <w:bCs/>
              </w:rPr>
              <w:t xml:space="preserve">Utrudnia prowadzenie zajęć online </w:t>
            </w:r>
          </w:p>
          <w:p w:rsidR="000106EC" w:rsidRPr="00E51856" w:rsidRDefault="000106EC" w:rsidP="00F50C39">
            <w:pPr>
              <w:pStyle w:val="Akapitzlist2"/>
              <w:spacing w:before="120"/>
              <w:ind w:left="360"/>
              <w:jc w:val="both"/>
              <w:rPr>
                <w:lang w:val="en-US"/>
              </w:rPr>
            </w:pP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1-5 (za </w:t>
            </w:r>
            <w:proofErr w:type="spellStart"/>
            <w:r w:rsidRPr="00E51856">
              <w:rPr>
                <w:lang w:val="en-US"/>
              </w:rPr>
              <w:t>pojedynczą</w:t>
            </w:r>
            <w:proofErr w:type="spellEnd"/>
            <w:r w:rsidRPr="00E51856">
              <w:rPr>
                <w:lang w:val="en-US"/>
              </w:rPr>
              <w:t xml:space="preserve"> </w:t>
            </w:r>
            <w:proofErr w:type="spellStart"/>
            <w:r w:rsidRPr="00E51856">
              <w:rPr>
                <w:lang w:val="en-US"/>
              </w:rPr>
              <w:t>lekcję</w:t>
            </w:r>
            <w:proofErr w:type="spellEnd"/>
            <w:r w:rsidRPr="00E51856">
              <w:rPr>
                <w:lang w:val="en-US"/>
              </w:rPr>
              <w:t>)</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bCs/>
                <w:color w:val="000000"/>
              </w:rPr>
            </w:pPr>
            <w:r>
              <w:rPr>
                <w:rFonts w:cs="Calibri"/>
                <w:color w:val="000000"/>
              </w:rPr>
              <w:t>N29.</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4F0CE6">
            <w:pPr>
              <w:rPr>
                <w:lang w:val="en-US"/>
              </w:rPr>
            </w:pPr>
            <w:r w:rsidRPr="00E51856">
              <w:rPr>
                <w:bCs/>
              </w:rPr>
              <w:t xml:space="preserve">Brak systematycznego odbierania wiadomości od nauczycieli  </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1-10</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Nauczyciele</w:t>
            </w:r>
            <w:proofErr w:type="spellEnd"/>
          </w:p>
        </w:tc>
      </w:tr>
      <w:tr w:rsidR="000106EC" w:rsidTr="00F50C39">
        <w:trPr>
          <w:trHeight w:val="23"/>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bCs/>
                <w:color w:val="000000"/>
              </w:rPr>
            </w:pPr>
            <w:r>
              <w:rPr>
                <w:rFonts w:cs="Calibri"/>
                <w:color w:val="000000"/>
              </w:rPr>
              <w:t>N30.</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spacing w:before="120"/>
              <w:jc w:val="both"/>
              <w:rPr>
                <w:lang w:val="en-US"/>
              </w:rPr>
            </w:pPr>
            <w:r w:rsidRPr="00E51856">
              <w:rPr>
                <w:bCs/>
              </w:rPr>
              <w:t xml:space="preserve">Brak systematycznego udzielania informacji zwrotnej </w:t>
            </w:r>
            <w:r w:rsidRPr="00E51856">
              <w:rPr>
                <w:bCs/>
              </w:rPr>
              <w:br/>
              <w:t xml:space="preserve">i podtrzymywania kontaktu </w:t>
            </w:r>
            <w:r w:rsidRPr="00E51856">
              <w:rPr>
                <w:bCs/>
              </w:rPr>
              <w:br/>
              <w:t>z nauczycielem w trakcie zajęć online</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1-10 (za </w:t>
            </w:r>
            <w:proofErr w:type="spellStart"/>
            <w:r w:rsidRPr="00E51856">
              <w:rPr>
                <w:lang w:val="en-US"/>
              </w:rPr>
              <w:t>każdy</w:t>
            </w:r>
            <w:proofErr w:type="spellEnd"/>
            <w:r w:rsidRPr="00E51856">
              <w:rPr>
                <w:lang w:val="en-US"/>
              </w:rPr>
              <w:t xml:space="preserve"> </w:t>
            </w:r>
            <w:proofErr w:type="spellStart"/>
            <w:r w:rsidRPr="00E51856">
              <w:rPr>
                <w:lang w:val="en-US"/>
              </w:rPr>
              <w:t>przedmiot</w:t>
            </w:r>
            <w:proofErr w:type="spellEnd"/>
            <w:r w:rsidRPr="00E51856">
              <w:rPr>
                <w:lang w:val="en-US"/>
              </w:rPr>
              <w:t xml:space="preserve">, 1 </w:t>
            </w:r>
            <w:proofErr w:type="spellStart"/>
            <w:r w:rsidRPr="00E51856">
              <w:rPr>
                <w:lang w:val="en-US"/>
              </w:rPr>
              <w:t>raz</w:t>
            </w:r>
            <w:proofErr w:type="spellEnd"/>
            <w:r w:rsidRPr="00E51856">
              <w:rPr>
                <w:lang w:val="en-US"/>
              </w:rPr>
              <w:t xml:space="preserve"> w </w:t>
            </w:r>
            <w:proofErr w:type="spellStart"/>
            <w:r w:rsidRPr="00E51856">
              <w:rPr>
                <w:lang w:val="en-US"/>
              </w:rPr>
              <w:t>miesiącu</w:t>
            </w:r>
            <w:proofErr w:type="spellEnd"/>
            <w:r w:rsidRPr="00E51856">
              <w:rPr>
                <w:lang w:val="en-US"/>
              </w:rPr>
              <w:t xml:space="preserve"> w </w:t>
            </w:r>
            <w:proofErr w:type="spellStart"/>
            <w:r w:rsidRPr="00E51856">
              <w:rPr>
                <w:lang w:val="en-US"/>
              </w:rPr>
              <w:t>przypadku</w:t>
            </w:r>
            <w:proofErr w:type="spellEnd"/>
            <w:r w:rsidRPr="00E51856">
              <w:rPr>
                <w:lang w:val="en-US"/>
              </w:rPr>
              <w:t xml:space="preserve"> </w:t>
            </w:r>
            <w:proofErr w:type="spellStart"/>
            <w:r w:rsidRPr="00E51856">
              <w:rPr>
                <w:lang w:val="en-US"/>
              </w:rPr>
              <w:t>przedmiotów</w:t>
            </w:r>
            <w:proofErr w:type="spellEnd"/>
            <w:r w:rsidRPr="00E51856">
              <w:rPr>
                <w:lang w:val="en-US"/>
              </w:rPr>
              <w:t xml:space="preserve">, </w:t>
            </w:r>
            <w:proofErr w:type="spellStart"/>
            <w:r w:rsidRPr="00E51856">
              <w:rPr>
                <w:lang w:val="en-US"/>
              </w:rPr>
              <w:t>które</w:t>
            </w:r>
            <w:proofErr w:type="spellEnd"/>
            <w:r w:rsidRPr="00E51856">
              <w:rPr>
                <w:lang w:val="en-US"/>
              </w:rPr>
              <w:t xml:space="preserve"> </w:t>
            </w:r>
            <w:proofErr w:type="spellStart"/>
            <w:r w:rsidRPr="00E51856">
              <w:rPr>
                <w:lang w:val="en-US"/>
              </w:rPr>
              <w:t>są</w:t>
            </w:r>
            <w:proofErr w:type="spellEnd"/>
            <w:r w:rsidRPr="00E51856">
              <w:rPr>
                <w:lang w:val="en-US"/>
              </w:rPr>
              <w:t xml:space="preserve">  1 </w:t>
            </w:r>
            <w:proofErr w:type="spellStart"/>
            <w:r w:rsidRPr="00E51856">
              <w:rPr>
                <w:lang w:val="en-US"/>
              </w:rPr>
              <w:t>lub</w:t>
            </w:r>
            <w:proofErr w:type="spellEnd"/>
            <w:r w:rsidRPr="00E51856">
              <w:rPr>
                <w:lang w:val="en-US"/>
              </w:rPr>
              <w:t xml:space="preserve"> 2 </w:t>
            </w:r>
            <w:proofErr w:type="spellStart"/>
            <w:r w:rsidRPr="00E51856">
              <w:rPr>
                <w:lang w:val="en-US"/>
              </w:rPr>
              <w:t>razy</w:t>
            </w:r>
            <w:proofErr w:type="spellEnd"/>
            <w:r w:rsidRPr="00E51856">
              <w:rPr>
                <w:lang w:val="en-US"/>
              </w:rPr>
              <w:t xml:space="preserve"> w </w:t>
            </w:r>
            <w:proofErr w:type="spellStart"/>
            <w:r w:rsidRPr="00E51856">
              <w:rPr>
                <w:lang w:val="en-US"/>
              </w:rPr>
              <w:t>tygodniu</w:t>
            </w:r>
            <w:proofErr w:type="spellEnd"/>
            <w:r w:rsidRPr="00E51856">
              <w:rPr>
                <w:lang w:val="en-US"/>
              </w:rPr>
              <w:t xml:space="preserve">, </w:t>
            </w:r>
            <w:proofErr w:type="spellStart"/>
            <w:r w:rsidRPr="00E51856">
              <w:rPr>
                <w:lang w:val="en-US"/>
              </w:rPr>
              <w:t>i</w:t>
            </w:r>
            <w:proofErr w:type="spellEnd"/>
            <w:r w:rsidRPr="00E51856">
              <w:rPr>
                <w:lang w:val="en-US"/>
              </w:rPr>
              <w:t xml:space="preserve"> co 2 </w:t>
            </w:r>
            <w:proofErr w:type="spellStart"/>
            <w:r w:rsidRPr="00E51856">
              <w:rPr>
                <w:lang w:val="en-US"/>
              </w:rPr>
              <w:t>tyg</w:t>
            </w:r>
            <w:proofErr w:type="spellEnd"/>
            <w:r w:rsidRPr="00E51856">
              <w:rPr>
                <w:lang w:val="en-US"/>
              </w:rPr>
              <w:t xml:space="preserve">. </w:t>
            </w:r>
            <w:proofErr w:type="spellStart"/>
            <w:r w:rsidRPr="00E51856">
              <w:rPr>
                <w:lang w:val="en-US"/>
              </w:rPr>
              <w:t>dla</w:t>
            </w:r>
            <w:proofErr w:type="spellEnd"/>
            <w:r w:rsidRPr="00E51856">
              <w:rPr>
                <w:lang w:val="en-US"/>
              </w:rPr>
              <w:t xml:space="preserve"> </w:t>
            </w:r>
            <w:proofErr w:type="spellStart"/>
            <w:r w:rsidRPr="00E51856">
              <w:rPr>
                <w:lang w:val="en-US"/>
              </w:rPr>
              <w:t>pozostałych</w:t>
            </w:r>
            <w:proofErr w:type="spellEnd"/>
            <w:r w:rsidRPr="00E51856">
              <w:rPr>
                <w:lang w:val="en-US"/>
              </w:rPr>
              <w:t xml:space="preserve"> </w:t>
            </w:r>
            <w:proofErr w:type="spellStart"/>
            <w:r w:rsidRPr="00E51856">
              <w:rPr>
                <w:lang w:val="en-US"/>
              </w:rPr>
              <w:t>przedmiotów</w:t>
            </w:r>
            <w:proofErr w:type="spellEnd"/>
            <w:r w:rsidRPr="00E51856">
              <w:rPr>
                <w:lang w:val="en-US"/>
              </w:rPr>
              <w:t xml:space="preserve">) </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Nauczyciele</w:t>
            </w:r>
            <w:proofErr w:type="spellEnd"/>
          </w:p>
        </w:tc>
      </w:tr>
      <w:tr w:rsidR="000106EC" w:rsidTr="00F50C39">
        <w:trPr>
          <w:trHeight w:val="368"/>
        </w:trPr>
        <w:tc>
          <w:tcPr>
            <w:tcW w:w="1214" w:type="dxa"/>
            <w:tcBorders>
              <w:top w:val="single" w:sz="1" w:space="0" w:color="000000"/>
              <w:left w:val="single" w:sz="1" w:space="0" w:color="000000"/>
              <w:bottom w:val="single" w:sz="1" w:space="0" w:color="000000"/>
            </w:tcBorders>
            <w:shd w:val="clear" w:color="auto" w:fill="FFFFFF"/>
          </w:tcPr>
          <w:p w:rsidR="000106EC" w:rsidRDefault="000106EC" w:rsidP="00F50C39">
            <w:pPr>
              <w:jc w:val="center"/>
              <w:rPr>
                <w:rFonts w:cs="Calibri"/>
                <w:color w:val="000000"/>
              </w:rPr>
            </w:pPr>
            <w:r>
              <w:rPr>
                <w:rFonts w:cs="Calibri"/>
                <w:color w:val="000000"/>
              </w:rPr>
              <w:t>N31.</w:t>
            </w:r>
          </w:p>
        </w:tc>
        <w:tc>
          <w:tcPr>
            <w:tcW w:w="3603"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spacing w:before="120"/>
              <w:rPr>
                <w:lang w:val="en-US"/>
              </w:rPr>
            </w:pPr>
            <w:r w:rsidRPr="00E51856">
              <w:rPr>
                <w:bCs/>
              </w:rPr>
              <w:t xml:space="preserve">Korzystanie z niedozwolonych       </w:t>
            </w:r>
            <w:r w:rsidR="004F0CE6">
              <w:rPr>
                <w:bCs/>
              </w:rPr>
              <w:t xml:space="preserve">            w statucie urządzeń</w:t>
            </w:r>
          </w:p>
        </w:tc>
        <w:tc>
          <w:tcPr>
            <w:tcW w:w="2408" w:type="dxa"/>
            <w:tcBorders>
              <w:top w:val="single" w:sz="1" w:space="0" w:color="000000"/>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5</w:t>
            </w:r>
          </w:p>
        </w:tc>
        <w:tc>
          <w:tcPr>
            <w:tcW w:w="2423" w:type="dxa"/>
            <w:tcBorders>
              <w:top w:val="single" w:sz="1" w:space="0" w:color="000000"/>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Nauczyciele</w:t>
            </w:r>
            <w:proofErr w:type="spellEnd"/>
          </w:p>
        </w:tc>
      </w:tr>
      <w:tr w:rsidR="000106EC" w:rsidTr="00F50C39">
        <w:trPr>
          <w:trHeight w:val="23"/>
        </w:trPr>
        <w:tc>
          <w:tcPr>
            <w:tcW w:w="1214" w:type="dxa"/>
            <w:tcBorders>
              <w:left w:val="single" w:sz="1" w:space="0" w:color="000000"/>
              <w:bottom w:val="single" w:sz="1" w:space="0" w:color="000000"/>
            </w:tcBorders>
            <w:shd w:val="clear" w:color="auto" w:fill="FFFFFF"/>
          </w:tcPr>
          <w:p w:rsidR="000106EC" w:rsidRDefault="000106EC" w:rsidP="00F50C39">
            <w:pPr>
              <w:jc w:val="center"/>
              <w:rPr>
                <w:rFonts w:cs="Calibri"/>
                <w:color w:val="000000"/>
              </w:rPr>
            </w:pPr>
            <w:r>
              <w:rPr>
                <w:rFonts w:cs="Calibri"/>
                <w:color w:val="000000"/>
              </w:rPr>
              <w:t>N32.</w:t>
            </w:r>
          </w:p>
        </w:tc>
        <w:tc>
          <w:tcPr>
            <w:tcW w:w="3603" w:type="dxa"/>
            <w:tcBorders>
              <w:left w:val="single" w:sz="1" w:space="0" w:color="000000"/>
              <w:bottom w:val="single" w:sz="1" w:space="0" w:color="000000"/>
            </w:tcBorders>
            <w:shd w:val="clear" w:color="auto" w:fill="FFFFFF"/>
          </w:tcPr>
          <w:p w:rsidR="000106EC" w:rsidRPr="00E51856" w:rsidRDefault="000106EC" w:rsidP="00F50C39">
            <w:pPr>
              <w:spacing w:before="120"/>
              <w:rPr>
                <w:lang w:val="en-US"/>
              </w:rPr>
            </w:pPr>
            <w:r w:rsidRPr="00E51856">
              <w:rPr>
                <w:bCs/>
              </w:rPr>
              <w:t xml:space="preserve">Hejt internetowy </w:t>
            </w:r>
          </w:p>
        </w:tc>
        <w:tc>
          <w:tcPr>
            <w:tcW w:w="2408" w:type="dxa"/>
            <w:tcBorders>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 xml:space="preserve">10 - 50 </w:t>
            </w:r>
          </w:p>
        </w:tc>
        <w:tc>
          <w:tcPr>
            <w:tcW w:w="2423" w:type="dxa"/>
            <w:tcBorders>
              <w:left w:val="single" w:sz="1" w:space="0" w:color="000000"/>
              <w:bottom w:val="single" w:sz="1" w:space="0" w:color="000000"/>
              <w:right w:val="single" w:sz="1" w:space="0" w:color="000000"/>
            </w:tcBorders>
            <w:shd w:val="clear" w:color="auto" w:fill="FFFFFF"/>
          </w:tcPr>
          <w:p w:rsidR="000106EC" w:rsidRPr="00E51856" w:rsidRDefault="000106EC" w:rsidP="00F50C39">
            <w:proofErr w:type="spellStart"/>
            <w:r w:rsidRPr="00E51856">
              <w:rPr>
                <w:lang w:val="en-US"/>
              </w:rPr>
              <w:t>Wychowawca</w:t>
            </w:r>
            <w:proofErr w:type="spellEnd"/>
            <w:r w:rsidRPr="00E51856">
              <w:rPr>
                <w:lang w:val="en-US"/>
              </w:rPr>
              <w:t xml:space="preserve"> </w:t>
            </w:r>
          </w:p>
        </w:tc>
      </w:tr>
      <w:tr w:rsidR="000106EC" w:rsidTr="00F50C39">
        <w:trPr>
          <w:trHeight w:val="23"/>
        </w:trPr>
        <w:tc>
          <w:tcPr>
            <w:tcW w:w="1214" w:type="dxa"/>
            <w:tcBorders>
              <w:left w:val="single" w:sz="1" w:space="0" w:color="000000"/>
              <w:bottom w:val="single" w:sz="1" w:space="0" w:color="000000"/>
            </w:tcBorders>
            <w:shd w:val="clear" w:color="auto" w:fill="FFFFFF"/>
          </w:tcPr>
          <w:p w:rsidR="000106EC" w:rsidRDefault="000106EC" w:rsidP="00F50C39">
            <w:pPr>
              <w:jc w:val="center"/>
              <w:rPr>
                <w:rFonts w:cs="Calibri"/>
                <w:color w:val="000000"/>
              </w:rPr>
            </w:pPr>
            <w:r>
              <w:rPr>
                <w:rFonts w:cs="Calibri"/>
                <w:color w:val="000000"/>
              </w:rPr>
              <w:t>N33.</w:t>
            </w:r>
          </w:p>
        </w:tc>
        <w:tc>
          <w:tcPr>
            <w:tcW w:w="3603" w:type="dxa"/>
            <w:tcBorders>
              <w:left w:val="single" w:sz="1" w:space="0" w:color="000000"/>
              <w:bottom w:val="single" w:sz="1" w:space="0" w:color="000000"/>
            </w:tcBorders>
            <w:shd w:val="clear" w:color="auto" w:fill="FFFFFF"/>
          </w:tcPr>
          <w:p w:rsidR="000106EC" w:rsidRPr="00E51856" w:rsidRDefault="000106EC" w:rsidP="00F50C39">
            <w:pPr>
              <w:rPr>
                <w:lang w:val="en-US"/>
              </w:rPr>
            </w:pPr>
            <w:proofErr w:type="spellStart"/>
            <w:r w:rsidRPr="00E51856">
              <w:rPr>
                <w:lang w:val="en-US"/>
              </w:rPr>
              <w:t>Niestosowanie</w:t>
            </w:r>
            <w:proofErr w:type="spellEnd"/>
            <w:r w:rsidRPr="00E51856">
              <w:rPr>
                <w:lang w:val="en-US"/>
              </w:rPr>
              <w:t xml:space="preserve"> </w:t>
            </w:r>
            <w:proofErr w:type="spellStart"/>
            <w:r w:rsidRPr="00E51856">
              <w:rPr>
                <w:lang w:val="en-US"/>
              </w:rPr>
              <w:t>się</w:t>
            </w:r>
            <w:proofErr w:type="spellEnd"/>
            <w:r w:rsidRPr="00E51856">
              <w:rPr>
                <w:lang w:val="en-US"/>
              </w:rPr>
              <w:t xml:space="preserve"> do </w:t>
            </w:r>
            <w:proofErr w:type="spellStart"/>
            <w:r w:rsidRPr="00E51856">
              <w:rPr>
                <w:lang w:val="en-US"/>
              </w:rPr>
              <w:t>aktualnie</w:t>
            </w:r>
            <w:proofErr w:type="spellEnd"/>
            <w:r w:rsidRPr="00E51856">
              <w:rPr>
                <w:lang w:val="en-US"/>
              </w:rPr>
              <w:t xml:space="preserve"> </w:t>
            </w:r>
            <w:proofErr w:type="spellStart"/>
            <w:r w:rsidRPr="00E51856">
              <w:rPr>
                <w:lang w:val="en-US"/>
              </w:rPr>
              <w:t>obowiązujących</w:t>
            </w:r>
            <w:proofErr w:type="spellEnd"/>
            <w:r w:rsidRPr="00E51856">
              <w:rPr>
                <w:lang w:val="en-US"/>
              </w:rPr>
              <w:t xml:space="preserve"> </w:t>
            </w:r>
            <w:proofErr w:type="spellStart"/>
            <w:r w:rsidRPr="00E51856">
              <w:rPr>
                <w:lang w:val="en-US"/>
              </w:rPr>
              <w:t>procedur</w:t>
            </w:r>
            <w:proofErr w:type="spellEnd"/>
            <w:r w:rsidRPr="00E51856">
              <w:rPr>
                <w:lang w:val="en-US"/>
              </w:rPr>
              <w:t xml:space="preserve"> </w:t>
            </w:r>
            <w:proofErr w:type="spellStart"/>
            <w:r w:rsidRPr="00E51856">
              <w:rPr>
                <w:lang w:val="en-US"/>
              </w:rPr>
              <w:t>dotyczących</w:t>
            </w:r>
            <w:proofErr w:type="spellEnd"/>
            <w:r w:rsidRPr="00E51856">
              <w:rPr>
                <w:lang w:val="en-US"/>
              </w:rPr>
              <w:t xml:space="preserve"> </w:t>
            </w:r>
            <w:proofErr w:type="spellStart"/>
            <w:r w:rsidRPr="00E51856">
              <w:rPr>
                <w:lang w:val="en-US"/>
              </w:rPr>
              <w:t>bezpieczeństwa</w:t>
            </w:r>
            <w:proofErr w:type="spellEnd"/>
            <w:r w:rsidRPr="00E51856">
              <w:rPr>
                <w:lang w:val="en-US"/>
              </w:rPr>
              <w:t xml:space="preserve"> </w:t>
            </w:r>
            <w:proofErr w:type="spellStart"/>
            <w:r w:rsidRPr="00E51856">
              <w:rPr>
                <w:lang w:val="en-US"/>
              </w:rPr>
              <w:t>na</w:t>
            </w:r>
            <w:proofErr w:type="spellEnd"/>
            <w:r w:rsidRPr="00E51856">
              <w:rPr>
                <w:lang w:val="en-US"/>
              </w:rPr>
              <w:t xml:space="preserve"> </w:t>
            </w:r>
            <w:proofErr w:type="spellStart"/>
            <w:r w:rsidRPr="00E51856">
              <w:rPr>
                <w:lang w:val="en-US"/>
              </w:rPr>
              <w:t>terenie</w:t>
            </w:r>
            <w:proofErr w:type="spellEnd"/>
            <w:r w:rsidRPr="00E51856">
              <w:rPr>
                <w:lang w:val="en-US"/>
              </w:rPr>
              <w:t xml:space="preserve"> </w:t>
            </w:r>
            <w:proofErr w:type="spellStart"/>
            <w:r w:rsidRPr="00E51856">
              <w:rPr>
                <w:lang w:val="en-US"/>
              </w:rPr>
              <w:t>szkoły</w:t>
            </w:r>
            <w:proofErr w:type="spellEnd"/>
            <w:r w:rsidRPr="00E51856">
              <w:rPr>
                <w:lang w:val="en-US"/>
              </w:rPr>
              <w:t xml:space="preserve"> </w:t>
            </w:r>
          </w:p>
        </w:tc>
        <w:tc>
          <w:tcPr>
            <w:tcW w:w="2408" w:type="dxa"/>
            <w:tcBorders>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1 - 10</w:t>
            </w:r>
          </w:p>
        </w:tc>
        <w:tc>
          <w:tcPr>
            <w:tcW w:w="2423" w:type="dxa"/>
            <w:tcBorders>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t>nauczyciel</w:t>
            </w:r>
          </w:p>
        </w:tc>
      </w:tr>
      <w:tr w:rsidR="000106EC" w:rsidTr="00F50C39">
        <w:trPr>
          <w:trHeight w:val="23"/>
        </w:trPr>
        <w:tc>
          <w:tcPr>
            <w:tcW w:w="1214" w:type="dxa"/>
            <w:tcBorders>
              <w:left w:val="single" w:sz="1" w:space="0" w:color="000000"/>
              <w:bottom w:val="single" w:sz="1" w:space="0" w:color="000000"/>
            </w:tcBorders>
            <w:shd w:val="clear" w:color="auto" w:fill="FFFFFF"/>
          </w:tcPr>
          <w:p w:rsidR="000106EC" w:rsidRDefault="000106EC" w:rsidP="00F50C39">
            <w:pPr>
              <w:jc w:val="center"/>
              <w:rPr>
                <w:rFonts w:cs="Calibri"/>
                <w:color w:val="000000"/>
              </w:rPr>
            </w:pPr>
            <w:r>
              <w:rPr>
                <w:rFonts w:cs="Calibri"/>
                <w:color w:val="000000"/>
              </w:rPr>
              <w:t>N34.</w:t>
            </w:r>
          </w:p>
        </w:tc>
        <w:tc>
          <w:tcPr>
            <w:tcW w:w="3603" w:type="dxa"/>
            <w:tcBorders>
              <w:left w:val="single" w:sz="1" w:space="0" w:color="000000"/>
              <w:bottom w:val="single" w:sz="1" w:space="0" w:color="000000"/>
            </w:tcBorders>
            <w:shd w:val="clear" w:color="auto" w:fill="FFFFFF"/>
          </w:tcPr>
          <w:p w:rsidR="000106EC" w:rsidRPr="00E51856" w:rsidRDefault="000106EC" w:rsidP="00F50C39">
            <w:pPr>
              <w:rPr>
                <w:lang w:val="en-US"/>
              </w:rPr>
            </w:pPr>
            <w:proofErr w:type="spellStart"/>
            <w:r w:rsidRPr="00E51856">
              <w:rPr>
                <w:lang w:val="en-US"/>
              </w:rPr>
              <w:t>Trzecie</w:t>
            </w:r>
            <w:proofErr w:type="spellEnd"/>
            <w:r w:rsidRPr="00E51856">
              <w:rPr>
                <w:lang w:val="en-US"/>
              </w:rPr>
              <w:t xml:space="preserve"> z </w:t>
            </w:r>
            <w:proofErr w:type="spellStart"/>
            <w:r w:rsidRPr="00E51856">
              <w:rPr>
                <w:lang w:val="en-US"/>
              </w:rPr>
              <w:t>kolei</w:t>
            </w:r>
            <w:proofErr w:type="spellEnd"/>
            <w:r w:rsidRPr="00E51856">
              <w:rPr>
                <w:lang w:val="en-US"/>
              </w:rPr>
              <w:t xml:space="preserve"> </w:t>
            </w:r>
            <w:proofErr w:type="spellStart"/>
            <w:r w:rsidRPr="00E51856">
              <w:rPr>
                <w:lang w:val="en-US"/>
              </w:rPr>
              <w:t>nieprzygotowanie</w:t>
            </w:r>
            <w:proofErr w:type="spellEnd"/>
            <w:r w:rsidRPr="00E51856">
              <w:rPr>
                <w:lang w:val="en-US"/>
              </w:rPr>
              <w:t xml:space="preserve"> do </w:t>
            </w:r>
            <w:proofErr w:type="spellStart"/>
            <w:r w:rsidRPr="00E51856">
              <w:rPr>
                <w:lang w:val="en-US"/>
              </w:rPr>
              <w:t>lekcji</w:t>
            </w:r>
            <w:proofErr w:type="spellEnd"/>
            <w:r w:rsidRPr="00E51856">
              <w:rPr>
                <w:lang w:val="en-US"/>
              </w:rPr>
              <w:t xml:space="preserve"> </w:t>
            </w:r>
            <w:proofErr w:type="spellStart"/>
            <w:r w:rsidRPr="00E51856">
              <w:rPr>
                <w:lang w:val="en-US"/>
              </w:rPr>
              <w:t>lub</w:t>
            </w:r>
            <w:proofErr w:type="spellEnd"/>
            <w:r w:rsidRPr="00E51856">
              <w:rPr>
                <w:lang w:val="en-US"/>
              </w:rPr>
              <w:t xml:space="preserve"> </w:t>
            </w:r>
            <w:proofErr w:type="spellStart"/>
            <w:r w:rsidRPr="00E51856">
              <w:rPr>
                <w:lang w:val="en-US"/>
              </w:rPr>
              <w:t>brak</w:t>
            </w:r>
            <w:proofErr w:type="spellEnd"/>
            <w:r w:rsidRPr="00E51856">
              <w:rPr>
                <w:lang w:val="en-US"/>
              </w:rPr>
              <w:t xml:space="preserve"> </w:t>
            </w:r>
            <w:proofErr w:type="spellStart"/>
            <w:r w:rsidRPr="00E51856">
              <w:rPr>
                <w:lang w:val="en-US"/>
              </w:rPr>
              <w:t>zadania</w:t>
            </w:r>
            <w:proofErr w:type="spellEnd"/>
            <w:r w:rsidRPr="00E51856">
              <w:rPr>
                <w:lang w:val="en-US"/>
              </w:rPr>
              <w:t xml:space="preserve"> </w:t>
            </w:r>
            <w:proofErr w:type="spellStart"/>
            <w:r w:rsidRPr="00E51856">
              <w:rPr>
                <w:lang w:val="en-US"/>
              </w:rPr>
              <w:t>domowego</w:t>
            </w:r>
            <w:proofErr w:type="spellEnd"/>
            <w:r w:rsidR="004F0CE6">
              <w:rPr>
                <w:lang w:val="en-US"/>
              </w:rPr>
              <w:t xml:space="preserve"> </w:t>
            </w:r>
          </w:p>
        </w:tc>
        <w:tc>
          <w:tcPr>
            <w:tcW w:w="2408" w:type="dxa"/>
            <w:tcBorders>
              <w:left w:val="single" w:sz="1" w:space="0" w:color="000000"/>
              <w:bottom w:val="single" w:sz="1" w:space="0" w:color="000000"/>
            </w:tcBorders>
            <w:shd w:val="clear" w:color="auto" w:fill="FFFFFF"/>
          </w:tcPr>
          <w:p w:rsidR="000106EC" w:rsidRPr="00E51856" w:rsidRDefault="000106EC" w:rsidP="00F50C39">
            <w:pPr>
              <w:rPr>
                <w:lang w:val="en-US"/>
              </w:rPr>
            </w:pPr>
            <w:r w:rsidRPr="00E51856">
              <w:rPr>
                <w:lang w:val="en-US"/>
              </w:rPr>
              <w:t>2</w:t>
            </w:r>
          </w:p>
        </w:tc>
        <w:tc>
          <w:tcPr>
            <w:tcW w:w="2423" w:type="dxa"/>
            <w:tcBorders>
              <w:left w:val="single" w:sz="1" w:space="0" w:color="000000"/>
              <w:bottom w:val="single" w:sz="1" w:space="0" w:color="000000"/>
              <w:right w:val="single" w:sz="1" w:space="0" w:color="000000"/>
            </w:tcBorders>
            <w:shd w:val="clear" w:color="auto" w:fill="FFFFFF"/>
          </w:tcPr>
          <w:p w:rsidR="000106EC" w:rsidRPr="00E51856" w:rsidRDefault="000106EC" w:rsidP="00F50C39">
            <w:r w:rsidRPr="00E51856">
              <w:t>nauczyciel</w:t>
            </w:r>
          </w:p>
        </w:tc>
      </w:tr>
    </w:tbl>
    <w:p w:rsidR="00BB7A5B" w:rsidRDefault="00BB7A5B" w:rsidP="0095568B">
      <w:pPr>
        <w:pStyle w:val="Akapitzlist"/>
        <w:numPr>
          <w:ilvl w:val="3"/>
          <w:numId w:val="115"/>
        </w:numPr>
        <w:spacing w:before="120"/>
        <w:ind w:left="397" w:hanging="397"/>
        <w:contextualSpacing w:val="0"/>
        <w:jc w:val="both"/>
        <w:rPr>
          <w:bCs/>
          <w:color w:val="000000"/>
          <w:lang w:eastAsia="pl-PL"/>
        </w:rPr>
      </w:pPr>
      <w:r w:rsidRPr="00A71C24">
        <w:rPr>
          <w:bCs/>
          <w:color w:val="000000"/>
          <w:lang w:eastAsia="pl-PL"/>
        </w:rPr>
        <w:t xml:space="preserve">Zasady </w:t>
      </w:r>
      <w:r w:rsidR="00BB6B11" w:rsidRPr="00A71C24">
        <w:rPr>
          <w:bCs/>
          <w:color w:val="000000"/>
          <w:lang w:eastAsia="pl-PL"/>
        </w:rPr>
        <w:t>oceniania obowiązują</w:t>
      </w:r>
      <w:r w:rsidRPr="00A71C24">
        <w:rPr>
          <w:bCs/>
          <w:color w:val="000000"/>
          <w:lang w:eastAsia="pl-PL"/>
        </w:rPr>
        <w:t xml:space="preserve"> również podczas wyjść poz</w:t>
      </w:r>
      <w:r w:rsidR="00A71C24">
        <w:rPr>
          <w:bCs/>
          <w:color w:val="000000"/>
          <w:lang w:eastAsia="pl-PL"/>
        </w:rPr>
        <w:t>a teren szkoły (</w:t>
      </w:r>
      <w:r w:rsidRPr="00A71C24">
        <w:rPr>
          <w:bCs/>
          <w:color w:val="000000"/>
          <w:lang w:eastAsia="pl-PL"/>
        </w:rPr>
        <w:t>np. wycieczki szkolne, wyjazdy do teatru, kina, wyjścia na ogniska itp.)</w:t>
      </w:r>
      <w:r w:rsidR="00E51856">
        <w:rPr>
          <w:bCs/>
          <w:color w:val="000000"/>
          <w:lang w:eastAsia="pl-PL"/>
        </w:rPr>
        <w:t>.</w:t>
      </w:r>
    </w:p>
    <w:p w:rsidR="00E51856" w:rsidRPr="00E51856" w:rsidRDefault="00E51856" w:rsidP="0095568B">
      <w:pPr>
        <w:pStyle w:val="Akapitzlist"/>
        <w:numPr>
          <w:ilvl w:val="3"/>
          <w:numId w:val="115"/>
        </w:numPr>
        <w:spacing w:before="120"/>
        <w:ind w:left="397" w:hanging="397"/>
        <w:contextualSpacing w:val="0"/>
        <w:jc w:val="both"/>
        <w:rPr>
          <w:bCs/>
          <w:lang w:eastAsia="pl-PL"/>
        </w:rPr>
      </w:pPr>
      <w:r w:rsidRPr="00E51856">
        <w:rPr>
          <w:bCs/>
        </w:rPr>
        <w:t>Oceny wzorowej nie może otrzymać uczeń, który otrzymał więcej niż 5 punktów ujemnych w półroczu.</w:t>
      </w:r>
    </w:p>
    <w:p w:rsidR="00E51856" w:rsidRPr="00E51856" w:rsidRDefault="00E51856" w:rsidP="0095568B">
      <w:pPr>
        <w:pStyle w:val="Akapitzlist"/>
        <w:numPr>
          <w:ilvl w:val="3"/>
          <w:numId w:val="115"/>
        </w:numPr>
        <w:spacing w:before="120"/>
        <w:ind w:left="397" w:hanging="397"/>
        <w:contextualSpacing w:val="0"/>
        <w:jc w:val="both"/>
        <w:rPr>
          <w:bCs/>
          <w:lang w:eastAsia="pl-PL"/>
        </w:rPr>
      </w:pPr>
      <w:r w:rsidRPr="00E51856">
        <w:rPr>
          <w:bCs/>
        </w:rPr>
        <w:t>Oceny bardzo dobrej nie może otrzymać uczeń, który otrzymał więcej niż 10 punktów ujemnych w półroczu.</w:t>
      </w:r>
    </w:p>
    <w:p w:rsidR="00E51856" w:rsidRPr="00E51856" w:rsidRDefault="00E51856" w:rsidP="0095568B">
      <w:pPr>
        <w:pStyle w:val="Akapitzlist"/>
        <w:numPr>
          <w:ilvl w:val="3"/>
          <w:numId w:val="115"/>
        </w:numPr>
        <w:spacing w:before="120"/>
        <w:ind w:left="397" w:hanging="397"/>
        <w:contextualSpacing w:val="0"/>
        <w:jc w:val="both"/>
        <w:rPr>
          <w:bCs/>
          <w:lang w:eastAsia="pl-PL"/>
        </w:rPr>
      </w:pPr>
      <w:r w:rsidRPr="00E51856">
        <w:rPr>
          <w:bCs/>
        </w:rPr>
        <w:lastRenderedPageBreak/>
        <w:t>Oceny dobrej nie może otrzymać uczeń, który otrzymał więcej niż 20 punktów ujemnych w półroczu.</w:t>
      </w:r>
    </w:p>
    <w:p w:rsidR="00E51856" w:rsidRPr="00E51856" w:rsidRDefault="00E51856" w:rsidP="0095568B">
      <w:pPr>
        <w:pStyle w:val="Akapitzlist"/>
        <w:numPr>
          <w:ilvl w:val="3"/>
          <w:numId w:val="115"/>
        </w:numPr>
        <w:spacing w:before="120"/>
        <w:ind w:left="397" w:hanging="397"/>
        <w:contextualSpacing w:val="0"/>
        <w:jc w:val="both"/>
        <w:rPr>
          <w:bCs/>
          <w:lang w:eastAsia="pl-PL"/>
        </w:rPr>
      </w:pPr>
      <w:r w:rsidRPr="00E51856">
        <w:rPr>
          <w:bCs/>
        </w:rPr>
        <w:t>Oceny poprawnej nie może otrzymać uczeń, który otrzymał więcej niż 30 punktów ujemnych w półroczu.</w:t>
      </w:r>
    </w:p>
    <w:p w:rsidR="00BB7A5B" w:rsidRPr="00A71C24" w:rsidRDefault="00BB7A5B" w:rsidP="0095568B">
      <w:pPr>
        <w:pStyle w:val="Akapitzlist"/>
        <w:numPr>
          <w:ilvl w:val="3"/>
          <w:numId w:val="115"/>
        </w:numPr>
        <w:spacing w:before="120"/>
        <w:ind w:left="397" w:hanging="397"/>
        <w:contextualSpacing w:val="0"/>
        <w:jc w:val="both"/>
        <w:rPr>
          <w:bCs/>
          <w:color w:val="000000"/>
          <w:lang w:eastAsia="pl-PL"/>
        </w:rPr>
      </w:pPr>
      <w:r w:rsidRPr="00A71C24">
        <w:rPr>
          <w:bCs/>
          <w:color w:val="000000"/>
          <w:lang w:eastAsia="pl-PL"/>
        </w:rPr>
        <w:t>Ocena klasyfikacyjna zachowania nie ma wpływu na:</w:t>
      </w:r>
    </w:p>
    <w:p w:rsidR="00BB7A5B" w:rsidRPr="00A71C24" w:rsidRDefault="00BB7A5B" w:rsidP="0095568B">
      <w:pPr>
        <w:pStyle w:val="Akapitzlist"/>
        <w:numPr>
          <w:ilvl w:val="0"/>
          <w:numId w:val="126"/>
        </w:numPr>
        <w:spacing w:before="120"/>
        <w:ind w:left="737" w:hanging="397"/>
        <w:contextualSpacing w:val="0"/>
        <w:jc w:val="both"/>
        <w:rPr>
          <w:bCs/>
          <w:color w:val="000000"/>
          <w:lang w:eastAsia="pl-PL"/>
        </w:rPr>
      </w:pPr>
      <w:r w:rsidRPr="00A71C24">
        <w:rPr>
          <w:bCs/>
          <w:color w:val="000000"/>
          <w:lang w:eastAsia="pl-PL"/>
        </w:rPr>
        <w:t>oceny klasyfikacyjne z zajęć edukacyjnych</w:t>
      </w:r>
      <w:r w:rsidR="00A71C24">
        <w:rPr>
          <w:bCs/>
          <w:color w:val="000000"/>
          <w:lang w:eastAsia="pl-PL"/>
        </w:rPr>
        <w:t>;</w:t>
      </w:r>
      <w:r w:rsidRPr="00A71C24">
        <w:rPr>
          <w:bCs/>
          <w:color w:val="000000"/>
          <w:lang w:eastAsia="pl-PL"/>
        </w:rPr>
        <w:t xml:space="preserve"> </w:t>
      </w:r>
    </w:p>
    <w:p w:rsidR="00BB7A5B" w:rsidRPr="00A71C24" w:rsidRDefault="00BB7A5B" w:rsidP="0095568B">
      <w:pPr>
        <w:pStyle w:val="Akapitzlist"/>
        <w:numPr>
          <w:ilvl w:val="0"/>
          <w:numId w:val="126"/>
        </w:numPr>
        <w:spacing w:before="120"/>
        <w:ind w:left="737" w:hanging="397"/>
        <w:contextualSpacing w:val="0"/>
        <w:jc w:val="both"/>
        <w:rPr>
          <w:bCs/>
          <w:color w:val="000000"/>
          <w:lang w:eastAsia="pl-PL"/>
        </w:rPr>
      </w:pPr>
      <w:r w:rsidRPr="00A71C24">
        <w:rPr>
          <w:bCs/>
          <w:color w:val="000000"/>
          <w:lang w:eastAsia="pl-PL"/>
        </w:rPr>
        <w:t>promocję do oddziału programowo wyższego lub ukończenie szkoły.</w:t>
      </w:r>
    </w:p>
    <w:p w:rsidR="00BB7A5B" w:rsidRPr="00A71C24" w:rsidRDefault="00BB7A5B" w:rsidP="0095568B">
      <w:pPr>
        <w:pStyle w:val="Akapitzlist"/>
        <w:numPr>
          <w:ilvl w:val="3"/>
          <w:numId w:val="115"/>
        </w:numPr>
        <w:spacing w:before="120"/>
        <w:ind w:left="397" w:hanging="397"/>
        <w:contextualSpacing w:val="0"/>
        <w:jc w:val="both"/>
        <w:rPr>
          <w:bCs/>
          <w:color w:val="000000"/>
          <w:lang w:eastAsia="pl-PL"/>
        </w:rPr>
      </w:pPr>
      <w:r w:rsidRPr="00A71C24">
        <w:rPr>
          <w:bCs/>
          <w:color w:val="000000"/>
          <w:lang w:eastAsia="pl-PL"/>
        </w:rPr>
        <w:t xml:space="preserve">Śródroczna i roczna ocena zachowania jest podana do wiadomości ucznia, a za </w:t>
      </w:r>
      <w:r w:rsidRPr="004F0CE6">
        <w:rPr>
          <w:bCs/>
          <w:lang w:eastAsia="pl-PL"/>
        </w:rPr>
        <w:t>pośrednictwem</w:t>
      </w:r>
      <w:r w:rsidR="00CF7F58" w:rsidRPr="004F0CE6">
        <w:rPr>
          <w:bCs/>
          <w:lang w:eastAsia="pl-PL"/>
        </w:rPr>
        <w:t xml:space="preserve"> e-dziennika</w:t>
      </w:r>
      <w:r w:rsidR="004F0CE6" w:rsidRPr="004F0CE6">
        <w:rPr>
          <w:bCs/>
          <w:lang w:eastAsia="pl-PL"/>
        </w:rPr>
        <w:t xml:space="preserve"> </w:t>
      </w:r>
      <w:r w:rsidRPr="004F0CE6">
        <w:rPr>
          <w:bCs/>
          <w:lang w:eastAsia="pl-PL"/>
        </w:rPr>
        <w:t xml:space="preserve">do wiadomości </w:t>
      </w:r>
      <w:r w:rsidRPr="00A71C24">
        <w:rPr>
          <w:bCs/>
          <w:color w:val="000000"/>
          <w:lang w:eastAsia="pl-PL"/>
        </w:rPr>
        <w:t>rodziców, na tydzień przed klasyfikacją.</w:t>
      </w:r>
    </w:p>
    <w:p w:rsidR="00BB7A5B" w:rsidRPr="00A71C24" w:rsidRDefault="00BB7A5B" w:rsidP="0095568B">
      <w:pPr>
        <w:pStyle w:val="Akapitzlist"/>
        <w:numPr>
          <w:ilvl w:val="3"/>
          <w:numId w:val="115"/>
        </w:numPr>
        <w:spacing w:before="120"/>
        <w:ind w:left="397" w:hanging="397"/>
        <w:contextualSpacing w:val="0"/>
        <w:jc w:val="both"/>
        <w:rPr>
          <w:bCs/>
          <w:color w:val="000000"/>
          <w:lang w:eastAsia="pl-PL"/>
        </w:rPr>
      </w:pPr>
      <w:r w:rsidRPr="00A71C24">
        <w:rPr>
          <w:bCs/>
          <w:color w:val="000000"/>
          <w:lang w:eastAsia="pl-PL"/>
        </w:rPr>
        <w:t>W uzasadnionych przypadkach można powiadomić rodziców o zmianie każdej oceny zachowania w terminie późniejszym bezpośrednio po zaistniałym fakcie.</w:t>
      </w:r>
    </w:p>
    <w:p w:rsidR="00BB7A5B" w:rsidRPr="00A71C24" w:rsidRDefault="00BB7A5B" w:rsidP="0095568B">
      <w:pPr>
        <w:pStyle w:val="Akapitzlist"/>
        <w:numPr>
          <w:ilvl w:val="3"/>
          <w:numId w:val="115"/>
        </w:numPr>
        <w:spacing w:before="120"/>
        <w:ind w:left="397" w:hanging="397"/>
        <w:contextualSpacing w:val="0"/>
        <w:jc w:val="both"/>
        <w:rPr>
          <w:bCs/>
          <w:color w:val="000000"/>
          <w:lang w:eastAsia="pl-PL"/>
        </w:rPr>
      </w:pPr>
      <w:r w:rsidRPr="00A71C24">
        <w:rPr>
          <w:bCs/>
          <w:color w:val="000000"/>
          <w:lang w:eastAsia="pl-PL"/>
        </w:rPr>
        <w:t xml:space="preserve">O ocenie </w:t>
      </w:r>
      <w:r w:rsidRPr="00E062D0">
        <w:rPr>
          <w:bCs/>
          <w:lang w:eastAsia="pl-PL"/>
        </w:rPr>
        <w:t>nagannej z</w:t>
      </w:r>
      <w:r w:rsidRPr="00A71C24">
        <w:rPr>
          <w:bCs/>
          <w:color w:val="000000"/>
          <w:lang w:eastAsia="pl-PL"/>
        </w:rPr>
        <w:t xml:space="preserve">achowania wychowawca powiadamia rodziców na miesiąc przed klasyfikacją. </w:t>
      </w:r>
    </w:p>
    <w:p w:rsidR="00BB7A5B" w:rsidRPr="00A71C24" w:rsidRDefault="00BB7A5B" w:rsidP="0095568B">
      <w:pPr>
        <w:pStyle w:val="Akapitzlist"/>
        <w:numPr>
          <w:ilvl w:val="3"/>
          <w:numId w:val="115"/>
        </w:numPr>
        <w:spacing w:before="120"/>
        <w:ind w:left="397" w:hanging="397"/>
        <w:contextualSpacing w:val="0"/>
        <w:jc w:val="both"/>
        <w:rPr>
          <w:bCs/>
          <w:color w:val="000000"/>
          <w:lang w:eastAsia="pl-PL"/>
        </w:rPr>
      </w:pPr>
      <w:r w:rsidRPr="00A71C24">
        <w:rPr>
          <w:bCs/>
          <w:color w:val="000000"/>
          <w:lang w:eastAsia="pl-PL"/>
        </w:rPr>
        <w:t>W uzasadnionych przypadkach można powiadomić rodziców w terminie późniejszym, bezpośrednio po zaistniałym fakcie.</w:t>
      </w:r>
    </w:p>
    <w:p w:rsidR="00BB7A5B" w:rsidRPr="00393A6A" w:rsidRDefault="00E062D0" w:rsidP="0095568B">
      <w:pPr>
        <w:pStyle w:val="Akapitzlist"/>
        <w:numPr>
          <w:ilvl w:val="3"/>
          <w:numId w:val="115"/>
        </w:numPr>
        <w:spacing w:before="120"/>
        <w:ind w:left="397" w:hanging="397"/>
        <w:contextualSpacing w:val="0"/>
        <w:jc w:val="both"/>
        <w:rPr>
          <w:bCs/>
          <w:lang w:eastAsia="pl-PL"/>
        </w:rPr>
      </w:pPr>
      <w:r w:rsidRPr="00393A6A">
        <w:rPr>
          <w:bCs/>
          <w:lang w:eastAsia="pl-PL"/>
        </w:rPr>
        <w:t>Na wniosek rodzica u</w:t>
      </w:r>
      <w:r w:rsidR="00BB7A5B" w:rsidRPr="00393A6A">
        <w:rPr>
          <w:bCs/>
          <w:lang w:eastAsia="pl-PL"/>
        </w:rPr>
        <w:t>stalona przez wychowawcę ocena naganna zachowania powinna być pisemnie uzasadniona.</w:t>
      </w:r>
      <w:r w:rsidRPr="00393A6A">
        <w:rPr>
          <w:bCs/>
          <w:lang w:eastAsia="pl-PL"/>
        </w:rPr>
        <w:t xml:space="preserve"> </w:t>
      </w:r>
    </w:p>
    <w:p w:rsidR="00E51856" w:rsidRPr="00E51856" w:rsidRDefault="00E51856" w:rsidP="0095568B">
      <w:pPr>
        <w:pStyle w:val="Akapitzlist"/>
        <w:numPr>
          <w:ilvl w:val="3"/>
          <w:numId w:val="115"/>
        </w:numPr>
        <w:spacing w:before="120"/>
        <w:ind w:left="397" w:hanging="397"/>
        <w:contextualSpacing w:val="0"/>
        <w:jc w:val="both"/>
        <w:rPr>
          <w:bCs/>
          <w:color w:val="000000"/>
          <w:lang w:eastAsia="pl-PL"/>
        </w:rPr>
      </w:pPr>
      <w:r w:rsidRPr="005B4D34">
        <w:t>Uczeń</w:t>
      </w:r>
      <w:r>
        <w:t xml:space="preserve"> może </w:t>
      </w:r>
      <w:r w:rsidRPr="00E062D0">
        <w:t>uzys</w:t>
      </w:r>
      <w:r w:rsidR="002E088A" w:rsidRPr="00E062D0">
        <w:t>kać daną ocenę zachowania</w:t>
      </w:r>
      <w:r w:rsidRPr="00E062D0">
        <w:t xml:space="preserve">, jeśli liczba </w:t>
      </w:r>
      <w:r>
        <w:t xml:space="preserve">punktów z całego roku szkolnego jest zgodna z </w:t>
      </w:r>
      <w:r w:rsidRPr="00000A6D">
        <w:t>§ 70 ust. 14.</w:t>
      </w:r>
    </w:p>
    <w:p w:rsidR="00BB7A5B" w:rsidRPr="000A7345" w:rsidRDefault="00BB7A5B" w:rsidP="00D44240">
      <w:pPr>
        <w:spacing w:before="120" w:after="0" w:line="240" w:lineRule="auto"/>
        <w:jc w:val="both"/>
        <w:rPr>
          <w:rFonts w:eastAsia="Times New Roman"/>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71</w:t>
      </w:r>
      <w:r w:rsidR="00393A6A">
        <w:rPr>
          <w:rFonts w:eastAsia="Times New Roman"/>
          <w:bCs/>
          <w:color w:val="000000"/>
          <w:szCs w:val="24"/>
          <w:lang w:eastAsia="pl-PL"/>
        </w:rPr>
        <w:t>.</w:t>
      </w:r>
    </w:p>
    <w:p w:rsidR="00D44240" w:rsidRPr="00A71C24" w:rsidRDefault="00D44240" w:rsidP="0095568B">
      <w:pPr>
        <w:pStyle w:val="Akapitzlist"/>
        <w:numPr>
          <w:ilvl w:val="6"/>
          <w:numId w:val="115"/>
        </w:numPr>
        <w:spacing w:before="120"/>
        <w:ind w:left="397" w:hanging="397"/>
        <w:contextualSpacing w:val="0"/>
        <w:jc w:val="both"/>
        <w:rPr>
          <w:color w:val="000000"/>
          <w:lang w:eastAsia="pl-PL"/>
        </w:rPr>
      </w:pPr>
      <w:r w:rsidRPr="00A71C24">
        <w:rPr>
          <w:bCs/>
          <w:color w:val="000000"/>
          <w:lang w:eastAsia="pl-PL"/>
        </w:rPr>
        <w:t>Klasyfikacja śródroczna polega na okresowym podsumowaniu osiągnięć edukacyjnych ucznia z zajęć edukacyjnych i zachowania ucznia oraz ustaleniu śródrocznych ocen klasyfikacyjnych z tych zajęć i śródrocznej oceny klasyfikacyjnej zachowania.</w:t>
      </w:r>
    </w:p>
    <w:p w:rsidR="00003525" w:rsidRPr="00A71C24" w:rsidRDefault="00D44240" w:rsidP="0095568B">
      <w:pPr>
        <w:pStyle w:val="Akapitzlist"/>
        <w:numPr>
          <w:ilvl w:val="6"/>
          <w:numId w:val="115"/>
        </w:numPr>
        <w:spacing w:before="120"/>
        <w:ind w:left="397" w:hanging="397"/>
        <w:contextualSpacing w:val="0"/>
        <w:jc w:val="both"/>
        <w:rPr>
          <w:b/>
          <w:bCs/>
          <w:color w:val="000000"/>
          <w:lang w:eastAsia="pl-PL"/>
        </w:rPr>
      </w:pPr>
      <w:r w:rsidRPr="00A71C24">
        <w:rPr>
          <w:color w:val="000000"/>
          <w:lang w:eastAsia="pl-PL"/>
        </w:rPr>
        <w:t>Klasyfikację śródroczną uczniów przeprowadza się raz w ciągu ro</w:t>
      </w:r>
      <w:r w:rsidR="009E0734" w:rsidRPr="00A71C24">
        <w:rPr>
          <w:color w:val="000000"/>
          <w:lang w:eastAsia="pl-PL"/>
        </w:rPr>
        <w:t>ku szkolnego</w:t>
      </w:r>
      <w:r w:rsidRPr="00A71C24">
        <w:rPr>
          <w:color w:val="000000"/>
          <w:lang w:eastAsia="pl-PL"/>
        </w:rPr>
        <w:t xml:space="preserve"> </w:t>
      </w:r>
      <w:r w:rsidRPr="00A71C24">
        <w:rPr>
          <w:bCs/>
          <w:color w:val="000000"/>
          <w:lang w:eastAsia="pl-PL"/>
        </w:rPr>
        <w:t>przed feriami zimowymi</w:t>
      </w:r>
      <w:r w:rsidR="009E0734" w:rsidRPr="00A71C24">
        <w:rPr>
          <w:bCs/>
          <w:color w:val="000000"/>
          <w:lang w:eastAsia="pl-PL"/>
        </w:rPr>
        <w:t xml:space="preserve"> zgodnie z corocznie ustalanym harmonogramem</w:t>
      </w:r>
      <w:r w:rsidRPr="00A71C24">
        <w:rPr>
          <w:color w:val="000000"/>
          <w:lang w:eastAsia="pl-PL"/>
        </w:rPr>
        <w:t xml:space="preserve">. </w:t>
      </w:r>
    </w:p>
    <w:p w:rsidR="00D44240" w:rsidRPr="00A71C24" w:rsidRDefault="00D44240" w:rsidP="0095568B">
      <w:pPr>
        <w:pStyle w:val="Akapitzlist"/>
        <w:numPr>
          <w:ilvl w:val="6"/>
          <w:numId w:val="115"/>
        </w:numPr>
        <w:spacing w:before="120"/>
        <w:ind w:left="397" w:hanging="397"/>
        <w:contextualSpacing w:val="0"/>
        <w:jc w:val="both"/>
        <w:rPr>
          <w:color w:val="000000"/>
          <w:lang w:eastAsia="pl-PL"/>
        </w:rPr>
      </w:pPr>
      <w:r w:rsidRPr="00A71C24">
        <w:rPr>
          <w:bCs/>
          <w:color w:val="000000"/>
          <w:lang w:eastAsia="pl-PL"/>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t>
      </w:r>
      <w:r w:rsidR="001E4BA6">
        <w:rPr>
          <w:bCs/>
          <w:color w:val="000000"/>
          <w:lang w:eastAsia="pl-PL"/>
        </w:rPr>
        <w:br/>
      </w:r>
      <w:r w:rsidRPr="00A71C24">
        <w:rPr>
          <w:bCs/>
          <w:color w:val="000000"/>
          <w:lang w:eastAsia="pl-PL"/>
        </w:rPr>
        <w:t>w klasach I–III szkoły podstawowej w przypadku:</w:t>
      </w:r>
    </w:p>
    <w:p w:rsidR="00D44240" w:rsidRPr="00A71C24" w:rsidRDefault="00D44240" w:rsidP="0095568B">
      <w:pPr>
        <w:pStyle w:val="Akapitzlist"/>
        <w:numPr>
          <w:ilvl w:val="0"/>
          <w:numId w:val="127"/>
        </w:numPr>
        <w:spacing w:before="120"/>
        <w:ind w:left="737" w:hanging="397"/>
        <w:contextualSpacing w:val="0"/>
        <w:jc w:val="both"/>
        <w:rPr>
          <w:color w:val="000000"/>
          <w:lang w:eastAsia="pl-PL"/>
        </w:rPr>
      </w:pPr>
      <w:r w:rsidRPr="00A71C24">
        <w:rPr>
          <w:bCs/>
          <w:color w:val="000000"/>
          <w:lang w:eastAsia="pl-PL"/>
        </w:rPr>
        <w:t>obowiązkowych zajęć edukacyjnych ustala się jedną roczną oc</w:t>
      </w:r>
      <w:r w:rsidR="00A71C24">
        <w:rPr>
          <w:bCs/>
          <w:color w:val="000000"/>
          <w:lang w:eastAsia="pl-PL"/>
        </w:rPr>
        <w:t>enę klasyfikacyjną z tych zajęć;</w:t>
      </w:r>
    </w:p>
    <w:p w:rsidR="00D44240" w:rsidRPr="00A71C24" w:rsidRDefault="00D44240" w:rsidP="0095568B">
      <w:pPr>
        <w:pStyle w:val="Akapitzlist"/>
        <w:numPr>
          <w:ilvl w:val="0"/>
          <w:numId w:val="127"/>
        </w:numPr>
        <w:spacing w:before="120"/>
        <w:ind w:left="737" w:hanging="397"/>
        <w:contextualSpacing w:val="0"/>
        <w:jc w:val="both"/>
        <w:rPr>
          <w:color w:val="000000"/>
          <w:lang w:eastAsia="pl-PL"/>
        </w:rPr>
      </w:pPr>
      <w:r w:rsidRPr="00A71C24">
        <w:rPr>
          <w:bCs/>
          <w:color w:val="000000"/>
          <w:lang w:eastAsia="pl-PL"/>
        </w:rPr>
        <w:t>dodatkowych zajęć edukacyjnych ustala się jedną roczną ocenę klasyfikacyjną z tych zajęć.</w:t>
      </w:r>
    </w:p>
    <w:p w:rsidR="00D44240" w:rsidRPr="00A71C24" w:rsidRDefault="00D44240" w:rsidP="0095568B">
      <w:pPr>
        <w:pStyle w:val="Akapitzlist"/>
        <w:numPr>
          <w:ilvl w:val="6"/>
          <w:numId w:val="115"/>
        </w:numPr>
        <w:spacing w:before="120"/>
        <w:ind w:left="397" w:hanging="397"/>
        <w:contextualSpacing w:val="0"/>
        <w:jc w:val="both"/>
        <w:rPr>
          <w:color w:val="000000"/>
          <w:lang w:eastAsia="pl-PL"/>
        </w:rPr>
      </w:pPr>
      <w:r w:rsidRPr="00A71C24">
        <w:rPr>
          <w:bCs/>
          <w:color w:val="000000"/>
          <w:lang w:eastAsia="pl-PL"/>
        </w:rPr>
        <w:t>Na klasyfikację końcową składają się:</w:t>
      </w:r>
    </w:p>
    <w:p w:rsidR="00D44240" w:rsidRPr="00A71C24" w:rsidRDefault="00D44240" w:rsidP="0095568B">
      <w:pPr>
        <w:pStyle w:val="Akapitzlist"/>
        <w:numPr>
          <w:ilvl w:val="0"/>
          <w:numId w:val="128"/>
        </w:numPr>
        <w:spacing w:before="120"/>
        <w:ind w:left="737" w:hanging="397"/>
        <w:contextualSpacing w:val="0"/>
        <w:jc w:val="both"/>
        <w:rPr>
          <w:color w:val="000000"/>
          <w:lang w:eastAsia="pl-PL"/>
        </w:rPr>
      </w:pPr>
      <w:r w:rsidRPr="00A71C24">
        <w:rPr>
          <w:bCs/>
          <w:color w:val="000000"/>
          <w:lang w:eastAsia="pl-PL"/>
        </w:rPr>
        <w:t>roczne oceny klasyfikacyjne z zajęć edukacyjnych, ustalone w kl</w:t>
      </w:r>
      <w:r w:rsidR="00A71C24">
        <w:rPr>
          <w:bCs/>
          <w:color w:val="000000"/>
          <w:lang w:eastAsia="pl-PL"/>
        </w:rPr>
        <w:t>asie programowo najwyższej;</w:t>
      </w:r>
    </w:p>
    <w:p w:rsidR="00D44240" w:rsidRPr="00A71C24" w:rsidRDefault="00D44240" w:rsidP="0095568B">
      <w:pPr>
        <w:pStyle w:val="Akapitzlist"/>
        <w:numPr>
          <w:ilvl w:val="0"/>
          <w:numId w:val="128"/>
        </w:numPr>
        <w:spacing w:before="120"/>
        <w:ind w:left="737" w:hanging="397"/>
        <w:contextualSpacing w:val="0"/>
        <w:jc w:val="both"/>
        <w:rPr>
          <w:color w:val="000000"/>
          <w:lang w:eastAsia="pl-PL"/>
        </w:rPr>
      </w:pPr>
      <w:r w:rsidRPr="00A71C24">
        <w:rPr>
          <w:bCs/>
          <w:color w:val="000000"/>
          <w:lang w:eastAsia="pl-PL"/>
        </w:rPr>
        <w:t xml:space="preserve">roczne oceny klasyfikacyjne z zajęć edukacyjnych, których realizacja zakończyła się </w:t>
      </w:r>
      <w:r w:rsidR="001E4BA6">
        <w:rPr>
          <w:bCs/>
          <w:color w:val="000000"/>
          <w:lang w:eastAsia="pl-PL"/>
        </w:rPr>
        <w:br/>
      </w:r>
      <w:r w:rsidRPr="00A71C24">
        <w:rPr>
          <w:bCs/>
          <w:color w:val="000000"/>
          <w:lang w:eastAsia="pl-PL"/>
        </w:rPr>
        <w:t>w klasach pr</w:t>
      </w:r>
      <w:r w:rsidR="00A71C24">
        <w:rPr>
          <w:bCs/>
          <w:color w:val="000000"/>
          <w:lang w:eastAsia="pl-PL"/>
        </w:rPr>
        <w:t>ogramowo niższych w szkole;</w:t>
      </w:r>
    </w:p>
    <w:p w:rsidR="00D44240" w:rsidRPr="00A71C24" w:rsidRDefault="00D44240" w:rsidP="0095568B">
      <w:pPr>
        <w:pStyle w:val="Akapitzlist"/>
        <w:numPr>
          <w:ilvl w:val="0"/>
          <w:numId w:val="128"/>
        </w:numPr>
        <w:spacing w:before="120"/>
        <w:ind w:left="737" w:hanging="397"/>
        <w:contextualSpacing w:val="0"/>
        <w:jc w:val="both"/>
        <w:rPr>
          <w:color w:val="000000"/>
          <w:lang w:eastAsia="pl-PL"/>
        </w:rPr>
      </w:pPr>
      <w:r w:rsidRPr="00A71C24">
        <w:rPr>
          <w:bCs/>
          <w:color w:val="000000"/>
          <w:lang w:eastAsia="pl-PL"/>
        </w:rPr>
        <w:lastRenderedPageBreak/>
        <w:t>roczna ocena klasyfikacyjna zachowania ustalona w klasie programowo najwyższej.</w:t>
      </w:r>
    </w:p>
    <w:p w:rsidR="00125F9C" w:rsidRPr="00A71C24" w:rsidRDefault="00D44240" w:rsidP="0095568B">
      <w:pPr>
        <w:pStyle w:val="Akapitzlist"/>
        <w:numPr>
          <w:ilvl w:val="6"/>
          <w:numId w:val="115"/>
        </w:numPr>
        <w:spacing w:before="120"/>
        <w:ind w:left="397" w:hanging="397"/>
        <w:contextualSpacing w:val="0"/>
        <w:jc w:val="both"/>
        <w:rPr>
          <w:bCs/>
          <w:color w:val="000000"/>
          <w:lang w:eastAsia="pl-PL"/>
        </w:rPr>
      </w:pPr>
      <w:r w:rsidRPr="00A71C24">
        <w:rPr>
          <w:bCs/>
          <w:color w:val="000000"/>
          <w:lang w:eastAsia="pl-PL"/>
        </w:rPr>
        <w:t xml:space="preserve">Klasyfikacji końcowej dokonuje się w </w:t>
      </w:r>
      <w:r w:rsidRPr="00E062D0">
        <w:rPr>
          <w:bCs/>
          <w:lang w:eastAsia="pl-PL"/>
        </w:rPr>
        <w:t>kla</w:t>
      </w:r>
      <w:r w:rsidR="002E088A" w:rsidRPr="00E062D0">
        <w:rPr>
          <w:bCs/>
          <w:lang w:eastAsia="pl-PL"/>
        </w:rPr>
        <w:t>sie ósmej</w:t>
      </w:r>
      <w:r w:rsidRPr="00E062D0">
        <w:rPr>
          <w:bCs/>
          <w:lang w:eastAsia="pl-PL"/>
        </w:rPr>
        <w:t>.</w:t>
      </w:r>
    </w:p>
    <w:p w:rsidR="009E0734" w:rsidRDefault="009E0734" w:rsidP="00125F9C">
      <w:pPr>
        <w:spacing w:before="120" w:after="0" w:line="240" w:lineRule="auto"/>
        <w:jc w:val="both"/>
        <w:rPr>
          <w:rFonts w:eastAsia="Times New Roman"/>
          <w:color w:val="000000"/>
          <w:szCs w:val="24"/>
          <w:lang w:eastAsia="pl-PL"/>
        </w:rPr>
      </w:pPr>
    </w:p>
    <w:p w:rsidR="00D44240" w:rsidRPr="000A7345" w:rsidRDefault="00D44240" w:rsidP="00125F9C">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72</w:t>
      </w:r>
      <w:r w:rsidR="00393A6A">
        <w:rPr>
          <w:rFonts w:eastAsia="Times New Roman"/>
          <w:bCs/>
          <w:color w:val="000000"/>
          <w:szCs w:val="24"/>
          <w:lang w:eastAsia="pl-PL"/>
        </w:rPr>
        <w:t>.</w:t>
      </w:r>
    </w:p>
    <w:p w:rsidR="00612BD7" w:rsidRPr="00A71C24" w:rsidRDefault="00612BD7" w:rsidP="0095568B">
      <w:pPr>
        <w:pStyle w:val="Akapitzlist"/>
        <w:numPr>
          <w:ilvl w:val="3"/>
          <w:numId w:val="129"/>
        </w:numPr>
        <w:spacing w:before="120"/>
        <w:ind w:left="397" w:hanging="397"/>
        <w:contextualSpacing w:val="0"/>
        <w:jc w:val="both"/>
        <w:rPr>
          <w:bCs/>
          <w:color w:val="000000"/>
          <w:lang w:eastAsia="pl-PL"/>
        </w:rPr>
      </w:pPr>
      <w:r w:rsidRPr="00A71C24">
        <w:rPr>
          <w:bCs/>
          <w:color w:val="000000"/>
          <w:lang w:eastAsia="pl-PL"/>
        </w:rPr>
        <w:t xml:space="preserve">Na miesiąc przed rocznym zebraniem klasyfikacyjnym rady </w:t>
      </w:r>
      <w:r w:rsidR="00A71C24">
        <w:rPr>
          <w:bCs/>
          <w:color w:val="000000"/>
          <w:lang w:eastAsia="pl-PL"/>
        </w:rPr>
        <w:t>pedagogicznej nauczyciele i wychowawca</w:t>
      </w:r>
      <w:r w:rsidRPr="00A71C24">
        <w:rPr>
          <w:bCs/>
          <w:color w:val="000000"/>
          <w:lang w:eastAsia="pl-PL"/>
        </w:rPr>
        <w:t xml:space="preserve"> oddziału informują o przewidywanych negatywnych</w:t>
      </w:r>
      <w:r w:rsidR="00A71C24">
        <w:rPr>
          <w:bCs/>
          <w:color w:val="000000"/>
          <w:lang w:eastAsia="pl-PL"/>
        </w:rPr>
        <w:t xml:space="preserve"> rocznych ocenach z </w:t>
      </w:r>
      <w:r w:rsidRPr="00A71C24">
        <w:rPr>
          <w:bCs/>
          <w:color w:val="000000"/>
          <w:lang w:eastAsia="pl-PL"/>
        </w:rPr>
        <w:t>zajęć edukacyjnych i przewidywanej nagannej rocznej ocenie zachowania:</w:t>
      </w:r>
    </w:p>
    <w:p w:rsidR="00A71C24" w:rsidRDefault="00612BD7" w:rsidP="0095568B">
      <w:pPr>
        <w:pStyle w:val="Akapitzlist"/>
        <w:numPr>
          <w:ilvl w:val="0"/>
          <w:numId w:val="130"/>
        </w:numPr>
        <w:spacing w:before="120"/>
        <w:ind w:left="737" w:hanging="397"/>
        <w:contextualSpacing w:val="0"/>
        <w:jc w:val="both"/>
        <w:rPr>
          <w:bCs/>
          <w:color w:val="000000"/>
          <w:lang w:eastAsia="pl-PL"/>
        </w:rPr>
      </w:pPr>
      <w:r w:rsidRPr="00A71C24">
        <w:rPr>
          <w:bCs/>
          <w:color w:val="000000"/>
          <w:lang w:eastAsia="pl-PL"/>
        </w:rPr>
        <w:t>ucznia na poszczególnych godzinach zajęć w r</w:t>
      </w:r>
      <w:r w:rsidR="00F31B20" w:rsidRPr="00A71C24">
        <w:rPr>
          <w:bCs/>
          <w:color w:val="000000"/>
          <w:lang w:eastAsia="pl-PL"/>
        </w:rPr>
        <w:t>ozmowie bezpośredniej z uczniem</w:t>
      </w:r>
      <w:r w:rsidR="00A71C24" w:rsidRPr="00A71C24">
        <w:rPr>
          <w:bCs/>
          <w:color w:val="000000"/>
          <w:lang w:eastAsia="pl-PL"/>
        </w:rPr>
        <w:t xml:space="preserve"> z </w:t>
      </w:r>
      <w:r w:rsidRPr="00A71C24">
        <w:rPr>
          <w:bCs/>
          <w:color w:val="000000"/>
          <w:lang w:eastAsia="pl-PL"/>
        </w:rPr>
        <w:t>wpisem tematu</w:t>
      </w:r>
      <w:r w:rsidR="00F31B20" w:rsidRPr="00A71C24">
        <w:rPr>
          <w:bCs/>
          <w:color w:val="000000"/>
          <w:lang w:eastAsia="pl-PL"/>
        </w:rPr>
        <w:t xml:space="preserve"> lekcji do dziennika</w:t>
      </w:r>
      <w:r w:rsidRPr="00A71C24">
        <w:rPr>
          <w:bCs/>
          <w:color w:val="000000"/>
          <w:lang w:eastAsia="pl-PL"/>
        </w:rPr>
        <w:t>;</w:t>
      </w:r>
    </w:p>
    <w:p w:rsidR="00612BD7" w:rsidRPr="00A71C24" w:rsidRDefault="00612BD7" w:rsidP="0095568B">
      <w:pPr>
        <w:pStyle w:val="Akapitzlist"/>
        <w:numPr>
          <w:ilvl w:val="0"/>
          <w:numId w:val="130"/>
        </w:numPr>
        <w:spacing w:before="120"/>
        <w:ind w:left="737" w:hanging="397"/>
        <w:contextualSpacing w:val="0"/>
        <w:jc w:val="both"/>
        <w:rPr>
          <w:bCs/>
          <w:color w:val="000000"/>
          <w:lang w:eastAsia="pl-PL"/>
        </w:rPr>
      </w:pPr>
      <w:r w:rsidRPr="00A71C24">
        <w:rPr>
          <w:bCs/>
          <w:color w:val="000000"/>
          <w:lang w:eastAsia="pl-PL"/>
        </w:rPr>
        <w:t>rodziców ucznia w formie pisemnej na wspólnym zebraniu rodziców uczniów poszczególnych oddziałów prowadzon</w:t>
      </w:r>
      <w:r w:rsidR="00A71C24">
        <w:rPr>
          <w:bCs/>
          <w:color w:val="000000"/>
          <w:lang w:eastAsia="pl-PL"/>
        </w:rPr>
        <w:t>ych przez wychowawcę oddziału z </w:t>
      </w:r>
      <w:r w:rsidRPr="00A71C24">
        <w:rPr>
          <w:bCs/>
          <w:color w:val="000000"/>
          <w:lang w:eastAsia="pl-PL"/>
        </w:rPr>
        <w:t>potwierdzeniem obecności  rodziców na zebraniu lub potwierdzeniem odbioru informacji pisemnej przez tych rodziców jeśli rodzice nie uczestniczyli w zebraniu.</w:t>
      </w:r>
    </w:p>
    <w:p w:rsidR="00612BD7" w:rsidRPr="00A71C24" w:rsidRDefault="00612BD7" w:rsidP="0095568B">
      <w:pPr>
        <w:pStyle w:val="Akapitzlist"/>
        <w:numPr>
          <w:ilvl w:val="0"/>
          <w:numId w:val="129"/>
        </w:numPr>
        <w:spacing w:before="120"/>
        <w:ind w:left="397" w:hanging="397"/>
        <w:contextualSpacing w:val="0"/>
        <w:jc w:val="both"/>
        <w:rPr>
          <w:bCs/>
          <w:color w:val="000000"/>
          <w:lang w:eastAsia="pl-PL"/>
        </w:rPr>
      </w:pPr>
      <w:r w:rsidRPr="00A71C24">
        <w:rPr>
          <w:bCs/>
          <w:color w:val="000000"/>
          <w:lang w:eastAsia="pl-PL"/>
        </w:rPr>
        <w:t>Dla nieobecnych rodziców na ww. zebraniu:</w:t>
      </w:r>
    </w:p>
    <w:p w:rsidR="00612BD7" w:rsidRPr="00A71C24" w:rsidRDefault="00612BD7" w:rsidP="0095568B">
      <w:pPr>
        <w:pStyle w:val="Akapitzlist"/>
        <w:numPr>
          <w:ilvl w:val="1"/>
          <w:numId w:val="129"/>
        </w:numPr>
        <w:spacing w:before="120"/>
        <w:ind w:left="737" w:hanging="397"/>
        <w:contextualSpacing w:val="0"/>
        <w:jc w:val="both"/>
        <w:rPr>
          <w:bCs/>
          <w:color w:val="000000"/>
          <w:lang w:eastAsia="pl-PL"/>
        </w:rPr>
      </w:pPr>
      <w:r w:rsidRPr="00A71C24">
        <w:rPr>
          <w:bCs/>
          <w:color w:val="000000"/>
          <w:lang w:eastAsia="pl-PL"/>
        </w:rPr>
        <w:t>rodzice mają obowiązek w ciągu 3 dni roboczych od odbytego w szkole zebrania przybyć do szkoły, skontaktować się</w:t>
      </w:r>
      <w:r w:rsidR="009E0734" w:rsidRPr="00A71C24">
        <w:rPr>
          <w:bCs/>
          <w:color w:val="000000"/>
          <w:lang w:eastAsia="pl-PL"/>
        </w:rPr>
        <w:t xml:space="preserve"> z wychowawcą oddziału</w:t>
      </w:r>
      <w:r w:rsidRPr="00A71C24">
        <w:rPr>
          <w:bCs/>
          <w:color w:val="000000"/>
          <w:lang w:eastAsia="pl-PL"/>
        </w:rPr>
        <w:t xml:space="preserve"> i odebrać od wychowawcy za potwierdzeniem odbioru pisemną informację o przewidywanych rocznych negatywnych ocenach z zajęć edukacyjnych i przewidywanej rocz</w:t>
      </w:r>
      <w:r w:rsidR="00393A6A">
        <w:rPr>
          <w:bCs/>
          <w:color w:val="000000"/>
          <w:lang w:eastAsia="pl-PL"/>
        </w:rPr>
        <w:t>nej nagannej ocenie zachowania;</w:t>
      </w:r>
    </w:p>
    <w:p w:rsidR="00612BD7" w:rsidRPr="00A71C24" w:rsidRDefault="00612BD7" w:rsidP="0095568B">
      <w:pPr>
        <w:pStyle w:val="Akapitzlist"/>
        <w:numPr>
          <w:ilvl w:val="1"/>
          <w:numId w:val="129"/>
        </w:numPr>
        <w:spacing w:before="120"/>
        <w:ind w:left="737" w:hanging="397"/>
        <w:contextualSpacing w:val="0"/>
        <w:jc w:val="both"/>
        <w:rPr>
          <w:bCs/>
          <w:color w:val="000000"/>
          <w:lang w:eastAsia="pl-PL"/>
        </w:rPr>
      </w:pPr>
      <w:r w:rsidRPr="00A71C24">
        <w:rPr>
          <w:bCs/>
          <w:color w:val="000000"/>
          <w:lang w:eastAsia="pl-PL"/>
        </w:rPr>
        <w:t xml:space="preserve">w czasie nieobecności wychowawcy, informację pisemną rodzice odbierają </w:t>
      </w:r>
      <w:r w:rsidR="001E4BA6">
        <w:rPr>
          <w:bCs/>
          <w:color w:val="000000"/>
          <w:lang w:eastAsia="pl-PL"/>
        </w:rPr>
        <w:br/>
      </w:r>
      <w:r w:rsidR="00393A6A">
        <w:rPr>
          <w:bCs/>
          <w:color w:val="000000"/>
          <w:lang w:eastAsia="pl-PL"/>
        </w:rPr>
        <w:t>w sekretariacie szkoły;</w:t>
      </w:r>
    </w:p>
    <w:p w:rsidR="00612BD7" w:rsidRPr="00A71C24" w:rsidRDefault="00612BD7" w:rsidP="0095568B">
      <w:pPr>
        <w:pStyle w:val="Akapitzlist"/>
        <w:numPr>
          <w:ilvl w:val="1"/>
          <w:numId w:val="129"/>
        </w:numPr>
        <w:spacing w:before="120"/>
        <w:ind w:left="737" w:hanging="397"/>
        <w:contextualSpacing w:val="0"/>
        <w:jc w:val="both"/>
        <w:rPr>
          <w:bCs/>
          <w:color w:val="000000"/>
          <w:lang w:eastAsia="pl-PL"/>
        </w:rPr>
      </w:pPr>
      <w:r w:rsidRPr="00A71C24">
        <w:rPr>
          <w:bCs/>
          <w:color w:val="000000"/>
          <w:lang w:eastAsia="pl-PL"/>
        </w:rPr>
        <w:t>jeśli rodzice nie dopełnią ww. obowiązków, szkoła listem poleconym za zwrotnym potwierdzeniem odbioru przesyła pisemną informację o przewidywanych rocznych negatywnych ocenach z zajęć edukacyjnych i przewidywanej rocznej nagannej ocenie zachowania</w:t>
      </w:r>
      <w:r w:rsidR="00393A6A">
        <w:rPr>
          <w:bCs/>
          <w:color w:val="000000"/>
          <w:lang w:eastAsia="pl-PL"/>
        </w:rPr>
        <w:t xml:space="preserve"> na adres zamieszkania rodziców;</w:t>
      </w:r>
      <w:r w:rsidRPr="00A71C24">
        <w:rPr>
          <w:bCs/>
          <w:color w:val="000000"/>
          <w:lang w:eastAsia="pl-PL"/>
        </w:rPr>
        <w:t xml:space="preserve"> </w:t>
      </w:r>
    </w:p>
    <w:p w:rsidR="00612BD7" w:rsidRPr="00A71C24" w:rsidRDefault="00612BD7" w:rsidP="0095568B">
      <w:pPr>
        <w:pStyle w:val="Akapitzlist"/>
        <w:numPr>
          <w:ilvl w:val="1"/>
          <w:numId w:val="129"/>
        </w:numPr>
        <w:spacing w:before="120"/>
        <w:ind w:left="737" w:hanging="397"/>
        <w:contextualSpacing w:val="0"/>
        <w:jc w:val="both"/>
        <w:rPr>
          <w:bCs/>
          <w:color w:val="000000"/>
          <w:lang w:eastAsia="pl-PL"/>
        </w:rPr>
      </w:pPr>
      <w:r w:rsidRPr="00A71C24">
        <w:rPr>
          <w:bCs/>
          <w:color w:val="000000"/>
          <w:lang w:eastAsia="pl-PL"/>
        </w:rPr>
        <w:t>wysłanie do rodziców ucznia dwukrotnie listu poleconego za zwrotnym potwierdzeniem odbioru, który nie został odebrany przez rodzicó</w:t>
      </w:r>
      <w:r w:rsidR="00393A6A">
        <w:rPr>
          <w:bCs/>
          <w:color w:val="000000"/>
          <w:lang w:eastAsia="pl-PL"/>
        </w:rPr>
        <w:t>w uznaje się za doręczony (KPA).</w:t>
      </w:r>
    </w:p>
    <w:p w:rsidR="00D44240" w:rsidRPr="00A71C24" w:rsidRDefault="00D44240" w:rsidP="0095568B">
      <w:pPr>
        <w:pStyle w:val="Akapitzlist"/>
        <w:numPr>
          <w:ilvl w:val="0"/>
          <w:numId w:val="129"/>
        </w:numPr>
        <w:spacing w:before="120"/>
        <w:ind w:left="397" w:hanging="397"/>
        <w:contextualSpacing w:val="0"/>
        <w:jc w:val="both"/>
        <w:rPr>
          <w:color w:val="000000"/>
          <w:lang w:eastAsia="pl-PL"/>
        </w:rPr>
      </w:pPr>
      <w:r w:rsidRPr="00A71C24">
        <w:rPr>
          <w:bCs/>
          <w:color w:val="000000"/>
          <w:lang w:eastAsia="pl-PL"/>
        </w:rPr>
        <w:t>Nie później niż n</w:t>
      </w:r>
      <w:r w:rsidR="009144F5" w:rsidRPr="00A71C24">
        <w:rPr>
          <w:color w:val="000000"/>
          <w:lang w:eastAsia="pl-PL"/>
        </w:rPr>
        <w:t xml:space="preserve">a 7 </w:t>
      </w:r>
      <w:r w:rsidR="00640D3A" w:rsidRPr="00A71C24">
        <w:rPr>
          <w:color w:val="000000"/>
          <w:lang w:eastAsia="pl-PL"/>
        </w:rPr>
        <w:t>dni</w:t>
      </w:r>
      <w:r w:rsidRPr="00A71C24">
        <w:rPr>
          <w:color w:val="000000"/>
          <w:lang w:eastAsia="pl-PL"/>
        </w:rPr>
        <w:t xml:space="preserve"> prze</w:t>
      </w:r>
      <w:r w:rsidR="00092418" w:rsidRPr="00A71C24">
        <w:rPr>
          <w:color w:val="000000"/>
          <w:lang w:eastAsia="pl-PL"/>
        </w:rPr>
        <w:t>d rocznym zebraniem klasyfikacyjnym rady pedagogicznej</w:t>
      </w:r>
      <w:r w:rsidR="009144F5" w:rsidRPr="00A71C24">
        <w:rPr>
          <w:color w:val="000000"/>
          <w:lang w:eastAsia="pl-PL"/>
        </w:rPr>
        <w:t>,</w:t>
      </w:r>
      <w:r w:rsidR="00092418" w:rsidRPr="00A71C24">
        <w:rPr>
          <w:color w:val="000000"/>
          <w:lang w:eastAsia="pl-PL"/>
        </w:rPr>
        <w:t xml:space="preserve"> nauczyciele i </w:t>
      </w:r>
      <w:r w:rsidRPr="00A71C24">
        <w:rPr>
          <w:color w:val="000000"/>
          <w:lang w:eastAsia="pl-PL"/>
        </w:rPr>
        <w:t xml:space="preserve">wychowawcy informują uczniów i rodziców o przewidywanych </w:t>
      </w:r>
      <w:r w:rsidR="00612BD7" w:rsidRPr="00A71C24">
        <w:rPr>
          <w:color w:val="000000"/>
          <w:lang w:eastAsia="pl-PL"/>
        </w:rPr>
        <w:t xml:space="preserve">pozytywnych </w:t>
      </w:r>
      <w:r w:rsidRPr="00A71C24">
        <w:rPr>
          <w:color w:val="000000"/>
          <w:lang w:eastAsia="pl-PL"/>
        </w:rPr>
        <w:t>rocznych ocenach klasyfikacyjnych z zajęć edukacyjnych oraz o przewidywanej rocznej oc</w:t>
      </w:r>
      <w:r w:rsidR="009E0734" w:rsidRPr="00A71C24">
        <w:rPr>
          <w:color w:val="000000"/>
          <w:lang w:eastAsia="pl-PL"/>
        </w:rPr>
        <w:t xml:space="preserve">enie klasyfikacyjnej zachowania </w:t>
      </w:r>
      <w:r w:rsidR="000465F4" w:rsidRPr="00A71C24">
        <w:rPr>
          <w:color w:val="000000"/>
          <w:lang w:eastAsia="pl-PL"/>
        </w:rPr>
        <w:t>o</w:t>
      </w:r>
      <w:r w:rsidR="009E0734" w:rsidRPr="00A71C24">
        <w:rPr>
          <w:color w:val="000000"/>
          <w:lang w:eastAsia="pl-PL"/>
        </w:rPr>
        <w:t>prócz nagannej</w:t>
      </w:r>
      <w:r w:rsidR="00612BD7" w:rsidRPr="00A71C24">
        <w:rPr>
          <w:color w:val="000000"/>
          <w:lang w:eastAsia="pl-PL"/>
        </w:rPr>
        <w:t xml:space="preserve"> </w:t>
      </w:r>
      <w:r w:rsidRPr="00A71C24">
        <w:rPr>
          <w:color w:val="000000"/>
          <w:lang w:eastAsia="pl-PL"/>
        </w:rPr>
        <w:t xml:space="preserve">poprzez </w:t>
      </w:r>
      <w:r w:rsidR="009144F5" w:rsidRPr="00A71C24">
        <w:rPr>
          <w:color w:val="000000"/>
          <w:lang w:eastAsia="pl-PL"/>
        </w:rPr>
        <w:t>wpis oceny</w:t>
      </w:r>
      <w:r w:rsidRPr="00A71C24">
        <w:rPr>
          <w:color w:val="000000"/>
          <w:lang w:eastAsia="pl-PL"/>
        </w:rPr>
        <w:t xml:space="preserve"> w odpowiednim miejscu e-dziennika</w:t>
      </w:r>
      <w:r w:rsidR="009144F5" w:rsidRPr="00A71C24">
        <w:rPr>
          <w:color w:val="000000"/>
          <w:lang w:eastAsia="pl-PL"/>
        </w:rPr>
        <w:t xml:space="preserve"> lub podczas zebrań z rodzicami</w:t>
      </w:r>
      <w:r w:rsidR="002579A5" w:rsidRPr="00A71C24">
        <w:rPr>
          <w:color w:val="000000"/>
          <w:lang w:eastAsia="pl-PL"/>
        </w:rPr>
        <w:t>:</w:t>
      </w:r>
      <w:r w:rsidRPr="00A71C24">
        <w:rPr>
          <w:color w:val="000000"/>
          <w:lang w:eastAsia="pl-PL"/>
        </w:rPr>
        <w:t xml:space="preserve"> </w:t>
      </w:r>
    </w:p>
    <w:p w:rsidR="00D44240" w:rsidRPr="00A71C24" w:rsidRDefault="00D44240" w:rsidP="0095568B">
      <w:pPr>
        <w:pStyle w:val="Akapitzlist"/>
        <w:numPr>
          <w:ilvl w:val="1"/>
          <w:numId w:val="129"/>
        </w:numPr>
        <w:spacing w:before="120"/>
        <w:ind w:left="737" w:hanging="397"/>
        <w:contextualSpacing w:val="0"/>
        <w:jc w:val="both"/>
        <w:rPr>
          <w:color w:val="000000"/>
          <w:lang w:eastAsia="pl-PL"/>
        </w:rPr>
      </w:pPr>
      <w:r w:rsidRPr="00A71C24">
        <w:rPr>
          <w:bCs/>
          <w:color w:val="000000"/>
          <w:lang w:eastAsia="pl-PL"/>
        </w:rPr>
        <w:t>p</w:t>
      </w:r>
      <w:r w:rsidRPr="00A71C24">
        <w:rPr>
          <w:color w:val="000000"/>
          <w:lang w:eastAsia="pl-PL"/>
        </w:rPr>
        <w:t>oprzez przewidywaną roczną ocenę klasyfikacyjną z zajęć edukacyjnych należy rozumieć ocenę wpisaną przez nauczyciel</w:t>
      </w:r>
      <w:r w:rsidR="009144F5" w:rsidRPr="00A71C24">
        <w:rPr>
          <w:color w:val="000000"/>
          <w:lang w:eastAsia="pl-PL"/>
        </w:rPr>
        <w:t>a danych zajęć edukacyjnych</w:t>
      </w:r>
      <w:r w:rsidRPr="00A71C24">
        <w:rPr>
          <w:color w:val="000000"/>
          <w:lang w:eastAsia="pl-PL"/>
        </w:rPr>
        <w:t xml:space="preserve"> w odpo</w:t>
      </w:r>
      <w:r w:rsidR="009144F5" w:rsidRPr="00A71C24">
        <w:rPr>
          <w:color w:val="000000"/>
          <w:lang w:eastAsia="pl-PL"/>
        </w:rPr>
        <w:t>wiednim miejscu e-dziennika</w:t>
      </w:r>
      <w:r w:rsidR="00393A6A">
        <w:rPr>
          <w:color w:val="000000"/>
          <w:lang w:eastAsia="pl-PL"/>
        </w:rPr>
        <w:t>;</w:t>
      </w:r>
    </w:p>
    <w:p w:rsidR="00D44240" w:rsidRPr="00A71C24" w:rsidRDefault="00D44240" w:rsidP="0095568B">
      <w:pPr>
        <w:pStyle w:val="Akapitzlist"/>
        <w:numPr>
          <w:ilvl w:val="1"/>
          <w:numId w:val="129"/>
        </w:numPr>
        <w:spacing w:before="120"/>
        <w:ind w:left="737" w:hanging="397"/>
        <w:contextualSpacing w:val="0"/>
        <w:jc w:val="both"/>
        <w:rPr>
          <w:color w:val="000000"/>
          <w:lang w:eastAsia="pl-PL"/>
        </w:rPr>
      </w:pPr>
      <w:r w:rsidRPr="00A71C24">
        <w:rPr>
          <w:bCs/>
          <w:color w:val="000000"/>
          <w:lang w:eastAsia="pl-PL"/>
        </w:rPr>
        <w:t>p</w:t>
      </w:r>
      <w:r w:rsidRPr="00A71C24">
        <w:rPr>
          <w:color w:val="000000"/>
          <w:lang w:eastAsia="pl-PL"/>
        </w:rPr>
        <w:t>oprzez przewidywaną roczną ocenę klasyfikacyjną zachowania należy rozumieć ocenę wpisaną przez wychowawcę w odpowiednim miejscu e-dziennika.</w:t>
      </w:r>
    </w:p>
    <w:p w:rsidR="00D44240" w:rsidRPr="00A71C24" w:rsidRDefault="000D0E11" w:rsidP="0095568B">
      <w:pPr>
        <w:pStyle w:val="Akapitzlist"/>
        <w:numPr>
          <w:ilvl w:val="0"/>
          <w:numId w:val="129"/>
        </w:numPr>
        <w:spacing w:before="120"/>
        <w:ind w:left="397" w:hanging="397"/>
        <w:contextualSpacing w:val="0"/>
        <w:jc w:val="both"/>
        <w:rPr>
          <w:color w:val="000000"/>
          <w:lang w:eastAsia="pl-PL"/>
        </w:rPr>
      </w:pPr>
      <w:r w:rsidRPr="00A71C24">
        <w:rPr>
          <w:color w:val="000000"/>
          <w:lang w:eastAsia="pl-PL"/>
        </w:rPr>
        <w:t>Całoroczny harmonogram spotkań z wychowawcą rodzice otrzymują we wrześniu i na tydzień przed spotkaniami przypomnienie na e-dzienniku.</w:t>
      </w:r>
    </w:p>
    <w:p w:rsidR="00D44240" w:rsidRPr="002A163C" w:rsidRDefault="00D44240" w:rsidP="0095568B">
      <w:pPr>
        <w:pStyle w:val="Akapitzlist"/>
        <w:numPr>
          <w:ilvl w:val="0"/>
          <w:numId w:val="129"/>
        </w:numPr>
        <w:spacing w:before="120"/>
        <w:ind w:left="397" w:hanging="397"/>
        <w:contextualSpacing w:val="0"/>
        <w:jc w:val="both"/>
        <w:rPr>
          <w:lang w:eastAsia="pl-PL"/>
        </w:rPr>
      </w:pPr>
      <w:r w:rsidRPr="002A163C">
        <w:rPr>
          <w:bCs/>
          <w:lang w:eastAsia="pl-PL"/>
        </w:rPr>
        <w:lastRenderedPageBreak/>
        <w:t xml:space="preserve">Nieobecność rodziców na wymienionym zebraniu lub brak potwierdzenia w </w:t>
      </w:r>
      <w:r w:rsidR="009144F5" w:rsidRPr="002A163C">
        <w:rPr>
          <w:bCs/>
          <w:lang w:eastAsia="pl-PL"/>
        </w:rPr>
        <w:t>e-dzienniku</w:t>
      </w:r>
      <w:r w:rsidR="00A71C24" w:rsidRPr="002A163C">
        <w:rPr>
          <w:bCs/>
          <w:lang w:eastAsia="pl-PL"/>
        </w:rPr>
        <w:t xml:space="preserve"> o </w:t>
      </w:r>
      <w:r w:rsidRPr="002A163C">
        <w:rPr>
          <w:bCs/>
          <w:lang w:eastAsia="pl-PL"/>
        </w:rPr>
        <w:t xml:space="preserve">zapoznaniu się z informacją, </w:t>
      </w:r>
      <w:r w:rsidR="00E062D0" w:rsidRPr="002A163C">
        <w:rPr>
          <w:bCs/>
          <w:lang w:eastAsia="pl-PL"/>
        </w:rPr>
        <w:t xml:space="preserve">nie </w:t>
      </w:r>
      <w:r w:rsidRPr="002A163C">
        <w:rPr>
          <w:bCs/>
          <w:lang w:eastAsia="pl-PL"/>
        </w:rPr>
        <w:t>zwalnia szko</w:t>
      </w:r>
      <w:r w:rsidR="00E062D0" w:rsidRPr="002A163C">
        <w:rPr>
          <w:bCs/>
          <w:lang w:eastAsia="pl-PL"/>
        </w:rPr>
        <w:t>ły</w:t>
      </w:r>
      <w:r w:rsidR="00A71C24" w:rsidRPr="002A163C">
        <w:rPr>
          <w:bCs/>
          <w:lang w:eastAsia="pl-PL"/>
        </w:rPr>
        <w:t xml:space="preserve"> z obowiązku poinformowania o </w:t>
      </w:r>
      <w:r w:rsidRPr="002A163C">
        <w:rPr>
          <w:bCs/>
          <w:lang w:eastAsia="pl-PL"/>
        </w:rPr>
        <w:t>przewidywanych rocznych ocenach klasyfikacyjn</w:t>
      </w:r>
      <w:r w:rsidR="00A71C24" w:rsidRPr="002A163C">
        <w:rPr>
          <w:bCs/>
          <w:lang w:eastAsia="pl-PL"/>
        </w:rPr>
        <w:t>ych z zajęć edukacyjnych oraz o </w:t>
      </w:r>
      <w:r w:rsidRPr="002A163C">
        <w:rPr>
          <w:bCs/>
          <w:lang w:eastAsia="pl-PL"/>
        </w:rPr>
        <w:t>przewidywanej rocznej ocenie klasyfikacyjnej za</w:t>
      </w:r>
      <w:r w:rsidR="00A71C24" w:rsidRPr="002A163C">
        <w:rPr>
          <w:bCs/>
          <w:lang w:eastAsia="pl-PL"/>
        </w:rPr>
        <w:t>chowania w terminie wskazanym w </w:t>
      </w:r>
      <w:r w:rsidRPr="002A163C">
        <w:rPr>
          <w:bCs/>
          <w:lang w:eastAsia="pl-PL"/>
        </w:rPr>
        <w:t xml:space="preserve">statucie </w:t>
      </w:r>
      <w:r w:rsidR="005D14EA" w:rsidRPr="002A163C">
        <w:rPr>
          <w:lang w:eastAsia="pl-PL"/>
        </w:rPr>
        <w:t>–</w:t>
      </w:r>
      <w:r w:rsidRPr="002A163C">
        <w:rPr>
          <w:bCs/>
          <w:lang w:eastAsia="pl-PL"/>
        </w:rPr>
        <w:t xml:space="preserve"> z uwagi na nieobecność rodzic</w:t>
      </w:r>
      <w:r w:rsidR="00E062D0" w:rsidRPr="002A163C">
        <w:rPr>
          <w:bCs/>
          <w:lang w:eastAsia="pl-PL"/>
        </w:rPr>
        <w:t>a</w:t>
      </w:r>
      <w:r w:rsidRPr="002A163C">
        <w:rPr>
          <w:bCs/>
          <w:lang w:eastAsia="pl-PL"/>
        </w:rPr>
        <w:t xml:space="preserve"> </w:t>
      </w:r>
      <w:r w:rsidR="00E062D0" w:rsidRPr="002A163C">
        <w:rPr>
          <w:bCs/>
          <w:lang w:eastAsia="pl-PL"/>
        </w:rPr>
        <w:t>wychowawca musi zapoznać rodzica</w:t>
      </w:r>
      <w:r w:rsidR="00A71C24" w:rsidRPr="002A163C">
        <w:rPr>
          <w:bCs/>
          <w:lang w:eastAsia="pl-PL"/>
        </w:rPr>
        <w:t xml:space="preserve"> z </w:t>
      </w:r>
      <w:r w:rsidRPr="002A163C">
        <w:rPr>
          <w:bCs/>
          <w:lang w:eastAsia="pl-PL"/>
        </w:rPr>
        <w:t>informacją o przewidywanych ocenach</w:t>
      </w:r>
      <w:r w:rsidR="00E062D0" w:rsidRPr="002A163C">
        <w:rPr>
          <w:bCs/>
          <w:lang w:eastAsia="pl-PL"/>
        </w:rPr>
        <w:t xml:space="preserve"> telefonicznie lub pisemnie</w:t>
      </w:r>
      <w:r w:rsidR="002A163C" w:rsidRPr="002A163C">
        <w:rPr>
          <w:bCs/>
          <w:lang w:eastAsia="pl-PL"/>
        </w:rPr>
        <w:t>.</w:t>
      </w:r>
    </w:p>
    <w:p w:rsidR="00D44240" w:rsidRPr="00A71C24" w:rsidRDefault="00D44240" w:rsidP="0095568B">
      <w:pPr>
        <w:pStyle w:val="Akapitzlist"/>
        <w:numPr>
          <w:ilvl w:val="0"/>
          <w:numId w:val="129"/>
        </w:numPr>
        <w:spacing w:before="120"/>
        <w:ind w:left="397" w:hanging="397"/>
        <w:contextualSpacing w:val="0"/>
        <w:jc w:val="both"/>
        <w:rPr>
          <w:color w:val="000000"/>
          <w:lang w:eastAsia="pl-PL"/>
        </w:rPr>
      </w:pPr>
      <w:r w:rsidRPr="00A71C24">
        <w:rPr>
          <w:bCs/>
          <w:color w:val="000000"/>
          <w:lang w:eastAsia="pl-PL"/>
        </w:rPr>
        <w:t>W</w:t>
      </w:r>
      <w:r w:rsidRPr="00A71C24">
        <w:rPr>
          <w:color w:val="000000"/>
          <w:lang w:eastAsia="pl-PL"/>
        </w:rPr>
        <w:t>arunki i tryb uzyskiwania wyższej niż przewidywana roczne</w:t>
      </w:r>
      <w:r w:rsidRPr="00A71C24">
        <w:rPr>
          <w:bCs/>
          <w:color w:val="000000"/>
          <w:lang w:eastAsia="pl-PL"/>
        </w:rPr>
        <w:t>j</w:t>
      </w:r>
      <w:r w:rsidR="00A71C24">
        <w:rPr>
          <w:color w:val="000000"/>
          <w:lang w:eastAsia="pl-PL"/>
        </w:rPr>
        <w:t xml:space="preserve"> oceny klasyfikacyjnej z </w:t>
      </w:r>
      <w:r w:rsidRPr="00A71C24">
        <w:rPr>
          <w:color w:val="000000"/>
          <w:lang w:eastAsia="pl-PL"/>
        </w:rPr>
        <w:t>zajęć edukacyjnych oraz rocznej klasyfikacyjnej oceny zachowania:</w:t>
      </w:r>
    </w:p>
    <w:p w:rsidR="00D44240" w:rsidRPr="00A71C24" w:rsidRDefault="00D44240" w:rsidP="0095568B">
      <w:pPr>
        <w:pStyle w:val="Akapitzlist"/>
        <w:numPr>
          <w:ilvl w:val="1"/>
          <w:numId w:val="129"/>
        </w:numPr>
        <w:spacing w:before="120"/>
        <w:ind w:left="737" w:hanging="397"/>
        <w:contextualSpacing w:val="0"/>
        <w:jc w:val="both"/>
        <w:rPr>
          <w:color w:val="000000"/>
          <w:lang w:eastAsia="pl-PL"/>
        </w:rPr>
      </w:pPr>
      <w:r w:rsidRPr="00A71C24">
        <w:rPr>
          <w:bCs/>
          <w:color w:val="000000"/>
          <w:lang w:eastAsia="pl-PL"/>
        </w:rPr>
        <w:t>w</w:t>
      </w:r>
      <w:r w:rsidR="009144F5" w:rsidRPr="00A71C24">
        <w:rPr>
          <w:color w:val="000000"/>
          <w:lang w:eastAsia="pl-PL"/>
        </w:rPr>
        <w:t xml:space="preserve"> ciągu 3 </w:t>
      </w:r>
      <w:r w:rsidRPr="00A71C24">
        <w:rPr>
          <w:color w:val="000000"/>
          <w:lang w:eastAsia="pl-PL"/>
        </w:rPr>
        <w:t xml:space="preserve">dni od </w:t>
      </w:r>
      <w:r w:rsidRPr="00A71C24">
        <w:rPr>
          <w:color w:val="000000"/>
        </w:rPr>
        <w:t>poinformowania rodziców</w:t>
      </w:r>
      <w:r w:rsidR="002D225A" w:rsidRPr="00A71C24">
        <w:rPr>
          <w:color w:val="000000"/>
        </w:rPr>
        <w:t xml:space="preserve"> </w:t>
      </w:r>
      <w:r w:rsidRPr="00A71C24">
        <w:rPr>
          <w:color w:val="000000"/>
          <w:lang w:eastAsia="pl-PL"/>
        </w:rPr>
        <w:t xml:space="preserve">uczeń </w:t>
      </w:r>
      <w:r w:rsidR="00A71C24">
        <w:rPr>
          <w:color w:val="000000"/>
          <w:lang w:eastAsia="pl-PL"/>
        </w:rPr>
        <w:t>lub jego rodzice zwracają się z </w:t>
      </w:r>
      <w:r w:rsidRPr="00A71C24">
        <w:rPr>
          <w:color w:val="000000"/>
          <w:lang w:eastAsia="pl-PL"/>
        </w:rPr>
        <w:t>pisemnym wnioskiem do nauczyciela przedmiotu o podwyższenie przewidywanej rocznej oceny klasyfikacyjnej z zajęć e</w:t>
      </w:r>
      <w:r w:rsidR="00A71C24">
        <w:rPr>
          <w:color w:val="000000"/>
          <w:lang w:eastAsia="pl-PL"/>
        </w:rPr>
        <w:t>dukacyjnych lub do wychowawcy o </w:t>
      </w:r>
      <w:r w:rsidRPr="00A71C24">
        <w:rPr>
          <w:color w:val="000000"/>
          <w:lang w:eastAsia="pl-PL"/>
        </w:rPr>
        <w:t>podwyższenie przewidywanej rocznej oceny klasyfikacyjnej zacho</w:t>
      </w:r>
      <w:r w:rsidR="009144F5" w:rsidRPr="00A71C24">
        <w:rPr>
          <w:color w:val="000000"/>
          <w:lang w:eastAsia="pl-PL"/>
        </w:rPr>
        <w:t>wania</w:t>
      </w:r>
      <w:r w:rsidR="008F6E2E">
        <w:rPr>
          <w:color w:val="000000"/>
          <w:lang w:eastAsia="pl-PL"/>
        </w:rPr>
        <w:t>;</w:t>
      </w:r>
    </w:p>
    <w:p w:rsidR="00D44240" w:rsidRPr="00A71C24" w:rsidRDefault="00D44240" w:rsidP="0095568B">
      <w:pPr>
        <w:pStyle w:val="Akapitzlist"/>
        <w:numPr>
          <w:ilvl w:val="1"/>
          <w:numId w:val="129"/>
        </w:numPr>
        <w:spacing w:before="120"/>
        <w:ind w:left="737" w:hanging="397"/>
        <w:contextualSpacing w:val="0"/>
        <w:jc w:val="both"/>
        <w:rPr>
          <w:color w:val="000000"/>
          <w:lang w:eastAsia="pl-PL"/>
        </w:rPr>
      </w:pPr>
      <w:r w:rsidRPr="00771F1F">
        <w:rPr>
          <w:bCs/>
          <w:lang w:eastAsia="pl-PL"/>
        </w:rPr>
        <w:t>n</w:t>
      </w:r>
      <w:r w:rsidRPr="00771F1F">
        <w:rPr>
          <w:lang w:eastAsia="pl-PL"/>
        </w:rPr>
        <w:t xml:space="preserve">auczyciel lub </w:t>
      </w:r>
      <w:r w:rsidR="00640D3A" w:rsidRPr="00771F1F">
        <w:rPr>
          <w:lang w:eastAsia="pl-PL"/>
        </w:rPr>
        <w:t xml:space="preserve">odpowiednio </w:t>
      </w:r>
      <w:r w:rsidR="000D0E11" w:rsidRPr="00771F1F">
        <w:rPr>
          <w:lang w:eastAsia="pl-PL"/>
        </w:rPr>
        <w:t xml:space="preserve">wychowawca </w:t>
      </w:r>
      <w:r w:rsidR="000D0E11" w:rsidRPr="00A71C24">
        <w:rPr>
          <w:color w:val="000000"/>
          <w:lang w:eastAsia="pl-PL"/>
        </w:rPr>
        <w:t>ustala</w:t>
      </w:r>
      <w:r w:rsidRPr="00A71C24">
        <w:rPr>
          <w:color w:val="000000"/>
          <w:lang w:eastAsia="pl-PL"/>
        </w:rPr>
        <w:t xml:space="preserve"> z</w:t>
      </w:r>
      <w:r w:rsidR="000D0E11" w:rsidRPr="00A71C24">
        <w:rPr>
          <w:color w:val="000000"/>
          <w:lang w:eastAsia="pl-PL"/>
        </w:rPr>
        <w:t xml:space="preserve"> uczniem</w:t>
      </w:r>
      <w:r w:rsidRPr="00A71C24">
        <w:rPr>
          <w:color w:val="000000"/>
          <w:lang w:eastAsia="pl-PL"/>
        </w:rPr>
        <w:t xml:space="preserve">: </w:t>
      </w:r>
    </w:p>
    <w:p w:rsidR="00D44240" w:rsidRPr="00A71C24" w:rsidRDefault="000D0E11" w:rsidP="0095568B">
      <w:pPr>
        <w:pStyle w:val="Akapitzlist"/>
        <w:numPr>
          <w:ilvl w:val="2"/>
          <w:numId w:val="125"/>
        </w:numPr>
        <w:spacing w:before="120"/>
        <w:ind w:left="964" w:hanging="397"/>
        <w:contextualSpacing w:val="0"/>
        <w:jc w:val="both"/>
        <w:rPr>
          <w:color w:val="000000"/>
          <w:lang w:eastAsia="pl-PL"/>
        </w:rPr>
      </w:pPr>
      <w:r w:rsidRPr="00A71C24">
        <w:rPr>
          <w:color w:val="000000"/>
          <w:lang w:eastAsia="pl-PL"/>
        </w:rPr>
        <w:t>formę</w:t>
      </w:r>
      <w:r w:rsidR="00D44240" w:rsidRPr="00A71C24">
        <w:rPr>
          <w:color w:val="000000"/>
          <w:lang w:eastAsia="pl-PL"/>
        </w:rPr>
        <w:t xml:space="preserve"> </w:t>
      </w:r>
      <w:r w:rsidR="00D44240" w:rsidRPr="00A71C24">
        <w:rPr>
          <w:bCs/>
          <w:color w:val="000000"/>
          <w:lang w:eastAsia="pl-PL"/>
        </w:rPr>
        <w:t>podwyższenia</w:t>
      </w:r>
      <w:r w:rsidR="00D44240" w:rsidRPr="00A71C24">
        <w:rPr>
          <w:color w:val="000000"/>
          <w:lang w:eastAsia="pl-PL"/>
        </w:rPr>
        <w:t xml:space="preserve"> przewidywanej oceny klasyfikacyjnej,</w:t>
      </w:r>
    </w:p>
    <w:p w:rsidR="000D0E11" w:rsidRPr="00A71C24" w:rsidRDefault="000D0E11" w:rsidP="0095568B">
      <w:pPr>
        <w:pStyle w:val="Akapitzlist"/>
        <w:numPr>
          <w:ilvl w:val="0"/>
          <w:numId w:val="125"/>
        </w:numPr>
        <w:spacing w:before="120"/>
        <w:ind w:left="964" w:hanging="397"/>
        <w:contextualSpacing w:val="0"/>
        <w:jc w:val="both"/>
        <w:rPr>
          <w:color w:val="000000"/>
          <w:lang w:eastAsia="pl-PL"/>
        </w:rPr>
      </w:pPr>
      <w:r w:rsidRPr="00A71C24">
        <w:rPr>
          <w:color w:val="000000"/>
          <w:lang w:eastAsia="pl-PL"/>
        </w:rPr>
        <w:t>zakres materiału,</w:t>
      </w:r>
    </w:p>
    <w:p w:rsidR="00D44240" w:rsidRPr="00A71C24" w:rsidRDefault="009144F5" w:rsidP="0095568B">
      <w:pPr>
        <w:pStyle w:val="Akapitzlist"/>
        <w:numPr>
          <w:ilvl w:val="0"/>
          <w:numId w:val="125"/>
        </w:numPr>
        <w:spacing w:before="120"/>
        <w:ind w:left="964" w:hanging="397"/>
        <w:contextualSpacing w:val="0"/>
        <w:jc w:val="both"/>
        <w:rPr>
          <w:color w:val="000000"/>
          <w:lang w:eastAsia="pl-PL"/>
        </w:rPr>
      </w:pPr>
      <w:r w:rsidRPr="00A71C24">
        <w:rPr>
          <w:color w:val="000000"/>
          <w:lang w:eastAsia="pl-PL"/>
        </w:rPr>
        <w:t>termin</w:t>
      </w:r>
      <w:r w:rsidR="00D44240" w:rsidRPr="00A71C24">
        <w:rPr>
          <w:color w:val="000000"/>
          <w:lang w:eastAsia="pl-PL"/>
        </w:rPr>
        <w:t>;</w:t>
      </w:r>
    </w:p>
    <w:p w:rsidR="00D44240" w:rsidRPr="008F6E2E" w:rsidRDefault="00D44240" w:rsidP="0095568B">
      <w:pPr>
        <w:pStyle w:val="Akapitzlist"/>
        <w:numPr>
          <w:ilvl w:val="1"/>
          <w:numId w:val="129"/>
        </w:numPr>
        <w:spacing w:before="120"/>
        <w:ind w:left="737" w:hanging="397"/>
        <w:contextualSpacing w:val="0"/>
        <w:jc w:val="both"/>
        <w:rPr>
          <w:bCs/>
          <w:color w:val="000000"/>
          <w:lang w:eastAsia="pl-PL"/>
        </w:rPr>
      </w:pPr>
      <w:r w:rsidRPr="008F6E2E">
        <w:rPr>
          <w:bCs/>
          <w:color w:val="000000"/>
          <w:lang w:eastAsia="pl-PL"/>
        </w:rPr>
        <w:t>p</w:t>
      </w:r>
      <w:r w:rsidR="000D0E11" w:rsidRPr="008F6E2E">
        <w:rPr>
          <w:bCs/>
          <w:color w:val="000000"/>
          <w:lang w:eastAsia="pl-PL"/>
        </w:rPr>
        <w:t>od informacją</w:t>
      </w:r>
      <w:r w:rsidRPr="008F6E2E">
        <w:rPr>
          <w:bCs/>
          <w:color w:val="000000"/>
          <w:lang w:eastAsia="pl-PL"/>
        </w:rPr>
        <w:t xml:space="preserve"> podpis</w:t>
      </w:r>
      <w:r w:rsidR="002D225A" w:rsidRPr="008F6E2E">
        <w:rPr>
          <w:bCs/>
          <w:color w:val="000000"/>
          <w:lang w:eastAsia="pl-PL"/>
        </w:rPr>
        <w:t xml:space="preserve">uje się uczeń oraz jego rodzice </w:t>
      </w:r>
      <w:r w:rsidR="008F6E2E">
        <w:rPr>
          <w:bCs/>
          <w:color w:val="000000"/>
          <w:lang w:eastAsia="pl-PL"/>
        </w:rPr>
        <w:t>i nauczyciel;</w:t>
      </w:r>
    </w:p>
    <w:p w:rsidR="009144F5" w:rsidRPr="008F6E2E" w:rsidRDefault="009144F5" w:rsidP="0095568B">
      <w:pPr>
        <w:pStyle w:val="Akapitzlist"/>
        <w:numPr>
          <w:ilvl w:val="1"/>
          <w:numId w:val="129"/>
        </w:numPr>
        <w:spacing w:before="120"/>
        <w:ind w:left="737" w:hanging="397"/>
        <w:contextualSpacing w:val="0"/>
        <w:jc w:val="both"/>
        <w:rPr>
          <w:bCs/>
          <w:color w:val="000000"/>
          <w:lang w:eastAsia="pl-PL"/>
        </w:rPr>
      </w:pPr>
      <w:r w:rsidRPr="008F6E2E">
        <w:rPr>
          <w:bCs/>
          <w:color w:val="000000"/>
          <w:lang w:eastAsia="pl-PL"/>
        </w:rPr>
        <w:t>rodzic ma prawo uczestniczenia w poprawie jako obserwator;</w:t>
      </w:r>
    </w:p>
    <w:p w:rsidR="009144F5" w:rsidRPr="00771F1F" w:rsidRDefault="009144F5" w:rsidP="0095568B">
      <w:pPr>
        <w:pStyle w:val="Akapitzlist"/>
        <w:numPr>
          <w:ilvl w:val="1"/>
          <w:numId w:val="129"/>
        </w:numPr>
        <w:spacing w:before="120"/>
        <w:ind w:left="737" w:hanging="397"/>
        <w:contextualSpacing w:val="0"/>
        <w:jc w:val="both"/>
        <w:rPr>
          <w:bCs/>
          <w:lang w:eastAsia="pl-PL"/>
        </w:rPr>
      </w:pPr>
      <w:r w:rsidRPr="008F6E2E">
        <w:rPr>
          <w:bCs/>
          <w:color w:val="000000"/>
          <w:lang w:eastAsia="pl-PL"/>
        </w:rPr>
        <w:t xml:space="preserve">pozytywny wynik poprawy adekwatny do wymagań na dany stopień </w:t>
      </w:r>
      <w:r w:rsidRPr="00771F1F">
        <w:rPr>
          <w:bCs/>
          <w:lang w:eastAsia="pl-PL"/>
        </w:rPr>
        <w:t xml:space="preserve">powoduje, </w:t>
      </w:r>
      <w:r w:rsidR="006263D3">
        <w:rPr>
          <w:bCs/>
          <w:lang w:eastAsia="pl-PL"/>
        </w:rPr>
        <w:br/>
      </w:r>
      <w:r w:rsidRPr="00771F1F">
        <w:rPr>
          <w:bCs/>
          <w:lang w:eastAsia="pl-PL"/>
        </w:rPr>
        <w:t xml:space="preserve">że </w:t>
      </w:r>
      <w:r w:rsidR="002E088A" w:rsidRPr="00771F1F">
        <w:rPr>
          <w:bCs/>
          <w:lang w:eastAsia="pl-PL"/>
        </w:rPr>
        <w:t>nauczyciel przyznaje ocenę klasyfikacyjną roczną wyższą niż ocena przewidywana</w:t>
      </w:r>
      <w:r w:rsidRPr="00771F1F">
        <w:rPr>
          <w:bCs/>
          <w:lang w:eastAsia="pl-PL"/>
        </w:rPr>
        <w:t xml:space="preserve">; </w:t>
      </w:r>
    </w:p>
    <w:p w:rsidR="009144F5" w:rsidRPr="008F6E2E" w:rsidRDefault="009144F5" w:rsidP="0095568B">
      <w:pPr>
        <w:pStyle w:val="Akapitzlist"/>
        <w:numPr>
          <w:ilvl w:val="1"/>
          <w:numId w:val="129"/>
        </w:numPr>
        <w:spacing w:before="120"/>
        <w:ind w:left="737" w:hanging="397"/>
        <w:contextualSpacing w:val="0"/>
        <w:jc w:val="both"/>
        <w:rPr>
          <w:bCs/>
          <w:color w:val="000000"/>
          <w:lang w:eastAsia="pl-PL"/>
        </w:rPr>
      </w:pPr>
      <w:r w:rsidRPr="008F6E2E">
        <w:rPr>
          <w:bCs/>
          <w:color w:val="000000"/>
          <w:lang w:eastAsia="pl-PL"/>
        </w:rPr>
        <w:t>gdy uczeń nie sprosta wymaganiom ustalonym w celu poprawy oceny, ocena z danych zajęć e</w:t>
      </w:r>
      <w:r w:rsidR="008F6E2E">
        <w:rPr>
          <w:bCs/>
          <w:color w:val="000000"/>
          <w:lang w:eastAsia="pl-PL"/>
        </w:rPr>
        <w:t>dukacyjnych pozostaje bez zmian;</w:t>
      </w:r>
    </w:p>
    <w:p w:rsidR="00D44240" w:rsidRPr="008F6E2E" w:rsidRDefault="00D44240" w:rsidP="0095568B">
      <w:pPr>
        <w:pStyle w:val="Akapitzlist"/>
        <w:numPr>
          <w:ilvl w:val="1"/>
          <w:numId w:val="129"/>
        </w:numPr>
        <w:spacing w:before="120"/>
        <w:ind w:left="737" w:hanging="397"/>
        <w:contextualSpacing w:val="0"/>
        <w:jc w:val="both"/>
        <w:rPr>
          <w:bCs/>
          <w:color w:val="000000"/>
          <w:lang w:eastAsia="pl-PL"/>
        </w:rPr>
      </w:pPr>
      <w:r w:rsidRPr="008F6E2E">
        <w:rPr>
          <w:bCs/>
          <w:color w:val="000000"/>
          <w:lang w:eastAsia="pl-PL"/>
        </w:rPr>
        <w:t>tryb podwyższenia przewidywanej rocznej klasyfikacyjnej oceny z zajęć edukacyjnych i rocznej klasyfikacyjnej oceny zachowania ko</w:t>
      </w:r>
      <w:r w:rsidR="009144F5" w:rsidRPr="008F6E2E">
        <w:rPr>
          <w:bCs/>
          <w:color w:val="000000"/>
          <w:lang w:eastAsia="pl-PL"/>
        </w:rPr>
        <w:t>ńczy się</w:t>
      </w:r>
      <w:r w:rsidRPr="008F6E2E">
        <w:rPr>
          <w:bCs/>
          <w:color w:val="000000"/>
          <w:lang w:eastAsia="pl-PL"/>
        </w:rPr>
        <w:t xml:space="preserve"> przed klasyfikacyjnym zebraniem</w:t>
      </w:r>
      <w:r w:rsidR="006C17DD" w:rsidRPr="008F6E2E">
        <w:rPr>
          <w:bCs/>
          <w:color w:val="000000"/>
          <w:lang w:eastAsia="pl-PL"/>
        </w:rPr>
        <w:t xml:space="preserve"> </w:t>
      </w:r>
      <w:r w:rsidRPr="008F6E2E">
        <w:rPr>
          <w:bCs/>
          <w:color w:val="000000"/>
          <w:lang w:eastAsia="pl-PL"/>
        </w:rPr>
        <w:t>rady pedagogicznej</w:t>
      </w:r>
      <w:r w:rsidR="008F6E2E">
        <w:rPr>
          <w:bCs/>
          <w:color w:val="000000"/>
          <w:lang w:eastAsia="pl-PL"/>
        </w:rPr>
        <w:t>;</w:t>
      </w:r>
    </w:p>
    <w:p w:rsidR="00D44240" w:rsidRPr="008F6E2E" w:rsidRDefault="00D44240" w:rsidP="0095568B">
      <w:pPr>
        <w:pStyle w:val="Akapitzlist"/>
        <w:numPr>
          <w:ilvl w:val="1"/>
          <w:numId w:val="129"/>
        </w:numPr>
        <w:spacing w:before="120"/>
        <w:ind w:left="737" w:hanging="397"/>
        <w:contextualSpacing w:val="0"/>
        <w:jc w:val="both"/>
        <w:rPr>
          <w:bCs/>
          <w:color w:val="000000"/>
          <w:lang w:eastAsia="pl-PL"/>
        </w:rPr>
      </w:pPr>
      <w:r w:rsidRPr="008F6E2E">
        <w:rPr>
          <w:bCs/>
          <w:color w:val="000000"/>
          <w:lang w:eastAsia="pl-PL"/>
        </w:rPr>
        <w:t xml:space="preserve">dokumentację związaną z powyższą procedurą przechowuje nauczyciel do zakończenia roku szkolnego. </w:t>
      </w:r>
    </w:p>
    <w:p w:rsidR="00D44240" w:rsidRPr="008F6E2E" w:rsidRDefault="000D0E11" w:rsidP="0095568B">
      <w:pPr>
        <w:pStyle w:val="Akapitzlist"/>
        <w:numPr>
          <w:ilvl w:val="0"/>
          <w:numId w:val="129"/>
        </w:numPr>
        <w:spacing w:before="120"/>
        <w:ind w:left="397" w:hanging="397"/>
        <w:contextualSpacing w:val="0"/>
        <w:jc w:val="both"/>
        <w:rPr>
          <w:color w:val="000000"/>
          <w:lang w:eastAsia="pl-PL"/>
        </w:rPr>
      </w:pPr>
      <w:r w:rsidRPr="008F6E2E">
        <w:rPr>
          <w:bCs/>
          <w:color w:val="000000"/>
          <w:lang w:eastAsia="pl-PL"/>
        </w:rPr>
        <w:t xml:space="preserve">Na 1 dzień </w:t>
      </w:r>
      <w:r w:rsidR="00D44240" w:rsidRPr="008F6E2E">
        <w:rPr>
          <w:bCs/>
          <w:color w:val="000000"/>
          <w:lang w:eastAsia="pl-PL"/>
        </w:rPr>
        <w:t>przed klasyfikacyjnym zebraniem rady pedagogicznej nauczyciele ustalają i</w:t>
      </w:r>
      <w:r w:rsidR="008F6E2E">
        <w:rPr>
          <w:bCs/>
          <w:color w:val="000000"/>
          <w:lang w:eastAsia="pl-PL"/>
        </w:rPr>
        <w:t> </w:t>
      </w:r>
      <w:r w:rsidR="00D44240" w:rsidRPr="008F6E2E">
        <w:rPr>
          <w:bCs/>
          <w:color w:val="000000"/>
          <w:lang w:eastAsia="pl-PL"/>
        </w:rPr>
        <w:t>wpisują do dziennika lekcyjnego oceny klasyfikacyjne z zajęć edukacyjnych, a</w:t>
      </w:r>
      <w:r w:rsidR="008F6E2E">
        <w:rPr>
          <w:color w:val="000000"/>
          <w:lang w:eastAsia="pl-PL"/>
        </w:rPr>
        <w:t> </w:t>
      </w:r>
      <w:r w:rsidR="00D44240" w:rsidRPr="008F6E2E">
        <w:rPr>
          <w:color w:val="000000"/>
          <w:lang w:eastAsia="pl-PL"/>
        </w:rPr>
        <w:t>wychowawca klasy ocenę klasyfikacyjną zachowania.</w:t>
      </w:r>
    </w:p>
    <w:p w:rsidR="003E0492" w:rsidRPr="000A7345" w:rsidRDefault="003E0492"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73</w:t>
      </w:r>
      <w:r w:rsidR="00393A6A">
        <w:rPr>
          <w:rFonts w:eastAsia="Times New Roman"/>
          <w:bCs/>
          <w:color w:val="000000"/>
          <w:szCs w:val="24"/>
          <w:lang w:eastAsia="pl-PL"/>
        </w:rPr>
        <w:t>.</w:t>
      </w:r>
    </w:p>
    <w:p w:rsidR="00D44240" w:rsidRPr="008F6E2E" w:rsidRDefault="00D44240" w:rsidP="0095568B">
      <w:pPr>
        <w:pStyle w:val="Akapitzlist"/>
        <w:numPr>
          <w:ilvl w:val="3"/>
          <w:numId w:val="129"/>
        </w:numPr>
        <w:spacing w:before="120"/>
        <w:ind w:left="397" w:hanging="397"/>
        <w:contextualSpacing w:val="0"/>
        <w:jc w:val="both"/>
        <w:rPr>
          <w:color w:val="000000"/>
          <w:lang w:eastAsia="pl-PL"/>
        </w:rPr>
      </w:pPr>
      <w:r w:rsidRPr="008F6E2E">
        <w:rPr>
          <w:color w:val="000000"/>
          <w:lang w:eastAsia="pl-PL"/>
        </w:rPr>
        <w:t xml:space="preserve">Uczeń może nie być klasyfikowany z jednego, kilku </w:t>
      </w:r>
      <w:r w:rsidRPr="008F6E2E">
        <w:rPr>
          <w:bCs/>
          <w:color w:val="000000"/>
          <w:lang w:eastAsia="pl-PL"/>
        </w:rPr>
        <w:t>albo</w:t>
      </w:r>
      <w:r w:rsidRPr="008F6E2E">
        <w:rPr>
          <w:color w:val="000000"/>
          <w:lang w:eastAsia="pl-PL"/>
        </w:rPr>
        <w:t xml:space="preserve"> wszystkich zajęć edukacyjnych, jeżeli brak jest podstaw do ustalenia śródrocznej lub </w:t>
      </w:r>
      <w:r w:rsidR="008F6E2E">
        <w:rPr>
          <w:color w:val="000000"/>
          <w:lang w:eastAsia="pl-PL"/>
        </w:rPr>
        <w:t>rocznej oceny klasyfikacyjnej z </w:t>
      </w:r>
      <w:r w:rsidRPr="008F6E2E">
        <w:rPr>
          <w:color w:val="000000"/>
          <w:lang w:eastAsia="pl-PL"/>
        </w:rPr>
        <w:t>powodu nieobecności ucznia na zajęciach edukacyjnych przekraczającej połowę czasu przeznaczonego na te zajęcia w</w:t>
      </w:r>
      <w:r w:rsidR="006C17DD" w:rsidRPr="008F6E2E">
        <w:rPr>
          <w:color w:val="000000"/>
          <w:lang w:eastAsia="pl-PL"/>
        </w:rPr>
        <w:t xml:space="preserve"> </w:t>
      </w:r>
      <w:r w:rsidRPr="008F6E2E">
        <w:rPr>
          <w:bCs/>
          <w:color w:val="000000"/>
          <w:lang w:eastAsia="pl-PL"/>
        </w:rPr>
        <w:t>okresie, za który przeprowadzana jest klasyfikacja</w:t>
      </w:r>
      <w:r w:rsidRPr="008F6E2E">
        <w:rPr>
          <w:color w:val="000000"/>
          <w:lang w:eastAsia="pl-PL"/>
        </w:rPr>
        <w:t>.</w:t>
      </w:r>
    </w:p>
    <w:p w:rsidR="00D44240" w:rsidRPr="008F6E2E" w:rsidRDefault="00D44240" w:rsidP="0095568B">
      <w:pPr>
        <w:pStyle w:val="Akapitzlist"/>
        <w:numPr>
          <w:ilvl w:val="3"/>
          <w:numId w:val="129"/>
        </w:numPr>
        <w:spacing w:before="120"/>
        <w:ind w:left="397" w:hanging="397"/>
        <w:contextualSpacing w:val="0"/>
        <w:jc w:val="both"/>
        <w:rPr>
          <w:color w:val="000000"/>
          <w:lang w:eastAsia="pl-PL"/>
        </w:rPr>
      </w:pPr>
      <w:r w:rsidRPr="008F6E2E">
        <w:rPr>
          <w:color w:val="000000"/>
          <w:lang w:eastAsia="pl-PL"/>
        </w:rPr>
        <w:t>Uczeń nieklasyfikowany z powodu usprawiedliwionej nieobecności może zdawać egzamin klasyfikacyjny.</w:t>
      </w:r>
    </w:p>
    <w:p w:rsidR="00D44240" w:rsidRPr="008F6E2E" w:rsidRDefault="00D44240" w:rsidP="0095568B">
      <w:pPr>
        <w:pStyle w:val="Akapitzlist"/>
        <w:numPr>
          <w:ilvl w:val="3"/>
          <w:numId w:val="129"/>
        </w:numPr>
        <w:spacing w:before="120"/>
        <w:ind w:left="397" w:hanging="397"/>
        <w:contextualSpacing w:val="0"/>
        <w:jc w:val="both"/>
        <w:rPr>
          <w:color w:val="000000"/>
          <w:lang w:eastAsia="pl-PL"/>
        </w:rPr>
      </w:pPr>
      <w:r w:rsidRPr="008F6E2E">
        <w:rPr>
          <w:color w:val="000000"/>
          <w:lang w:eastAsia="pl-PL"/>
        </w:rPr>
        <w:lastRenderedPageBreak/>
        <w:t>Na wniosek ucznia nieklasyfikowanego z powodu nieusprawiedliwionej nieobecności lub na wniosek jego rodziców rada pedagogiczna może wyrazić zgodę na egzamin klasyfikacyjny.</w:t>
      </w:r>
    </w:p>
    <w:p w:rsidR="00D44240" w:rsidRPr="008F6E2E" w:rsidRDefault="00D44240" w:rsidP="0095568B">
      <w:pPr>
        <w:pStyle w:val="Akapitzlist"/>
        <w:numPr>
          <w:ilvl w:val="3"/>
          <w:numId w:val="129"/>
        </w:numPr>
        <w:spacing w:before="120"/>
        <w:ind w:left="397" w:hanging="397"/>
        <w:contextualSpacing w:val="0"/>
        <w:jc w:val="both"/>
        <w:rPr>
          <w:color w:val="000000"/>
          <w:lang w:eastAsia="pl-PL"/>
        </w:rPr>
      </w:pPr>
      <w:r w:rsidRPr="008F6E2E">
        <w:rPr>
          <w:bCs/>
          <w:color w:val="000000"/>
          <w:lang w:eastAsia="pl-PL"/>
        </w:rPr>
        <w:t>Warunki, tryb i formę egzaminu klasyfikacyjnego ustala minister właściwy do spraw oświaty i wychowania.</w:t>
      </w:r>
      <w:r w:rsidRPr="008F6E2E">
        <w:rPr>
          <w:color w:val="000000"/>
          <w:lang w:eastAsia="pl-PL"/>
        </w:rPr>
        <w:t xml:space="preserve"> </w:t>
      </w:r>
    </w:p>
    <w:p w:rsidR="00125F9C" w:rsidRDefault="00125F9C"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74</w:t>
      </w:r>
      <w:r w:rsidR="00393A6A">
        <w:rPr>
          <w:rFonts w:eastAsia="Times New Roman"/>
          <w:bCs/>
          <w:color w:val="000000"/>
          <w:szCs w:val="24"/>
          <w:lang w:eastAsia="pl-PL"/>
        </w:rPr>
        <w:t>.</w:t>
      </w:r>
    </w:p>
    <w:p w:rsidR="00D44240" w:rsidRPr="008F6E2E" w:rsidRDefault="00D44240" w:rsidP="0095568B">
      <w:pPr>
        <w:pStyle w:val="Akapitzlist"/>
        <w:numPr>
          <w:ilvl w:val="3"/>
          <w:numId w:val="116"/>
        </w:numPr>
        <w:spacing w:before="120"/>
        <w:ind w:left="397" w:hanging="397"/>
        <w:contextualSpacing w:val="0"/>
        <w:jc w:val="both"/>
        <w:rPr>
          <w:color w:val="000000"/>
          <w:lang w:eastAsia="pl-PL"/>
        </w:rPr>
      </w:pPr>
      <w:r w:rsidRPr="008F6E2E">
        <w:rPr>
          <w:bCs/>
          <w:color w:val="000000"/>
          <w:lang w:eastAsia="pl-PL"/>
        </w:rPr>
        <w:t xml:space="preserve">Uczeń klasy I–III szkoły podstawowej otrzymuje w każdym roku szkolnym promocję </w:t>
      </w:r>
      <w:r w:rsidR="001F1B4D">
        <w:rPr>
          <w:bCs/>
          <w:color w:val="000000"/>
          <w:lang w:eastAsia="pl-PL"/>
        </w:rPr>
        <w:br/>
      </w:r>
      <w:r w:rsidRPr="008F6E2E">
        <w:rPr>
          <w:bCs/>
          <w:color w:val="000000"/>
          <w:lang w:eastAsia="pl-PL"/>
        </w:rPr>
        <w:t>do klasy programowo wyższej.</w:t>
      </w:r>
    </w:p>
    <w:p w:rsidR="00D44240" w:rsidRPr="008F6E2E" w:rsidRDefault="00D44240" w:rsidP="0095568B">
      <w:pPr>
        <w:pStyle w:val="Akapitzlist"/>
        <w:numPr>
          <w:ilvl w:val="3"/>
          <w:numId w:val="116"/>
        </w:numPr>
        <w:spacing w:before="120"/>
        <w:ind w:left="397" w:hanging="397"/>
        <w:contextualSpacing w:val="0"/>
        <w:jc w:val="both"/>
        <w:rPr>
          <w:color w:val="000000"/>
          <w:lang w:eastAsia="pl-PL"/>
        </w:rPr>
      </w:pPr>
      <w:r w:rsidRPr="008F6E2E">
        <w:rPr>
          <w:bCs/>
          <w:color w:val="000000"/>
          <w:lang w:eastAsia="pl-PL"/>
        </w:rPr>
        <w:t xml:space="preserve">W wyjątkowych przypadkach, uzasadnionych poziomem rozwoju i osiągnięć ucznia </w:t>
      </w:r>
      <w:r w:rsidR="001F1B4D">
        <w:rPr>
          <w:bCs/>
          <w:color w:val="000000"/>
          <w:lang w:eastAsia="pl-PL"/>
        </w:rPr>
        <w:br/>
      </w:r>
      <w:r w:rsidRPr="008F6E2E">
        <w:rPr>
          <w:bCs/>
          <w:color w:val="000000"/>
          <w:lang w:eastAsia="pl-PL"/>
        </w:rPr>
        <w:t>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D44240" w:rsidRPr="008F6E2E" w:rsidRDefault="00D44240" w:rsidP="0095568B">
      <w:pPr>
        <w:pStyle w:val="Akapitzlist"/>
        <w:numPr>
          <w:ilvl w:val="3"/>
          <w:numId w:val="116"/>
        </w:numPr>
        <w:spacing w:before="120"/>
        <w:ind w:left="397" w:hanging="397"/>
        <w:contextualSpacing w:val="0"/>
        <w:jc w:val="both"/>
        <w:rPr>
          <w:color w:val="000000"/>
          <w:lang w:eastAsia="pl-PL"/>
        </w:rPr>
      </w:pPr>
      <w:r w:rsidRPr="008F6E2E">
        <w:rPr>
          <w:bCs/>
          <w:color w:val="000000"/>
          <w:lang w:eastAsia="pl-PL"/>
        </w:rPr>
        <w:t xml:space="preserve">Na wniosek rodziców ucznia i po uzyskaniu zgody wychowawcy oddziału albo na wniosek wychowawcy oddziału i po uzyskaniu zgody rodziców ucznia rada pedagogiczna może postanowić o promowaniu ucznia klasy I </w:t>
      </w:r>
      <w:proofErr w:type="spellStart"/>
      <w:r w:rsidRPr="008F6E2E">
        <w:rPr>
          <w:bCs/>
          <w:color w:val="000000"/>
          <w:lang w:eastAsia="pl-PL"/>
        </w:rPr>
        <w:t>i</w:t>
      </w:r>
      <w:proofErr w:type="spellEnd"/>
      <w:r w:rsidRPr="008F6E2E">
        <w:rPr>
          <w:bCs/>
          <w:color w:val="000000"/>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D44240" w:rsidRPr="008F6E2E" w:rsidRDefault="00D44240" w:rsidP="0095568B">
      <w:pPr>
        <w:pStyle w:val="Akapitzlist"/>
        <w:numPr>
          <w:ilvl w:val="3"/>
          <w:numId w:val="116"/>
        </w:numPr>
        <w:spacing w:before="120"/>
        <w:ind w:left="397" w:hanging="397"/>
        <w:contextualSpacing w:val="0"/>
        <w:jc w:val="both"/>
        <w:rPr>
          <w:color w:val="000000"/>
          <w:lang w:eastAsia="pl-PL"/>
        </w:rPr>
      </w:pPr>
      <w:r w:rsidRPr="008F6E2E">
        <w:rPr>
          <w:bCs/>
          <w:color w:val="000000"/>
          <w:lang w:eastAsia="pl-PL"/>
        </w:rPr>
        <w:t xml:space="preserve">Począwszy od klasy IV szkoły podstawowej, uczeń otrzymuje promocję do klasy programowo wyższej, jeżeli ze wszystkich obowiązkowych zajęć edukacyjnych otrzymał roczne pozytywne oceny klasyfikacyjne. </w:t>
      </w:r>
    </w:p>
    <w:p w:rsidR="002D225A" w:rsidRPr="008F6E2E" w:rsidRDefault="00D44240" w:rsidP="0095568B">
      <w:pPr>
        <w:pStyle w:val="Akapitzlist"/>
        <w:numPr>
          <w:ilvl w:val="3"/>
          <w:numId w:val="116"/>
        </w:numPr>
        <w:spacing w:before="120"/>
        <w:ind w:left="397" w:hanging="397"/>
        <w:contextualSpacing w:val="0"/>
        <w:jc w:val="both"/>
        <w:rPr>
          <w:bCs/>
          <w:color w:val="000000"/>
          <w:lang w:eastAsia="pl-PL"/>
        </w:rPr>
      </w:pPr>
      <w:r w:rsidRPr="008F6E2E">
        <w:rPr>
          <w:bCs/>
          <w:color w:val="000000"/>
          <w:lang w:eastAsia="pl-PL"/>
        </w:rPr>
        <w:t>Uczeń, który posiada orzeczenie o potrzebie kształceni</w:t>
      </w:r>
      <w:r w:rsidR="008F6E2E">
        <w:rPr>
          <w:bCs/>
          <w:color w:val="000000"/>
          <w:lang w:eastAsia="pl-PL"/>
        </w:rPr>
        <w:t>a specjalnego i ma opóźnienie w </w:t>
      </w:r>
      <w:r w:rsidRPr="008F6E2E">
        <w:rPr>
          <w:bCs/>
          <w:color w:val="000000"/>
          <w:lang w:eastAsia="pl-PL"/>
        </w:rPr>
        <w:t>realizacji programu nauczania co najmniej jednej klasy, a który w szkole podstawowej uzyskuje ze wszystkich obowiązkowych zajęć edukacyjnych oceny uznane za pozytywne oraz rokuje opanowanie w jednym roku szkolnym tr</w:t>
      </w:r>
      <w:r w:rsidR="008F6E2E">
        <w:rPr>
          <w:bCs/>
          <w:color w:val="000000"/>
          <w:lang w:eastAsia="pl-PL"/>
        </w:rPr>
        <w:t>eści nauczania przewidzianych w </w:t>
      </w:r>
      <w:r w:rsidRPr="008F6E2E">
        <w:rPr>
          <w:bCs/>
          <w:color w:val="000000"/>
          <w:lang w:eastAsia="pl-PL"/>
        </w:rPr>
        <w:t xml:space="preserve">programie nauczania dwóch klas, może być promowany do klasy programowo wyższej również w ciągu roku szkolnego. </w:t>
      </w:r>
    </w:p>
    <w:p w:rsidR="00D44240" w:rsidRPr="008F6E2E" w:rsidRDefault="00D44240" w:rsidP="0095568B">
      <w:pPr>
        <w:pStyle w:val="Akapitzlist"/>
        <w:numPr>
          <w:ilvl w:val="3"/>
          <w:numId w:val="116"/>
        </w:numPr>
        <w:spacing w:before="120"/>
        <w:ind w:left="397" w:hanging="397"/>
        <w:contextualSpacing w:val="0"/>
        <w:jc w:val="both"/>
        <w:rPr>
          <w:color w:val="000000"/>
          <w:lang w:eastAsia="pl-PL"/>
        </w:rPr>
      </w:pPr>
      <w:r w:rsidRPr="008F6E2E">
        <w:rPr>
          <w:bCs/>
          <w:color w:val="000000"/>
          <w:lang w:eastAsia="pl-PL"/>
        </w:rPr>
        <w:t>Uczeń, który nie otrzymał promocji do klasy programowo wyższej powtarza klasę.</w:t>
      </w:r>
    </w:p>
    <w:p w:rsidR="005D14EA" w:rsidRPr="000A7345" w:rsidRDefault="005D14EA"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75</w:t>
      </w:r>
      <w:r w:rsidR="00393A6A">
        <w:rPr>
          <w:rFonts w:eastAsia="Times New Roman"/>
          <w:bCs/>
          <w:color w:val="000000"/>
          <w:szCs w:val="24"/>
          <w:lang w:eastAsia="pl-PL"/>
        </w:rPr>
        <w:t>.</w:t>
      </w:r>
    </w:p>
    <w:p w:rsidR="002D225A" w:rsidRPr="008F6E2E" w:rsidRDefault="00D44240" w:rsidP="0095568B">
      <w:pPr>
        <w:pStyle w:val="Akapitzlist"/>
        <w:numPr>
          <w:ilvl w:val="6"/>
          <w:numId w:val="116"/>
        </w:numPr>
        <w:spacing w:before="120"/>
        <w:ind w:left="397" w:hanging="397"/>
        <w:contextualSpacing w:val="0"/>
        <w:jc w:val="both"/>
        <w:rPr>
          <w:color w:val="000000"/>
          <w:shd w:val="clear" w:color="auto" w:fill="FFFF00"/>
          <w:lang w:eastAsia="pl-PL"/>
        </w:rPr>
      </w:pPr>
      <w:r w:rsidRPr="008F6E2E">
        <w:rPr>
          <w:color w:val="000000"/>
          <w:lang w:eastAsia="pl-PL"/>
        </w:rPr>
        <w:t xml:space="preserve">Uczeń lub jego rodzice mogą zgłosić zastrzeżenia do dyrektora szkoły, jeżeli uznają, </w:t>
      </w:r>
      <w:r w:rsidR="006263D3">
        <w:rPr>
          <w:color w:val="000000"/>
          <w:lang w:eastAsia="pl-PL"/>
        </w:rPr>
        <w:br/>
      </w:r>
      <w:r w:rsidRPr="008F6E2E">
        <w:rPr>
          <w:color w:val="000000"/>
          <w:lang w:eastAsia="pl-PL"/>
        </w:rPr>
        <w:t xml:space="preserve">że roczna ocena klasyfikacyjna z zajęć edukacyjnych lub roczna ocena klasyfikacyjna zachowania została ustalona niezgodnie z przepisami dotyczącymi trybu ustalania tej oceny. </w:t>
      </w:r>
    </w:p>
    <w:p w:rsidR="00D44240" w:rsidRPr="008F6E2E" w:rsidRDefault="00D44240" w:rsidP="0095568B">
      <w:pPr>
        <w:pStyle w:val="Akapitzlist"/>
        <w:numPr>
          <w:ilvl w:val="6"/>
          <w:numId w:val="116"/>
        </w:numPr>
        <w:spacing w:before="120"/>
        <w:ind w:left="397" w:hanging="397"/>
        <w:contextualSpacing w:val="0"/>
        <w:jc w:val="both"/>
        <w:rPr>
          <w:color w:val="000000"/>
          <w:lang w:eastAsia="pl-PL"/>
        </w:rPr>
      </w:pPr>
      <w:r w:rsidRPr="008F6E2E">
        <w:rPr>
          <w:bCs/>
          <w:color w:val="000000"/>
          <w:lang w:eastAsia="pl-PL"/>
        </w:rPr>
        <w:t xml:space="preserve">Wymienione zastrzeżenia zgłasza się od dnia ustalenia </w:t>
      </w:r>
      <w:r w:rsidR="008F6E2E">
        <w:rPr>
          <w:bCs/>
          <w:color w:val="000000"/>
          <w:lang w:eastAsia="pl-PL"/>
        </w:rPr>
        <w:t>rocznej oceny klasyfikacyjnej z </w:t>
      </w:r>
      <w:r w:rsidRPr="008F6E2E">
        <w:rPr>
          <w:bCs/>
          <w:color w:val="000000"/>
          <w:lang w:eastAsia="pl-PL"/>
        </w:rPr>
        <w:t>zajęć edukacyjnych lub rocznej oceny klasyfikacyjnej zachowania, nie później jednak niż w terminie 2 dni roboczych od dnia zakończenia rocznych zajęć dydaktyczno-wychowawczych.</w:t>
      </w:r>
    </w:p>
    <w:p w:rsidR="00D44240" w:rsidRPr="008F6E2E" w:rsidRDefault="00D44240" w:rsidP="0095568B">
      <w:pPr>
        <w:pStyle w:val="Akapitzlist"/>
        <w:numPr>
          <w:ilvl w:val="6"/>
          <w:numId w:val="116"/>
        </w:numPr>
        <w:spacing w:before="120"/>
        <w:ind w:left="397" w:hanging="397"/>
        <w:contextualSpacing w:val="0"/>
        <w:jc w:val="both"/>
        <w:rPr>
          <w:color w:val="000000"/>
          <w:lang w:eastAsia="pl-PL"/>
        </w:rPr>
      </w:pPr>
      <w:r w:rsidRPr="008F6E2E">
        <w:rPr>
          <w:color w:val="000000"/>
          <w:lang w:eastAsia="pl-PL"/>
        </w:rPr>
        <w:lastRenderedPageBreak/>
        <w:t>W przypadku stwierdzenia, że roczna ocena klasyfikacyjna z zajęć edukacyjnych lub roczna ocena klasyfikacyjna zachowania została ustalona niezgodnie z przepisami dotyczącymi trybu ustalania tej oceny, dyrektor szkoły powołuje komisję, która:</w:t>
      </w:r>
    </w:p>
    <w:p w:rsidR="00D44240" w:rsidRPr="008F6E2E" w:rsidRDefault="00D44240" w:rsidP="0095568B">
      <w:pPr>
        <w:pStyle w:val="Akapitzlist"/>
        <w:numPr>
          <w:ilvl w:val="1"/>
          <w:numId w:val="125"/>
        </w:numPr>
        <w:spacing w:before="120"/>
        <w:ind w:left="737" w:hanging="397"/>
        <w:contextualSpacing w:val="0"/>
        <w:jc w:val="both"/>
        <w:rPr>
          <w:color w:val="000000"/>
          <w:lang w:eastAsia="pl-PL"/>
        </w:rPr>
      </w:pPr>
      <w:r w:rsidRPr="008F6E2E">
        <w:rPr>
          <w:color w:val="000000"/>
          <w:lang w:eastAsia="pl-PL"/>
        </w:rPr>
        <w:t>w przypadku rocznej oceny klasyfikacyjnej z zajęć edukacyjnych – przeprowadza sprawdzian wiadomości i umiejętności ucznia, oraz ustala roczną ocenę klasyfikacy</w:t>
      </w:r>
      <w:r w:rsidR="00393A6A">
        <w:rPr>
          <w:color w:val="000000"/>
          <w:lang w:eastAsia="pl-PL"/>
        </w:rPr>
        <w:t>jną z danych zajęć edukacyjnych;</w:t>
      </w:r>
    </w:p>
    <w:p w:rsidR="00D44240" w:rsidRPr="008F6E2E" w:rsidRDefault="00D44240" w:rsidP="0095568B">
      <w:pPr>
        <w:pStyle w:val="Akapitzlist"/>
        <w:numPr>
          <w:ilvl w:val="1"/>
          <w:numId w:val="125"/>
        </w:numPr>
        <w:spacing w:before="120"/>
        <w:ind w:left="737" w:hanging="397"/>
        <w:contextualSpacing w:val="0"/>
        <w:jc w:val="both"/>
        <w:rPr>
          <w:color w:val="000000"/>
          <w:lang w:eastAsia="pl-PL"/>
        </w:rPr>
      </w:pPr>
      <w:r w:rsidRPr="008F6E2E">
        <w:rPr>
          <w:color w:val="000000"/>
          <w:lang w:eastAsia="pl-PL"/>
        </w:rPr>
        <w:t xml:space="preserve">w przypadku rocznej oceny klasyfikacyjnej zachowania </w:t>
      </w:r>
      <w:r w:rsidR="005D14EA" w:rsidRPr="008F6E2E">
        <w:rPr>
          <w:color w:val="000000"/>
          <w:lang w:eastAsia="pl-PL"/>
        </w:rPr>
        <w:t>–</w:t>
      </w:r>
      <w:r w:rsidRPr="008F6E2E">
        <w:rPr>
          <w:color w:val="000000"/>
          <w:lang w:eastAsia="pl-PL"/>
        </w:rPr>
        <w:t xml:space="preserve"> ustala roczną ocenę klasyfikacyjną</w:t>
      </w:r>
      <w:r w:rsidR="005D14EA" w:rsidRPr="008F6E2E">
        <w:rPr>
          <w:color w:val="000000"/>
          <w:lang w:eastAsia="pl-PL"/>
        </w:rPr>
        <w:t>.</w:t>
      </w:r>
      <w:r w:rsidRPr="008F6E2E">
        <w:rPr>
          <w:color w:val="000000"/>
          <w:lang w:eastAsia="pl-PL"/>
        </w:rPr>
        <w:t xml:space="preserve"> </w:t>
      </w:r>
    </w:p>
    <w:p w:rsidR="00D44240" w:rsidRPr="008F6E2E" w:rsidRDefault="00D44240" w:rsidP="0095568B">
      <w:pPr>
        <w:pStyle w:val="Akapitzlist"/>
        <w:numPr>
          <w:ilvl w:val="6"/>
          <w:numId w:val="116"/>
        </w:numPr>
        <w:spacing w:before="120"/>
        <w:ind w:left="397" w:hanging="397"/>
        <w:contextualSpacing w:val="0"/>
        <w:jc w:val="both"/>
        <w:rPr>
          <w:color w:val="000000"/>
          <w:lang w:eastAsia="pl-PL"/>
        </w:rPr>
      </w:pPr>
      <w:r w:rsidRPr="008F6E2E">
        <w:rPr>
          <w:bCs/>
          <w:color w:val="000000"/>
          <w:lang w:eastAsia="pl-PL"/>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8F6E2E" w:rsidRDefault="00D44240" w:rsidP="0095568B">
      <w:pPr>
        <w:pStyle w:val="Akapitzlist"/>
        <w:numPr>
          <w:ilvl w:val="6"/>
          <w:numId w:val="116"/>
        </w:numPr>
        <w:spacing w:before="120"/>
        <w:ind w:left="397" w:hanging="397"/>
        <w:contextualSpacing w:val="0"/>
        <w:jc w:val="both"/>
        <w:rPr>
          <w:color w:val="000000"/>
          <w:lang w:eastAsia="pl-PL"/>
        </w:rPr>
      </w:pPr>
      <w:r w:rsidRPr="008F6E2E">
        <w:rPr>
          <w:bCs/>
          <w:color w:val="000000"/>
          <w:lang w:eastAsia="pl-PL"/>
        </w:rPr>
        <w:t>Komisje działają w trybie i na zasadach ustalonych przez ministra właściwego do spraw oświaty i wychowania.</w:t>
      </w:r>
      <w:r w:rsidRPr="008F6E2E">
        <w:rPr>
          <w:color w:val="000000"/>
          <w:lang w:eastAsia="pl-PL"/>
        </w:rPr>
        <w:t xml:space="preserve"> </w:t>
      </w:r>
    </w:p>
    <w:p w:rsidR="00D44240" w:rsidRPr="008F6E2E" w:rsidRDefault="00D44240" w:rsidP="0095568B">
      <w:pPr>
        <w:pStyle w:val="Akapitzlist"/>
        <w:numPr>
          <w:ilvl w:val="6"/>
          <w:numId w:val="116"/>
        </w:numPr>
        <w:spacing w:before="120"/>
        <w:ind w:left="397" w:hanging="397"/>
        <w:contextualSpacing w:val="0"/>
        <w:jc w:val="both"/>
        <w:rPr>
          <w:color w:val="000000"/>
          <w:lang w:eastAsia="pl-PL"/>
        </w:rPr>
      </w:pPr>
      <w:r w:rsidRPr="008F6E2E">
        <w:rPr>
          <w:bCs/>
          <w:color w:val="000000"/>
          <w:lang w:eastAsia="pl-PL"/>
        </w:rPr>
        <w:t>Przepisy ust. 1–5 stosuje się w przypadku rocznej oceny klasyfikacyjnej z zajęć edukacyjnych ustalonej w wyniku egzaminu poprawkowego, z tym że termin do zgłoszenia zastrzeżeń wynosi 5 dni roboczych od dnia przeprowa</w:t>
      </w:r>
      <w:r w:rsidR="008F6E2E">
        <w:rPr>
          <w:bCs/>
          <w:color w:val="000000"/>
          <w:lang w:eastAsia="pl-PL"/>
        </w:rPr>
        <w:t>dzenia egzaminu poprawkowego. W </w:t>
      </w:r>
      <w:r w:rsidRPr="008F6E2E">
        <w:rPr>
          <w:bCs/>
          <w:color w:val="000000"/>
          <w:lang w:eastAsia="pl-PL"/>
        </w:rPr>
        <w:t>tym przypadku ocena ustalona przez komisję jest ostateczna.</w:t>
      </w:r>
    </w:p>
    <w:p w:rsidR="00DE0304" w:rsidRDefault="00DE0304" w:rsidP="00DE0304">
      <w:pPr>
        <w:spacing w:before="120" w:after="0" w:line="240" w:lineRule="auto"/>
        <w:rPr>
          <w:rFonts w:eastAsia="Times New Roman"/>
          <w:bCs/>
          <w:color w:val="000000"/>
          <w:szCs w:val="24"/>
          <w:lang w:eastAsia="pl-PL"/>
        </w:rPr>
      </w:pPr>
    </w:p>
    <w:p w:rsidR="00D44240" w:rsidRPr="000A7345" w:rsidRDefault="00D44240" w:rsidP="00DE0304">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76</w:t>
      </w:r>
      <w:r w:rsidR="00393A6A">
        <w:rPr>
          <w:rFonts w:eastAsia="Times New Roman"/>
          <w:bCs/>
          <w:color w:val="000000"/>
          <w:szCs w:val="24"/>
          <w:lang w:eastAsia="pl-PL"/>
        </w:rPr>
        <w:t>.</w:t>
      </w:r>
    </w:p>
    <w:p w:rsidR="00D44240" w:rsidRPr="008F6E2E" w:rsidRDefault="00D44240" w:rsidP="0095568B">
      <w:pPr>
        <w:pStyle w:val="Akapitzlist"/>
        <w:numPr>
          <w:ilvl w:val="3"/>
          <w:numId w:val="124"/>
        </w:numPr>
        <w:spacing w:before="120"/>
        <w:ind w:left="397" w:hanging="397"/>
        <w:contextualSpacing w:val="0"/>
        <w:jc w:val="both"/>
        <w:rPr>
          <w:color w:val="000000"/>
          <w:lang w:eastAsia="pl-PL"/>
        </w:rPr>
      </w:pPr>
      <w:r w:rsidRPr="008F6E2E">
        <w:rPr>
          <w:bCs/>
          <w:color w:val="000000"/>
          <w:lang w:eastAsia="pl-PL"/>
        </w:rPr>
        <w:t>Począwszy od klasy IV szkoły podstawowej, uczeń, który w wyniku klasyfikacji rocznej otrzymał n</w:t>
      </w:r>
      <w:r w:rsidR="002D225A" w:rsidRPr="008F6E2E">
        <w:rPr>
          <w:bCs/>
          <w:color w:val="000000"/>
          <w:lang w:eastAsia="pl-PL"/>
        </w:rPr>
        <w:t>egatywną ocenę klasyfikacyjną z</w:t>
      </w:r>
      <w:r w:rsidRPr="008F6E2E">
        <w:rPr>
          <w:bCs/>
          <w:color w:val="000000"/>
          <w:lang w:eastAsia="pl-PL"/>
        </w:rPr>
        <w:t xml:space="preserve"> jednych albo dwóch obowiązkowych zajęć edukacyjnych</w:t>
      </w:r>
      <w:r w:rsidR="002D225A" w:rsidRPr="008F6E2E">
        <w:rPr>
          <w:bCs/>
          <w:color w:val="000000"/>
          <w:lang w:eastAsia="pl-PL"/>
        </w:rPr>
        <w:t xml:space="preserve"> </w:t>
      </w:r>
      <w:r w:rsidRPr="008F6E2E">
        <w:rPr>
          <w:bCs/>
          <w:color w:val="000000"/>
          <w:lang w:eastAsia="pl-PL"/>
        </w:rPr>
        <w:t xml:space="preserve">– może przystąpić do egzaminu poprawkowego z tych zajęć. </w:t>
      </w:r>
    </w:p>
    <w:p w:rsidR="00D44240" w:rsidRPr="008F6E2E" w:rsidRDefault="00D44240" w:rsidP="0095568B">
      <w:pPr>
        <w:pStyle w:val="Akapitzlist"/>
        <w:numPr>
          <w:ilvl w:val="3"/>
          <w:numId w:val="124"/>
        </w:numPr>
        <w:spacing w:before="120"/>
        <w:ind w:left="397" w:hanging="397"/>
        <w:contextualSpacing w:val="0"/>
        <w:jc w:val="both"/>
        <w:rPr>
          <w:color w:val="000000"/>
          <w:lang w:eastAsia="pl-PL"/>
        </w:rPr>
      </w:pPr>
      <w:r w:rsidRPr="008F6E2E">
        <w:rPr>
          <w:bCs/>
          <w:color w:val="000000"/>
          <w:lang w:eastAsia="pl-PL"/>
        </w:rPr>
        <w:t>Egzamin poprawkowy przeprowadza komisja powołana przez dyrektora szkoły.</w:t>
      </w:r>
    </w:p>
    <w:p w:rsidR="00D44240" w:rsidRPr="008F6E2E" w:rsidRDefault="00D44240" w:rsidP="0095568B">
      <w:pPr>
        <w:pStyle w:val="Akapitzlist"/>
        <w:numPr>
          <w:ilvl w:val="3"/>
          <w:numId w:val="124"/>
        </w:numPr>
        <w:spacing w:before="120"/>
        <w:ind w:left="397" w:hanging="397"/>
        <w:contextualSpacing w:val="0"/>
        <w:jc w:val="both"/>
        <w:rPr>
          <w:color w:val="000000"/>
          <w:lang w:eastAsia="pl-PL"/>
        </w:rPr>
      </w:pPr>
      <w:r w:rsidRPr="008F6E2E">
        <w:rPr>
          <w:bCs/>
          <w:color w:val="000000"/>
          <w:lang w:eastAsia="pl-PL"/>
        </w:rPr>
        <w:t>Warunki, tryb i formę egzaminu poprawkowego ustala minis</w:t>
      </w:r>
      <w:r w:rsidR="002579A5" w:rsidRPr="008F6E2E">
        <w:rPr>
          <w:bCs/>
          <w:color w:val="000000"/>
          <w:lang w:eastAsia="pl-PL"/>
        </w:rPr>
        <w:t xml:space="preserve">ter właściwy do spraw oświaty i </w:t>
      </w:r>
      <w:r w:rsidRPr="008F6E2E">
        <w:rPr>
          <w:bCs/>
          <w:color w:val="000000"/>
          <w:lang w:eastAsia="pl-PL"/>
        </w:rPr>
        <w:t>wychowania.</w:t>
      </w:r>
      <w:r w:rsidRPr="008F6E2E">
        <w:rPr>
          <w:color w:val="000000"/>
          <w:lang w:eastAsia="pl-PL"/>
        </w:rPr>
        <w:t xml:space="preserve"> </w:t>
      </w:r>
    </w:p>
    <w:p w:rsidR="00D44240" w:rsidRPr="008F6E2E" w:rsidRDefault="00D44240" w:rsidP="0095568B">
      <w:pPr>
        <w:pStyle w:val="Akapitzlist"/>
        <w:numPr>
          <w:ilvl w:val="3"/>
          <w:numId w:val="124"/>
        </w:numPr>
        <w:spacing w:before="120"/>
        <w:ind w:left="397" w:hanging="397"/>
        <w:contextualSpacing w:val="0"/>
        <w:jc w:val="both"/>
        <w:rPr>
          <w:color w:val="000000"/>
          <w:lang w:eastAsia="pl-PL"/>
        </w:rPr>
      </w:pPr>
      <w:r w:rsidRPr="008F6E2E">
        <w:rPr>
          <w:color w:val="000000"/>
          <w:lang w:eastAsia="pl-PL"/>
        </w:rPr>
        <w:t>Uczeń, który nie zdał egzaminu poprawkowego, nie otrzymuje promocji do klasy programowo wyższej i powtarza klasę</w:t>
      </w:r>
      <w:r w:rsidR="002579A5" w:rsidRPr="008F6E2E">
        <w:rPr>
          <w:color w:val="000000"/>
          <w:lang w:eastAsia="pl-PL"/>
        </w:rPr>
        <w:t>.</w:t>
      </w:r>
    </w:p>
    <w:p w:rsidR="00D44240" w:rsidRPr="008F6E2E" w:rsidRDefault="00D44240" w:rsidP="0095568B">
      <w:pPr>
        <w:pStyle w:val="Akapitzlist"/>
        <w:numPr>
          <w:ilvl w:val="3"/>
          <w:numId w:val="124"/>
        </w:numPr>
        <w:spacing w:before="120"/>
        <w:ind w:left="397" w:hanging="397"/>
        <w:contextualSpacing w:val="0"/>
        <w:jc w:val="both"/>
        <w:rPr>
          <w:color w:val="000000"/>
          <w:lang w:eastAsia="pl-PL"/>
        </w:rPr>
      </w:pPr>
      <w:r w:rsidRPr="008F6E2E">
        <w:rPr>
          <w:bCs/>
          <w:color w:val="000000"/>
          <w:lang w:eastAsia="pl-PL"/>
        </w:rPr>
        <w:t>Rada pedagogiczna, uwzględniając możliwości edukacyjne ucznia, może jeden raz w ciągu danego etapu edukacyjnego promować do klasy programowo wyższej ucznia, który nie zdał egzaminu poprawkowego z jednych obowiązkowych zajęć edukacyjnych pod warunkiem</w:t>
      </w:r>
      <w:r w:rsidR="008A7EEE" w:rsidRPr="008F6E2E">
        <w:rPr>
          <w:bCs/>
          <w:color w:val="000000"/>
          <w:lang w:eastAsia="pl-PL"/>
        </w:rPr>
        <w:t>,</w:t>
      </w:r>
      <w:r w:rsidRPr="008F6E2E">
        <w:rPr>
          <w:bCs/>
          <w:color w:val="000000"/>
          <w:lang w:eastAsia="pl-PL"/>
        </w:rPr>
        <w:t xml:space="preserve"> że te zajęcia są realizowane w klasie programowo wyższej. </w:t>
      </w:r>
    </w:p>
    <w:p w:rsidR="005D14EA" w:rsidRPr="000A7345" w:rsidRDefault="005D14EA"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77</w:t>
      </w:r>
    </w:p>
    <w:p w:rsidR="002D225A" w:rsidRPr="00771F1F" w:rsidRDefault="00D44240" w:rsidP="0095568B">
      <w:pPr>
        <w:pStyle w:val="Akapitzlist"/>
        <w:numPr>
          <w:ilvl w:val="6"/>
          <w:numId w:val="124"/>
        </w:numPr>
        <w:spacing w:before="120"/>
        <w:ind w:left="397" w:hanging="397"/>
        <w:contextualSpacing w:val="0"/>
        <w:jc w:val="both"/>
        <w:rPr>
          <w:bCs/>
          <w:lang w:eastAsia="pl-PL"/>
        </w:rPr>
      </w:pPr>
      <w:r w:rsidRPr="008F6E2E">
        <w:rPr>
          <w:color w:val="000000"/>
          <w:lang w:eastAsia="pl-PL"/>
        </w:rPr>
        <w:t>Uczeń kończy szkołę podstawową</w:t>
      </w:r>
      <w:r w:rsidRPr="008F6E2E">
        <w:rPr>
          <w:bCs/>
          <w:color w:val="000000"/>
          <w:lang w:eastAsia="pl-PL"/>
        </w:rPr>
        <w:t>, jeżeli</w:t>
      </w:r>
      <w:r w:rsidR="00C83D77" w:rsidRPr="008F6E2E">
        <w:rPr>
          <w:bCs/>
          <w:color w:val="000000"/>
          <w:lang w:eastAsia="pl-PL"/>
        </w:rPr>
        <w:t xml:space="preserve"> </w:t>
      </w:r>
      <w:r w:rsidRPr="008F6E2E">
        <w:rPr>
          <w:bCs/>
          <w:color w:val="000000"/>
          <w:lang w:eastAsia="pl-PL"/>
        </w:rPr>
        <w:t xml:space="preserve">w wyniku klasyfikacji końcowej otrzymał </w:t>
      </w:r>
      <w:r w:rsidR="006263D3">
        <w:rPr>
          <w:bCs/>
          <w:color w:val="000000"/>
          <w:lang w:eastAsia="pl-PL"/>
        </w:rPr>
        <w:br/>
      </w:r>
      <w:r w:rsidRPr="008F6E2E">
        <w:rPr>
          <w:bCs/>
          <w:color w:val="000000"/>
          <w:lang w:eastAsia="pl-PL"/>
        </w:rPr>
        <w:t>ze wszystkich obowiązkowych zajęć edukacyjnych pozytywne końcowe oceny klasyfikacyjne</w:t>
      </w:r>
      <w:r w:rsidR="00716FA0" w:rsidRPr="008F6E2E">
        <w:rPr>
          <w:bCs/>
          <w:color w:val="000000"/>
          <w:lang w:eastAsia="pl-PL"/>
        </w:rPr>
        <w:t xml:space="preserve"> i</w:t>
      </w:r>
      <w:r w:rsidR="00716FA0" w:rsidRPr="008F6E2E">
        <w:rPr>
          <w:color w:val="000000"/>
        </w:rPr>
        <w:t xml:space="preserve"> przystąpił ponadto do egzaminu </w:t>
      </w:r>
      <w:r w:rsidR="00716FA0" w:rsidRPr="00771F1F">
        <w:t>ósmoklasisty</w:t>
      </w:r>
      <w:r w:rsidR="00871530" w:rsidRPr="00771F1F">
        <w:t xml:space="preserve"> z zastrzeżeniem art. 44zw, art. 44zx i art. 44zz u</w:t>
      </w:r>
      <w:r w:rsidR="00771F1F" w:rsidRPr="00771F1F">
        <w:t>st. 2 Ustawy o Systemie Oświaty.</w:t>
      </w:r>
    </w:p>
    <w:p w:rsidR="00F6725E" w:rsidRPr="002A163C" w:rsidRDefault="00393A6A" w:rsidP="0095568B">
      <w:pPr>
        <w:pStyle w:val="Akapitzlist"/>
        <w:numPr>
          <w:ilvl w:val="6"/>
          <w:numId w:val="124"/>
        </w:numPr>
        <w:spacing w:before="120"/>
        <w:ind w:left="397" w:hanging="397"/>
        <w:contextualSpacing w:val="0"/>
        <w:jc w:val="both"/>
        <w:rPr>
          <w:lang w:eastAsia="pl-PL"/>
        </w:rPr>
      </w:pPr>
      <w:r>
        <w:rPr>
          <w:bCs/>
          <w:lang w:eastAsia="pl-PL"/>
        </w:rPr>
        <w:t>U</w:t>
      </w:r>
      <w:r w:rsidR="002A163C" w:rsidRPr="002A163C">
        <w:rPr>
          <w:bCs/>
          <w:lang w:eastAsia="pl-PL"/>
        </w:rPr>
        <w:t>chylony</w:t>
      </w:r>
      <w:r>
        <w:rPr>
          <w:bCs/>
          <w:lang w:eastAsia="pl-PL"/>
        </w:rPr>
        <w:t>.</w:t>
      </w:r>
    </w:p>
    <w:p w:rsidR="00393A6A" w:rsidRDefault="00393A6A" w:rsidP="00393A6A">
      <w:pPr>
        <w:spacing w:before="120" w:after="0" w:line="240" w:lineRule="auto"/>
        <w:rPr>
          <w:rFonts w:eastAsia="Times New Roman"/>
          <w:b/>
          <w:bCs/>
          <w:color w:val="000000"/>
          <w:szCs w:val="24"/>
          <w:lang w:eastAsia="pl-PL"/>
        </w:rPr>
      </w:pPr>
    </w:p>
    <w:p w:rsidR="00BE67F8" w:rsidRPr="00DE0304" w:rsidRDefault="00BE67F8" w:rsidP="00393A6A">
      <w:pPr>
        <w:spacing w:before="120" w:after="0" w:line="240" w:lineRule="auto"/>
        <w:jc w:val="center"/>
        <w:rPr>
          <w:rFonts w:eastAsia="Times New Roman"/>
          <w:b/>
          <w:color w:val="000000"/>
          <w:szCs w:val="24"/>
          <w:lang w:eastAsia="pl-PL"/>
        </w:rPr>
      </w:pPr>
      <w:r>
        <w:rPr>
          <w:rFonts w:eastAsia="Times New Roman"/>
          <w:b/>
          <w:bCs/>
          <w:color w:val="000000"/>
          <w:szCs w:val="24"/>
          <w:lang w:eastAsia="pl-PL"/>
        </w:rPr>
        <w:lastRenderedPageBreak/>
        <w:t>Rozdział 8a</w:t>
      </w:r>
    </w:p>
    <w:p w:rsidR="00BE67F8" w:rsidRDefault="00BE67F8" w:rsidP="00BE67F8">
      <w:pPr>
        <w:spacing w:before="120" w:after="0" w:line="240" w:lineRule="auto"/>
        <w:jc w:val="center"/>
        <w:rPr>
          <w:rFonts w:eastAsia="Times New Roman"/>
          <w:b/>
          <w:bCs/>
          <w:color w:val="000000"/>
          <w:szCs w:val="24"/>
          <w:lang w:eastAsia="pl-PL"/>
        </w:rPr>
      </w:pPr>
      <w:r>
        <w:rPr>
          <w:rFonts w:eastAsia="Times New Roman"/>
          <w:b/>
          <w:bCs/>
          <w:color w:val="000000"/>
          <w:szCs w:val="24"/>
          <w:lang w:eastAsia="pl-PL"/>
        </w:rPr>
        <w:t>Organizacja zajęć z wykorzystaniem metod i technik kształcenia na odległość</w:t>
      </w:r>
    </w:p>
    <w:p w:rsidR="00BE67F8" w:rsidRDefault="00BE67F8" w:rsidP="00BE67F8">
      <w:pPr>
        <w:spacing w:before="120" w:after="0" w:line="240" w:lineRule="auto"/>
        <w:jc w:val="center"/>
        <w:rPr>
          <w:rFonts w:eastAsia="Times New Roman"/>
          <w:b/>
          <w:bCs/>
          <w:color w:val="000000"/>
          <w:szCs w:val="24"/>
          <w:lang w:eastAsia="pl-PL"/>
        </w:rPr>
      </w:pPr>
    </w:p>
    <w:p w:rsidR="00BE67F8" w:rsidRPr="00E07DE2" w:rsidRDefault="00BE67F8" w:rsidP="00E07DE2">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 xml:space="preserve">§ </w:t>
      </w:r>
      <w:r>
        <w:rPr>
          <w:rFonts w:eastAsia="Times New Roman"/>
          <w:bCs/>
          <w:color w:val="000000"/>
          <w:szCs w:val="24"/>
          <w:lang w:eastAsia="pl-PL"/>
        </w:rPr>
        <w:t>77a</w:t>
      </w:r>
      <w:r w:rsidR="00393A6A">
        <w:rPr>
          <w:rFonts w:eastAsia="Times New Roman"/>
          <w:bCs/>
          <w:color w:val="000000"/>
          <w:szCs w:val="24"/>
          <w:lang w:eastAsia="pl-PL"/>
        </w:rPr>
        <w:t>.</w:t>
      </w:r>
    </w:p>
    <w:p w:rsidR="00BE67F8" w:rsidRDefault="00BE67F8" w:rsidP="0095568B">
      <w:pPr>
        <w:pStyle w:val="Akapitzlist"/>
        <w:numPr>
          <w:ilvl w:val="0"/>
          <w:numId w:val="150"/>
        </w:numPr>
        <w:spacing w:before="120"/>
        <w:contextualSpacing w:val="0"/>
        <w:jc w:val="both"/>
        <w:rPr>
          <w:color w:val="000000"/>
          <w:lang w:eastAsia="pl-PL"/>
        </w:rPr>
      </w:pPr>
      <w:r w:rsidRPr="00BE67F8">
        <w:rPr>
          <w:color w:val="000000"/>
          <w:lang w:eastAsia="pl-PL"/>
        </w:rPr>
        <w:t>W sytuacjach wynikających z regulacji prawnych dyrektor szkoły zawiesza zajęcia</w:t>
      </w:r>
      <w:r w:rsidRPr="003C0C7B">
        <w:rPr>
          <w:color w:val="000000"/>
          <w:lang w:eastAsia="pl-PL"/>
        </w:rPr>
        <w:t xml:space="preserve"> </w:t>
      </w:r>
      <w:r w:rsidR="00393A6A">
        <w:rPr>
          <w:color w:val="000000"/>
          <w:lang w:eastAsia="pl-PL"/>
        </w:rPr>
        <w:br/>
      </w:r>
      <w:r w:rsidRPr="003C0C7B">
        <w:rPr>
          <w:color w:val="000000"/>
          <w:lang w:eastAsia="pl-PL"/>
        </w:rPr>
        <w:t>i organizuje dla uczniów zajęcia z wykorzystaniem metod i technik kształcenia na odległość.</w:t>
      </w:r>
    </w:p>
    <w:p w:rsidR="00BE67F8" w:rsidRPr="003C0C7B" w:rsidRDefault="00BE67F8" w:rsidP="0095568B">
      <w:pPr>
        <w:pStyle w:val="Akapitzlist"/>
        <w:numPr>
          <w:ilvl w:val="0"/>
          <w:numId w:val="150"/>
        </w:numPr>
        <w:spacing w:before="120"/>
        <w:contextualSpacing w:val="0"/>
        <w:jc w:val="both"/>
        <w:rPr>
          <w:color w:val="000000"/>
          <w:lang w:eastAsia="pl-PL"/>
        </w:rPr>
      </w:pPr>
      <w:r w:rsidRPr="003C0C7B">
        <w:rPr>
          <w:color w:val="000000"/>
          <w:lang w:eastAsia="pl-PL"/>
        </w:rPr>
        <w:t>Zajęcia dla uczniów odbywają się według następujących zasad:</w:t>
      </w:r>
    </w:p>
    <w:p w:rsidR="00BE67F8" w:rsidRPr="003C0C7B" w:rsidRDefault="00BE67F8" w:rsidP="0095568B">
      <w:pPr>
        <w:pStyle w:val="Akapitzlist"/>
        <w:numPr>
          <w:ilvl w:val="0"/>
          <w:numId w:val="151"/>
        </w:numPr>
        <w:spacing w:before="120"/>
        <w:contextualSpacing w:val="0"/>
        <w:jc w:val="both"/>
        <w:rPr>
          <w:color w:val="000000"/>
          <w:lang w:eastAsia="pl-PL"/>
        </w:rPr>
      </w:pPr>
      <w:r w:rsidRPr="003C0C7B">
        <w:rPr>
          <w:color w:val="000000"/>
          <w:lang w:eastAsia="pl-PL"/>
        </w:rPr>
        <w:t xml:space="preserve">lekcje i zajęcia dodatkowe są organizowane poprzez platformę G Suite: </w:t>
      </w:r>
      <w:proofErr w:type="spellStart"/>
      <w:r w:rsidRPr="003C0C7B">
        <w:rPr>
          <w:color w:val="000000"/>
          <w:lang w:eastAsia="pl-PL"/>
        </w:rPr>
        <w:t>GoogleClassroom</w:t>
      </w:r>
      <w:proofErr w:type="spellEnd"/>
      <w:r w:rsidRPr="003C0C7B">
        <w:rPr>
          <w:color w:val="000000"/>
          <w:lang w:eastAsia="pl-PL"/>
        </w:rPr>
        <w:t xml:space="preserve"> lub Zoom</w:t>
      </w:r>
      <w:r w:rsidR="00393A6A">
        <w:rPr>
          <w:color w:val="000000"/>
          <w:lang w:eastAsia="pl-PL"/>
        </w:rPr>
        <w:t>;</w:t>
      </w:r>
    </w:p>
    <w:p w:rsidR="00BE67F8" w:rsidRPr="003C0C7B" w:rsidRDefault="00BE67F8" w:rsidP="0095568B">
      <w:pPr>
        <w:pStyle w:val="Akapitzlist"/>
        <w:numPr>
          <w:ilvl w:val="0"/>
          <w:numId w:val="151"/>
        </w:numPr>
        <w:spacing w:before="120"/>
        <w:contextualSpacing w:val="0"/>
        <w:jc w:val="both"/>
        <w:rPr>
          <w:color w:val="000000"/>
          <w:lang w:eastAsia="pl-PL"/>
        </w:rPr>
      </w:pPr>
      <w:r w:rsidRPr="003C0C7B">
        <w:rPr>
          <w:color w:val="000000"/>
          <w:lang w:eastAsia="pl-PL"/>
        </w:rPr>
        <w:t xml:space="preserve">materiały do pracy dla uczniów oraz prace samodzielne uczniów przekazywane są poprzez: </w:t>
      </w:r>
      <w:proofErr w:type="spellStart"/>
      <w:r w:rsidRPr="003C0C7B">
        <w:rPr>
          <w:color w:val="000000"/>
          <w:lang w:eastAsia="pl-PL"/>
        </w:rPr>
        <w:t>Gmail</w:t>
      </w:r>
      <w:proofErr w:type="spellEnd"/>
      <w:r w:rsidRPr="003C0C7B">
        <w:rPr>
          <w:color w:val="000000"/>
          <w:lang w:eastAsia="pl-PL"/>
        </w:rPr>
        <w:t xml:space="preserve">, e-dziennik lub innymi kanałami informacyjnymi po uzgodnieniu </w:t>
      </w:r>
      <w:r w:rsidR="00393A6A">
        <w:rPr>
          <w:color w:val="000000"/>
          <w:lang w:eastAsia="pl-PL"/>
        </w:rPr>
        <w:br/>
      </w:r>
      <w:r w:rsidRPr="003C0C7B">
        <w:rPr>
          <w:color w:val="000000"/>
          <w:lang w:eastAsia="pl-PL"/>
        </w:rPr>
        <w:t>z rodzicami</w:t>
      </w:r>
      <w:r w:rsidR="00393A6A">
        <w:rPr>
          <w:color w:val="000000"/>
          <w:lang w:eastAsia="pl-PL"/>
        </w:rPr>
        <w:t>;</w:t>
      </w:r>
    </w:p>
    <w:p w:rsidR="00BE67F8" w:rsidRPr="003C0C7B" w:rsidRDefault="00BE67F8" w:rsidP="0095568B">
      <w:pPr>
        <w:pStyle w:val="Akapitzlist"/>
        <w:numPr>
          <w:ilvl w:val="0"/>
          <w:numId w:val="151"/>
        </w:numPr>
        <w:spacing w:before="120"/>
        <w:contextualSpacing w:val="0"/>
        <w:jc w:val="both"/>
        <w:rPr>
          <w:color w:val="000000"/>
          <w:lang w:eastAsia="pl-PL"/>
        </w:rPr>
      </w:pPr>
      <w:r w:rsidRPr="003C0C7B">
        <w:rPr>
          <w:color w:val="000000"/>
          <w:lang w:eastAsia="pl-PL"/>
        </w:rPr>
        <w:t>uczniowie potwierdzają swoją obecność na zajęciach poprzez zgłaszanie się na wezwanie nauczyciela w trybie głosowym lub w trybie wideo oraz poprzez aktyw</w:t>
      </w:r>
      <w:r w:rsidR="00393A6A">
        <w:rPr>
          <w:color w:val="000000"/>
          <w:lang w:eastAsia="pl-PL"/>
        </w:rPr>
        <w:t>ności podejmowane podczas zajęć;</w:t>
      </w:r>
    </w:p>
    <w:p w:rsidR="00BE67F8" w:rsidRPr="003C0C7B" w:rsidRDefault="00BE67F8" w:rsidP="0095568B">
      <w:pPr>
        <w:pStyle w:val="Akapitzlist"/>
        <w:numPr>
          <w:ilvl w:val="0"/>
          <w:numId w:val="151"/>
        </w:numPr>
        <w:spacing w:before="120"/>
        <w:contextualSpacing w:val="0"/>
        <w:jc w:val="both"/>
        <w:rPr>
          <w:color w:val="000000"/>
          <w:lang w:eastAsia="pl-PL"/>
        </w:rPr>
      </w:pPr>
      <w:r w:rsidRPr="003C0C7B">
        <w:rPr>
          <w:color w:val="000000"/>
          <w:lang w:eastAsia="pl-PL"/>
        </w:rPr>
        <w:t>zajęcia odbywają się zgodnie z obowiązującym tygodniowym rozkładem zajęć</w:t>
      </w:r>
      <w:r w:rsidR="00393A6A">
        <w:rPr>
          <w:color w:val="000000"/>
          <w:lang w:eastAsia="pl-PL"/>
        </w:rPr>
        <w:t>.</w:t>
      </w:r>
    </w:p>
    <w:p w:rsidR="00BE67F8" w:rsidRPr="00F75F58" w:rsidRDefault="00F75F58" w:rsidP="00580B24">
      <w:pPr>
        <w:pStyle w:val="Akapitzlist"/>
        <w:numPr>
          <w:ilvl w:val="0"/>
          <w:numId w:val="150"/>
        </w:numPr>
        <w:spacing w:before="120"/>
        <w:contextualSpacing w:val="0"/>
        <w:jc w:val="both"/>
        <w:rPr>
          <w:color w:val="000000"/>
          <w:lang w:eastAsia="pl-PL"/>
        </w:rPr>
      </w:pPr>
      <w:r w:rsidRPr="00F75F58">
        <w:rPr>
          <w:color w:val="000000"/>
          <w:lang w:eastAsia="pl-PL"/>
        </w:rPr>
        <w:t xml:space="preserve">Nauczyciele wpisują </w:t>
      </w:r>
      <w:r w:rsidR="00BE67F8" w:rsidRPr="00F75F58">
        <w:rPr>
          <w:color w:val="000000"/>
          <w:lang w:eastAsia="pl-PL"/>
        </w:rPr>
        <w:t>tematy zajęć do dziennika elektronicznego zgodnie z podstawą     programową i faktyczną realizacją</w:t>
      </w:r>
      <w:r>
        <w:rPr>
          <w:color w:val="000000"/>
          <w:lang w:eastAsia="pl-PL"/>
        </w:rPr>
        <w:t>.</w:t>
      </w:r>
    </w:p>
    <w:p w:rsidR="00BE67F8" w:rsidRPr="003C0C7B" w:rsidRDefault="00BE67F8" w:rsidP="0095568B">
      <w:pPr>
        <w:pStyle w:val="Akapitzlist"/>
        <w:numPr>
          <w:ilvl w:val="0"/>
          <w:numId w:val="150"/>
        </w:numPr>
        <w:spacing w:before="120"/>
        <w:contextualSpacing w:val="0"/>
        <w:jc w:val="both"/>
        <w:rPr>
          <w:color w:val="000000"/>
          <w:lang w:eastAsia="pl-PL"/>
        </w:rPr>
      </w:pPr>
      <w:r w:rsidRPr="003C0C7B">
        <w:rPr>
          <w:color w:val="000000"/>
          <w:lang w:eastAsia="pl-PL"/>
        </w:rPr>
        <w:t>Nauczyciele mogą dokonywać modyfikacji rozkładu materiału z danego przedmiotu tak, aby umożliwiał on realizację podstawy programowej, informację o modyfikacji przekazuje dyrektorowi na piśmie – podaje zakres modyfikacji.</w:t>
      </w:r>
    </w:p>
    <w:p w:rsidR="00BE67F8" w:rsidRPr="003C0C7B" w:rsidRDefault="00BE67F8" w:rsidP="0095568B">
      <w:pPr>
        <w:pStyle w:val="Akapitzlist"/>
        <w:numPr>
          <w:ilvl w:val="0"/>
          <w:numId w:val="150"/>
        </w:numPr>
        <w:spacing w:before="120"/>
        <w:contextualSpacing w:val="0"/>
        <w:jc w:val="both"/>
        <w:rPr>
          <w:color w:val="000000"/>
          <w:lang w:eastAsia="pl-PL"/>
        </w:rPr>
      </w:pPr>
      <w:r w:rsidRPr="003C0C7B">
        <w:rPr>
          <w:color w:val="000000"/>
          <w:lang w:eastAsia="pl-PL"/>
        </w:rPr>
        <w:t>Uczniowie klas I-VIII mają obowiązek realizacji obowiązku szkolnego w formie zdalnej. Obecność ucznia będzie monitorowana. Niespełnianie obowiązku szkolnego podlega karze administracyjnej.</w:t>
      </w:r>
    </w:p>
    <w:p w:rsidR="00BE67F8" w:rsidRPr="003C0C7B" w:rsidRDefault="00BE67F8" w:rsidP="0095568B">
      <w:pPr>
        <w:pStyle w:val="Akapitzlist"/>
        <w:numPr>
          <w:ilvl w:val="0"/>
          <w:numId w:val="150"/>
        </w:numPr>
        <w:spacing w:before="120"/>
        <w:contextualSpacing w:val="0"/>
        <w:jc w:val="both"/>
        <w:rPr>
          <w:color w:val="000000"/>
          <w:lang w:eastAsia="pl-PL"/>
        </w:rPr>
      </w:pPr>
      <w:r w:rsidRPr="003C0C7B">
        <w:rPr>
          <w:bCs/>
          <w:color w:val="000000"/>
          <w:lang w:eastAsia="pl-PL"/>
        </w:rPr>
        <w:t>Rodzic/opiekun prawny zapewnia dziecku dostęp do nauki zdalnej. W przypadku braku takiej możliwości, rodzic/opiekun prawny informuje pisemnie o tym fakcie wychowawcę klasy i ustala z nim sposób, w jaki dziecko ten dostęp otrzyma.</w:t>
      </w:r>
    </w:p>
    <w:p w:rsidR="00BE67F8" w:rsidRPr="003C0C7B" w:rsidRDefault="00BE67F8" w:rsidP="0095568B">
      <w:pPr>
        <w:pStyle w:val="Akapitzlist"/>
        <w:numPr>
          <w:ilvl w:val="0"/>
          <w:numId w:val="150"/>
        </w:numPr>
        <w:spacing w:before="120"/>
        <w:contextualSpacing w:val="0"/>
        <w:jc w:val="both"/>
        <w:rPr>
          <w:color w:val="000000"/>
          <w:lang w:eastAsia="pl-PL"/>
        </w:rPr>
      </w:pPr>
      <w:r w:rsidRPr="003C0C7B">
        <w:rPr>
          <w:color w:val="000000"/>
          <w:lang w:eastAsia="pl-PL"/>
        </w:rPr>
        <w:t>Rodzic/opiekun prawny zapewnia dziecku higieniczne i bezpieczne warunki nauki zgodnie z planem ucznia.</w:t>
      </w:r>
    </w:p>
    <w:p w:rsidR="00BE67F8" w:rsidRPr="003C0C7B" w:rsidRDefault="00BE67F8" w:rsidP="0095568B">
      <w:pPr>
        <w:pStyle w:val="Akapitzlist"/>
        <w:numPr>
          <w:ilvl w:val="0"/>
          <w:numId w:val="150"/>
        </w:numPr>
        <w:spacing w:before="120"/>
        <w:contextualSpacing w:val="0"/>
        <w:jc w:val="both"/>
        <w:rPr>
          <w:color w:val="000000"/>
          <w:lang w:eastAsia="pl-PL"/>
        </w:rPr>
      </w:pPr>
      <w:r w:rsidRPr="003C0C7B">
        <w:rPr>
          <w:color w:val="000000"/>
          <w:lang w:eastAsia="pl-PL"/>
        </w:rPr>
        <w:t>Rodzice/opiekunowie prawni mają obowiązek usprawiedliwienia nieobecności ucznia podczas nauki zdalnej.</w:t>
      </w:r>
    </w:p>
    <w:p w:rsidR="00BE67F8" w:rsidRPr="003C0C7B" w:rsidRDefault="00BE67F8" w:rsidP="0095568B">
      <w:pPr>
        <w:pStyle w:val="Akapitzlist"/>
        <w:numPr>
          <w:ilvl w:val="0"/>
          <w:numId w:val="150"/>
        </w:numPr>
        <w:spacing w:before="120"/>
        <w:contextualSpacing w:val="0"/>
        <w:jc w:val="both"/>
        <w:rPr>
          <w:color w:val="000000"/>
          <w:lang w:eastAsia="pl-PL"/>
        </w:rPr>
      </w:pPr>
      <w:r w:rsidRPr="003C0C7B">
        <w:rPr>
          <w:color w:val="000000"/>
          <w:lang w:eastAsia="pl-PL"/>
        </w:rPr>
        <w:t>Podczas nauki zdalnej ucznia obowiązują wszystkie zapisy zawarte w Statucie szkoły oraz w Przedmiotowych Systemach Oceniania.</w:t>
      </w:r>
    </w:p>
    <w:p w:rsidR="00BE67F8" w:rsidRPr="0095568B" w:rsidRDefault="00BE67F8" w:rsidP="0095568B">
      <w:pPr>
        <w:pStyle w:val="Akapitzlist"/>
        <w:numPr>
          <w:ilvl w:val="0"/>
          <w:numId w:val="150"/>
        </w:numPr>
        <w:spacing w:before="120"/>
        <w:contextualSpacing w:val="0"/>
        <w:jc w:val="both"/>
        <w:rPr>
          <w:color w:val="000000"/>
          <w:lang w:eastAsia="pl-PL"/>
        </w:rPr>
      </w:pPr>
      <w:r w:rsidRPr="003C0C7B">
        <w:rPr>
          <w:color w:val="000000"/>
          <w:lang w:eastAsia="pl-PL"/>
        </w:rPr>
        <w:t xml:space="preserve">Podczas nauki zdalnej należy bezwzględnie przestrzegać zasad bezpieczeństwa </w:t>
      </w:r>
      <w:r w:rsidR="006263D3">
        <w:rPr>
          <w:color w:val="000000"/>
          <w:lang w:eastAsia="pl-PL"/>
        </w:rPr>
        <w:br/>
      </w:r>
      <w:r w:rsidRPr="003C0C7B">
        <w:rPr>
          <w:color w:val="000000"/>
          <w:lang w:eastAsia="pl-PL"/>
        </w:rPr>
        <w:t>w Internecie i przepisów RODO.</w:t>
      </w:r>
    </w:p>
    <w:p w:rsidR="00BE67F8" w:rsidRPr="0095568B" w:rsidRDefault="00BE67F8" w:rsidP="0095568B">
      <w:pPr>
        <w:pStyle w:val="Akapitzlist"/>
        <w:numPr>
          <w:ilvl w:val="0"/>
          <w:numId w:val="150"/>
        </w:numPr>
        <w:spacing w:before="120"/>
        <w:contextualSpacing w:val="0"/>
        <w:jc w:val="both"/>
        <w:rPr>
          <w:color w:val="000000"/>
          <w:lang w:eastAsia="pl-PL"/>
        </w:rPr>
      </w:pPr>
      <w:r w:rsidRPr="003C0C7B">
        <w:rPr>
          <w:color w:val="000000"/>
          <w:lang w:eastAsia="pl-PL"/>
        </w:rPr>
        <w:t xml:space="preserve">W razie nieobecności ucznia na lekcji online, nauczyciel udostępnia takiemu uczniowi po zakończonej lekcji odpowiednie materiały do samodzielnego zapoznania się z nimi. Umieszcza także taką lekcję na </w:t>
      </w:r>
      <w:proofErr w:type="spellStart"/>
      <w:r w:rsidRPr="003C0C7B">
        <w:rPr>
          <w:color w:val="000000"/>
          <w:lang w:eastAsia="pl-PL"/>
        </w:rPr>
        <w:t>classroomie</w:t>
      </w:r>
      <w:proofErr w:type="spellEnd"/>
      <w:r w:rsidRPr="003C0C7B">
        <w:rPr>
          <w:color w:val="000000"/>
          <w:lang w:eastAsia="pl-PL"/>
        </w:rPr>
        <w:t xml:space="preserve"> w celu jej dokumentowania.</w:t>
      </w:r>
    </w:p>
    <w:p w:rsidR="00BE67F8" w:rsidRPr="0095568B" w:rsidRDefault="00BE67F8" w:rsidP="0095568B">
      <w:pPr>
        <w:pStyle w:val="Akapitzlist"/>
        <w:numPr>
          <w:ilvl w:val="0"/>
          <w:numId w:val="150"/>
        </w:numPr>
        <w:spacing w:before="120"/>
        <w:contextualSpacing w:val="0"/>
        <w:jc w:val="both"/>
        <w:rPr>
          <w:color w:val="000000"/>
          <w:lang w:eastAsia="pl-PL"/>
        </w:rPr>
      </w:pPr>
      <w:r w:rsidRPr="003C0C7B">
        <w:rPr>
          <w:color w:val="000000"/>
          <w:lang w:eastAsia="pl-PL"/>
        </w:rPr>
        <w:lastRenderedPageBreak/>
        <w:t>Udostępnione uczniom zadania do pracy zdalnej nauczyciel może ocenić. Ocenie podlegają zadania wskazane przez nauczyciela, które uczeń ma obowiązek odesłać. Nie odsyła się notatek, chyba że zadanie polegało na stworzeniu samodzielnie notatki z lekcji.</w:t>
      </w:r>
    </w:p>
    <w:p w:rsidR="00BE67F8" w:rsidRPr="0095568B" w:rsidRDefault="00BE67F8" w:rsidP="0095568B">
      <w:pPr>
        <w:pStyle w:val="Akapitzlist"/>
        <w:numPr>
          <w:ilvl w:val="0"/>
          <w:numId w:val="150"/>
        </w:numPr>
        <w:spacing w:before="120"/>
        <w:contextualSpacing w:val="0"/>
        <w:jc w:val="both"/>
        <w:rPr>
          <w:color w:val="000000"/>
          <w:lang w:eastAsia="pl-PL"/>
        </w:rPr>
      </w:pPr>
      <w:r w:rsidRPr="003C0C7B">
        <w:rPr>
          <w:color w:val="000000"/>
          <w:lang w:eastAsia="pl-PL"/>
        </w:rPr>
        <w:t>Praca zdalna podlega ocenie zgodnie z zasadami zawartymi w Przedmiotowych Systemach Oceniania i Statucie.</w:t>
      </w:r>
    </w:p>
    <w:p w:rsidR="00BE67F8" w:rsidRPr="0095568B" w:rsidRDefault="00BE67F8" w:rsidP="0095568B">
      <w:pPr>
        <w:pStyle w:val="Akapitzlist"/>
        <w:numPr>
          <w:ilvl w:val="0"/>
          <w:numId w:val="150"/>
        </w:numPr>
        <w:spacing w:before="120"/>
        <w:contextualSpacing w:val="0"/>
        <w:jc w:val="both"/>
        <w:rPr>
          <w:color w:val="000000"/>
          <w:lang w:eastAsia="pl-PL"/>
        </w:rPr>
      </w:pPr>
      <w:r w:rsidRPr="003C0C7B">
        <w:rPr>
          <w:color w:val="000000"/>
          <w:lang w:eastAsia="pl-PL"/>
        </w:rPr>
        <w:t>Ucznia obowiązuje terminowość wykonywania zadań. Uczeń ma obowiązek odczytać wiadomość w dniu, w którym odbywa się lekcja i odesłać zadanie w wyznaczonym przez nauczyciela terminie.</w:t>
      </w:r>
    </w:p>
    <w:p w:rsidR="00BE67F8" w:rsidRPr="0095568B" w:rsidRDefault="00BE67F8" w:rsidP="0095568B">
      <w:pPr>
        <w:pStyle w:val="Akapitzlist"/>
        <w:numPr>
          <w:ilvl w:val="0"/>
          <w:numId w:val="150"/>
        </w:numPr>
        <w:spacing w:before="120"/>
        <w:contextualSpacing w:val="0"/>
        <w:jc w:val="both"/>
        <w:rPr>
          <w:color w:val="000000"/>
          <w:lang w:eastAsia="pl-PL"/>
        </w:rPr>
      </w:pPr>
      <w:r w:rsidRPr="003C0C7B">
        <w:rPr>
          <w:color w:val="000000"/>
          <w:lang w:eastAsia="pl-PL"/>
        </w:rPr>
        <w:t xml:space="preserve">Jeżeli z jakichś względów uczeń nie może w terminie wykonać zadania, rodzic/opiekun prawny powinien poinformować o tym fakcie nauczyciela poprzez wiadomość </w:t>
      </w:r>
      <w:r w:rsidR="006263D3">
        <w:rPr>
          <w:color w:val="000000"/>
          <w:lang w:eastAsia="pl-PL"/>
        </w:rPr>
        <w:br/>
      </w:r>
      <w:r w:rsidR="003B71F7">
        <w:rPr>
          <w:color w:val="000000"/>
          <w:lang w:eastAsia="pl-PL"/>
        </w:rPr>
        <w:t xml:space="preserve"> </w:t>
      </w:r>
      <w:r w:rsidRPr="003C0C7B">
        <w:rPr>
          <w:color w:val="000000"/>
          <w:lang w:eastAsia="pl-PL"/>
        </w:rPr>
        <w:t>w e-dzienniku lub –w przypadku braku dostępu do e-dziennika – telefonicznie poinformować wychowawcę klasy.</w:t>
      </w:r>
    </w:p>
    <w:p w:rsidR="00BE67F8" w:rsidRPr="003C0C7B" w:rsidRDefault="00BE67F8" w:rsidP="0095568B">
      <w:pPr>
        <w:pStyle w:val="Akapitzlist"/>
        <w:numPr>
          <w:ilvl w:val="0"/>
          <w:numId w:val="150"/>
        </w:numPr>
        <w:spacing w:before="120"/>
        <w:contextualSpacing w:val="0"/>
        <w:jc w:val="both"/>
        <w:rPr>
          <w:color w:val="000000"/>
          <w:lang w:eastAsia="pl-PL"/>
        </w:rPr>
      </w:pPr>
      <w:r w:rsidRPr="003C0C7B">
        <w:rPr>
          <w:color w:val="000000"/>
          <w:lang w:eastAsia="pl-PL"/>
        </w:rPr>
        <w:t>W szczególnych sytuacjach na wniosek rodzica i w porozumieniu z organem prowadzącym, nauczanie indywidualne może odbywać się z wykorzystaniem metod i technik kształcenia na odległość.</w:t>
      </w:r>
    </w:p>
    <w:p w:rsidR="00BE67F8" w:rsidRDefault="00BE67F8" w:rsidP="00BE67F8">
      <w:pPr>
        <w:spacing w:before="120" w:after="0" w:line="240" w:lineRule="auto"/>
        <w:rPr>
          <w:rFonts w:eastAsia="Times New Roman"/>
          <w:b/>
          <w:bCs/>
          <w:color w:val="000000"/>
          <w:szCs w:val="24"/>
          <w:lang w:eastAsia="pl-PL"/>
        </w:rPr>
      </w:pPr>
    </w:p>
    <w:p w:rsidR="00D44240" w:rsidRPr="00DE0304" w:rsidRDefault="00DE0304" w:rsidP="00D44240">
      <w:pPr>
        <w:spacing w:before="120" w:after="0" w:line="240" w:lineRule="auto"/>
        <w:jc w:val="center"/>
        <w:rPr>
          <w:rFonts w:eastAsia="Times New Roman"/>
          <w:b/>
          <w:color w:val="000000"/>
          <w:szCs w:val="24"/>
          <w:lang w:eastAsia="pl-PL"/>
        </w:rPr>
      </w:pPr>
      <w:r w:rsidRPr="00DE0304">
        <w:rPr>
          <w:rFonts w:eastAsia="Times New Roman"/>
          <w:b/>
          <w:bCs/>
          <w:color w:val="000000"/>
          <w:szCs w:val="24"/>
          <w:lang w:eastAsia="pl-PL"/>
        </w:rPr>
        <w:t>Rozdział 9</w:t>
      </w:r>
    </w:p>
    <w:p w:rsidR="00D44240" w:rsidRPr="00DE0304" w:rsidRDefault="00DE0304" w:rsidP="00D44240">
      <w:pPr>
        <w:spacing w:before="120" w:after="0" w:line="240" w:lineRule="auto"/>
        <w:jc w:val="center"/>
        <w:rPr>
          <w:rFonts w:eastAsia="Times New Roman"/>
          <w:b/>
          <w:color w:val="000000"/>
          <w:szCs w:val="24"/>
          <w:lang w:eastAsia="pl-PL"/>
        </w:rPr>
      </w:pPr>
      <w:r w:rsidRPr="00DE0304">
        <w:rPr>
          <w:rFonts w:eastAsia="Times New Roman"/>
          <w:b/>
          <w:bCs/>
          <w:color w:val="000000"/>
          <w:szCs w:val="24"/>
          <w:lang w:eastAsia="pl-PL"/>
        </w:rPr>
        <w:t>Postanowienia końcowe</w:t>
      </w:r>
    </w:p>
    <w:p w:rsidR="005D14EA" w:rsidRPr="000A7345" w:rsidRDefault="005D14EA" w:rsidP="00D44240">
      <w:pPr>
        <w:spacing w:before="120" w:after="0" w:line="240" w:lineRule="auto"/>
        <w:jc w:val="center"/>
        <w:rPr>
          <w:rFonts w:eastAsia="Times New Roman"/>
          <w:bCs/>
          <w:color w:val="000000"/>
          <w:szCs w:val="24"/>
          <w:lang w:eastAsia="pl-PL"/>
        </w:rPr>
      </w:pPr>
    </w:p>
    <w:p w:rsidR="00DE0304" w:rsidRPr="00DE0304" w:rsidRDefault="00D44240" w:rsidP="00DE0304">
      <w:pPr>
        <w:spacing w:before="120" w:after="0" w:line="240" w:lineRule="auto"/>
        <w:jc w:val="center"/>
        <w:rPr>
          <w:rFonts w:eastAsia="Times New Roman"/>
          <w:bCs/>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78</w:t>
      </w:r>
      <w:r w:rsidR="00393A6A">
        <w:rPr>
          <w:rFonts w:eastAsia="Times New Roman"/>
          <w:bCs/>
          <w:color w:val="000000"/>
          <w:szCs w:val="24"/>
          <w:lang w:eastAsia="pl-PL"/>
        </w:rPr>
        <w:t>.</w:t>
      </w:r>
    </w:p>
    <w:p w:rsidR="008F6E2E" w:rsidRPr="008F6E2E" w:rsidRDefault="00D44240" w:rsidP="0095568B">
      <w:pPr>
        <w:pStyle w:val="Akapitzlist"/>
        <w:numPr>
          <w:ilvl w:val="3"/>
          <w:numId w:val="123"/>
        </w:numPr>
        <w:spacing w:before="120"/>
        <w:ind w:left="397" w:hanging="397"/>
        <w:contextualSpacing w:val="0"/>
        <w:rPr>
          <w:color w:val="000000"/>
          <w:lang w:eastAsia="pl-PL"/>
        </w:rPr>
      </w:pPr>
      <w:r w:rsidRPr="008F6E2E">
        <w:rPr>
          <w:color w:val="000000"/>
          <w:lang w:eastAsia="pl-PL"/>
        </w:rPr>
        <w:t xml:space="preserve">Szkoła używa pieczęci </w:t>
      </w:r>
      <w:r w:rsidRPr="008F6E2E">
        <w:rPr>
          <w:color w:val="000000"/>
        </w:rPr>
        <w:t>urzędowych</w:t>
      </w:r>
      <w:r w:rsidR="009F4F22" w:rsidRPr="008F6E2E">
        <w:rPr>
          <w:color w:val="000000"/>
        </w:rPr>
        <w:t xml:space="preserve"> </w:t>
      </w:r>
      <w:r w:rsidRPr="008F6E2E">
        <w:rPr>
          <w:color w:val="000000"/>
        </w:rPr>
        <w:t>o</w:t>
      </w:r>
      <w:r w:rsidRPr="008F6E2E">
        <w:rPr>
          <w:bCs/>
          <w:color w:val="000000"/>
          <w:lang w:eastAsia="pl-PL"/>
        </w:rPr>
        <w:t xml:space="preserve"> treści:</w:t>
      </w:r>
    </w:p>
    <w:p w:rsidR="00F80574" w:rsidRPr="008F6E2E" w:rsidRDefault="006079CF" w:rsidP="008F6E2E">
      <w:pPr>
        <w:pStyle w:val="Akapitzlist"/>
        <w:spacing w:before="120"/>
        <w:ind w:left="397"/>
        <w:contextualSpacing w:val="0"/>
        <w:rPr>
          <w:color w:val="000000"/>
          <w:lang w:eastAsia="pl-PL"/>
        </w:rPr>
      </w:pPr>
      <w:r w:rsidRPr="008F6E2E">
        <w:rPr>
          <w:color w:val="000000"/>
        </w:rPr>
        <w:t xml:space="preserve">Szkoła Podstawowa </w:t>
      </w:r>
      <w:r w:rsidR="00C83D77" w:rsidRPr="008F6E2E">
        <w:rPr>
          <w:color w:val="000000"/>
        </w:rPr>
        <w:t>im</w:t>
      </w:r>
      <w:r w:rsidR="00F80574" w:rsidRPr="008F6E2E">
        <w:rPr>
          <w:color w:val="000000"/>
        </w:rPr>
        <w:t xml:space="preserve">. </w:t>
      </w:r>
      <w:r w:rsidRPr="008F6E2E">
        <w:rPr>
          <w:color w:val="000000"/>
        </w:rPr>
        <w:t>Janusza Korczaka</w:t>
      </w:r>
      <w:r w:rsidR="006C17DD" w:rsidRPr="008F6E2E">
        <w:rPr>
          <w:color w:val="000000"/>
        </w:rPr>
        <w:t xml:space="preserve"> </w:t>
      </w:r>
      <w:r w:rsidR="005D14EA" w:rsidRPr="008F6E2E">
        <w:rPr>
          <w:color w:val="000000"/>
        </w:rPr>
        <w:t>w</w:t>
      </w:r>
      <w:r w:rsidRPr="008F6E2E">
        <w:rPr>
          <w:color w:val="000000"/>
        </w:rPr>
        <w:t xml:space="preserve"> Suszcu, 43-267 Suszec, ul. Szkolna 130</w:t>
      </w:r>
    </w:p>
    <w:p w:rsidR="008F6E2E" w:rsidRDefault="00D44240" w:rsidP="0095568B">
      <w:pPr>
        <w:pStyle w:val="Akapitzlist"/>
        <w:numPr>
          <w:ilvl w:val="3"/>
          <w:numId w:val="123"/>
        </w:numPr>
        <w:spacing w:before="120"/>
        <w:ind w:left="397" w:hanging="397"/>
        <w:contextualSpacing w:val="0"/>
        <w:jc w:val="both"/>
        <w:rPr>
          <w:color w:val="000000"/>
          <w:lang w:eastAsia="pl-PL"/>
        </w:rPr>
      </w:pPr>
      <w:r w:rsidRPr="008F6E2E">
        <w:rPr>
          <w:color w:val="000000"/>
          <w:lang w:eastAsia="pl-PL"/>
        </w:rPr>
        <w:t>Zasady prowadzenia przez szkołę gospodarki finansowej i materiałowej określają odrębne przepisy.</w:t>
      </w:r>
    </w:p>
    <w:p w:rsidR="008F6E2E" w:rsidRDefault="00D44240" w:rsidP="0095568B">
      <w:pPr>
        <w:pStyle w:val="Akapitzlist"/>
        <w:numPr>
          <w:ilvl w:val="3"/>
          <w:numId w:val="123"/>
        </w:numPr>
        <w:spacing w:before="120"/>
        <w:ind w:left="397" w:hanging="397"/>
        <w:contextualSpacing w:val="0"/>
        <w:jc w:val="both"/>
        <w:rPr>
          <w:color w:val="000000"/>
          <w:lang w:eastAsia="pl-PL"/>
        </w:rPr>
      </w:pPr>
      <w:r w:rsidRPr="008F6E2E">
        <w:rPr>
          <w:color w:val="000000"/>
          <w:lang w:eastAsia="pl-PL"/>
        </w:rPr>
        <w:t>Szkoła prowadzi księgi rachunkowe, zgodnie z obowiązującymi przepisami w tym zakresie oraz sporządza sprawozdania jednostkowe z realizacji budżetu.</w:t>
      </w:r>
    </w:p>
    <w:p w:rsidR="008F6E2E" w:rsidRDefault="00D44240" w:rsidP="0095568B">
      <w:pPr>
        <w:pStyle w:val="Akapitzlist"/>
        <w:numPr>
          <w:ilvl w:val="3"/>
          <w:numId w:val="123"/>
        </w:numPr>
        <w:spacing w:before="120"/>
        <w:ind w:left="397" w:hanging="397"/>
        <w:contextualSpacing w:val="0"/>
        <w:jc w:val="both"/>
        <w:rPr>
          <w:color w:val="000000"/>
          <w:lang w:eastAsia="pl-PL"/>
        </w:rPr>
      </w:pPr>
      <w:r w:rsidRPr="008F6E2E">
        <w:rPr>
          <w:color w:val="000000"/>
          <w:lang w:eastAsia="pl-PL"/>
        </w:rPr>
        <w:t xml:space="preserve">Szkoła prowadzi i przechowuje dokumentację </w:t>
      </w:r>
      <w:r w:rsidRPr="008F6E2E">
        <w:rPr>
          <w:bCs/>
          <w:color w:val="000000"/>
          <w:lang w:eastAsia="pl-PL"/>
        </w:rPr>
        <w:t xml:space="preserve">przebiegu nauczania </w:t>
      </w:r>
      <w:r w:rsidRPr="008F6E2E">
        <w:rPr>
          <w:color w:val="000000"/>
          <w:lang w:eastAsia="pl-PL"/>
        </w:rPr>
        <w:t>zgodnie z odrębnymi przepisami.</w:t>
      </w:r>
    </w:p>
    <w:p w:rsidR="00BB6B11" w:rsidRPr="008F6E2E" w:rsidRDefault="00BB6B11" w:rsidP="0095568B">
      <w:pPr>
        <w:pStyle w:val="Akapitzlist"/>
        <w:numPr>
          <w:ilvl w:val="3"/>
          <w:numId w:val="123"/>
        </w:numPr>
        <w:spacing w:before="120"/>
        <w:ind w:left="397" w:hanging="397"/>
        <w:contextualSpacing w:val="0"/>
        <w:jc w:val="both"/>
        <w:rPr>
          <w:color w:val="000000"/>
          <w:lang w:eastAsia="pl-PL"/>
        </w:rPr>
      </w:pPr>
      <w:r w:rsidRPr="008F6E2E">
        <w:rPr>
          <w:color w:val="000000"/>
          <w:lang w:eastAsia="pl-PL"/>
        </w:rPr>
        <w:t>Szkoła w latach 2017/2018 i 2018/2019 prowadzi oddziały gimnazjalne, dla których obowiązuje statut dotychczasowego gimnazjum.</w:t>
      </w:r>
    </w:p>
    <w:p w:rsidR="00EF519B" w:rsidRDefault="00EF519B"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79</w:t>
      </w:r>
      <w:r w:rsidR="00393A6A">
        <w:rPr>
          <w:rFonts w:eastAsia="Times New Roman"/>
          <w:bCs/>
          <w:color w:val="000000"/>
          <w:szCs w:val="24"/>
          <w:lang w:eastAsia="pl-PL"/>
        </w:rPr>
        <w:t>.</w:t>
      </w:r>
    </w:p>
    <w:p w:rsidR="008E275D" w:rsidRPr="008F6E2E" w:rsidRDefault="00D44240" w:rsidP="0095568B">
      <w:pPr>
        <w:pStyle w:val="Akapitzlist"/>
        <w:numPr>
          <w:ilvl w:val="6"/>
          <w:numId w:val="123"/>
        </w:numPr>
        <w:spacing w:before="120"/>
        <w:ind w:left="397" w:hanging="397"/>
        <w:contextualSpacing w:val="0"/>
        <w:jc w:val="both"/>
        <w:rPr>
          <w:color w:val="000000"/>
        </w:rPr>
      </w:pPr>
      <w:r w:rsidRPr="008F6E2E">
        <w:rPr>
          <w:bCs/>
          <w:color w:val="000000"/>
          <w:lang w:eastAsia="pl-PL"/>
        </w:rPr>
        <w:t xml:space="preserve">Szkoła posiada </w:t>
      </w:r>
      <w:r w:rsidR="006079CF" w:rsidRPr="008F6E2E">
        <w:rPr>
          <w:bCs/>
          <w:color w:val="000000"/>
          <w:lang w:eastAsia="pl-PL"/>
        </w:rPr>
        <w:t xml:space="preserve">własny </w:t>
      </w:r>
      <w:r w:rsidRPr="008F6E2E">
        <w:rPr>
          <w:bCs/>
          <w:color w:val="000000"/>
          <w:lang w:eastAsia="pl-PL"/>
        </w:rPr>
        <w:t>sztandar.</w:t>
      </w:r>
      <w:r w:rsidR="006079CF" w:rsidRPr="008F6E2E">
        <w:rPr>
          <w:color w:val="000000"/>
        </w:rPr>
        <w:t xml:space="preserve"> </w:t>
      </w:r>
    </w:p>
    <w:p w:rsidR="008E275D" w:rsidRPr="00BE67F8" w:rsidRDefault="00D44240" w:rsidP="0095568B">
      <w:pPr>
        <w:pStyle w:val="Akapitzlist"/>
        <w:widowControl w:val="0"/>
        <w:numPr>
          <w:ilvl w:val="6"/>
          <w:numId w:val="123"/>
        </w:numPr>
        <w:spacing w:before="120"/>
        <w:ind w:left="397" w:hanging="397"/>
        <w:contextualSpacing w:val="0"/>
        <w:jc w:val="both"/>
        <w:rPr>
          <w:color w:val="000000"/>
        </w:rPr>
      </w:pPr>
      <w:r w:rsidRPr="00BE67F8">
        <w:rPr>
          <w:bCs/>
          <w:color w:val="000000"/>
          <w:lang w:eastAsia="pl-PL"/>
        </w:rPr>
        <w:t xml:space="preserve">Szkoła posiada </w:t>
      </w:r>
      <w:r w:rsidR="00F12465" w:rsidRPr="00BE67F8">
        <w:rPr>
          <w:bCs/>
          <w:color w:val="000000"/>
          <w:lang w:eastAsia="pl-PL"/>
        </w:rPr>
        <w:t>C</w:t>
      </w:r>
      <w:r w:rsidR="00047356" w:rsidRPr="00BE67F8">
        <w:rPr>
          <w:bCs/>
          <w:color w:val="000000"/>
          <w:lang w:eastAsia="pl-PL"/>
        </w:rPr>
        <w:t>eremoniał Szkoły ujęty w odrębnym dokumencie. Do przestrzegania jego zapisów są zobowiązani uczniowie i wszyscy pracownicy szkoły</w:t>
      </w:r>
      <w:r w:rsidR="00047356" w:rsidRPr="00BE67F8">
        <w:rPr>
          <w:bCs/>
          <w:color w:val="FF0000"/>
          <w:lang w:eastAsia="pl-PL"/>
        </w:rPr>
        <w:t>.</w:t>
      </w:r>
      <w:r w:rsidR="00A276DA">
        <w:rPr>
          <w:bCs/>
          <w:color w:val="FF0000"/>
          <w:lang w:eastAsia="pl-PL"/>
        </w:rPr>
        <w:t xml:space="preserve"> </w:t>
      </w:r>
      <w:r w:rsidR="008E275D" w:rsidRPr="00BE67F8">
        <w:rPr>
          <w:color w:val="000000"/>
        </w:rPr>
        <w:t>Ustal</w:t>
      </w:r>
      <w:r w:rsidR="006079CF" w:rsidRPr="00BE67F8">
        <w:rPr>
          <w:color w:val="000000"/>
        </w:rPr>
        <w:t>a się Dzień Patrona na dzień 21 marca – dzień nadania szkole imienia.</w:t>
      </w:r>
    </w:p>
    <w:p w:rsidR="005D14EA" w:rsidRPr="000A7345" w:rsidRDefault="005D14EA" w:rsidP="00D44240">
      <w:pPr>
        <w:spacing w:before="120" w:after="0" w:line="240" w:lineRule="auto"/>
        <w:jc w:val="center"/>
        <w:rPr>
          <w:rFonts w:eastAsia="Times New Roman"/>
          <w:bCs/>
          <w:color w:val="000000"/>
          <w:szCs w:val="24"/>
          <w:lang w:eastAsia="pl-PL"/>
        </w:rPr>
      </w:pPr>
    </w:p>
    <w:p w:rsidR="00393A6A" w:rsidRDefault="00393A6A" w:rsidP="00D44240">
      <w:pPr>
        <w:spacing w:before="120" w:after="0" w:line="240" w:lineRule="auto"/>
        <w:jc w:val="center"/>
        <w:rPr>
          <w:rFonts w:eastAsia="Times New Roman"/>
          <w:bCs/>
          <w:color w:val="000000"/>
          <w:szCs w:val="24"/>
          <w:lang w:eastAsia="pl-PL"/>
        </w:rPr>
      </w:pP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lastRenderedPageBreak/>
        <w:t>§</w:t>
      </w:r>
      <w:r w:rsidR="006C17DD" w:rsidRPr="000A7345">
        <w:rPr>
          <w:rFonts w:eastAsia="Times New Roman"/>
          <w:bCs/>
          <w:color w:val="000000"/>
          <w:szCs w:val="24"/>
          <w:lang w:eastAsia="pl-PL"/>
        </w:rPr>
        <w:t xml:space="preserve"> </w:t>
      </w:r>
      <w:r w:rsidR="00125F9C">
        <w:rPr>
          <w:rFonts w:eastAsia="Times New Roman"/>
          <w:bCs/>
          <w:color w:val="000000"/>
          <w:szCs w:val="24"/>
          <w:lang w:eastAsia="pl-PL"/>
        </w:rPr>
        <w:t>80</w:t>
      </w:r>
      <w:r w:rsidR="00393A6A">
        <w:rPr>
          <w:rFonts w:eastAsia="Times New Roman"/>
          <w:bCs/>
          <w:color w:val="000000"/>
          <w:szCs w:val="24"/>
          <w:lang w:eastAsia="pl-PL"/>
        </w:rPr>
        <w:t>.</w:t>
      </w:r>
    </w:p>
    <w:p w:rsidR="00D44240" w:rsidRPr="008F6E2E" w:rsidRDefault="00D44240" w:rsidP="0095568B">
      <w:pPr>
        <w:pStyle w:val="Akapitzlist"/>
        <w:numPr>
          <w:ilvl w:val="3"/>
          <w:numId w:val="122"/>
        </w:numPr>
        <w:spacing w:before="120"/>
        <w:ind w:left="397" w:hanging="397"/>
        <w:contextualSpacing w:val="0"/>
        <w:jc w:val="both"/>
        <w:rPr>
          <w:color w:val="000000"/>
          <w:lang w:eastAsia="pl-PL"/>
        </w:rPr>
      </w:pPr>
      <w:r w:rsidRPr="008F6E2E">
        <w:rPr>
          <w:bCs/>
          <w:color w:val="000000"/>
          <w:lang w:eastAsia="pl-PL"/>
        </w:rPr>
        <w:t xml:space="preserve">Rada </w:t>
      </w:r>
      <w:r w:rsidR="002E11BA" w:rsidRPr="008F6E2E">
        <w:rPr>
          <w:bCs/>
          <w:color w:val="000000"/>
          <w:lang w:eastAsia="pl-PL"/>
        </w:rPr>
        <w:t>p</w:t>
      </w:r>
      <w:r w:rsidRPr="008F6E2E">
        <w:rPr>
          <w:bCs/>
          <w:color w:val="000000"/>
          <w:lang w:eastAsia="pl-PL"/>
        </w:rPr>
        <w:t>edagogiczna przygotowuje projekt zmian statutu szkoły i uchwala jego zmiany lub uchwala statut.</w:t>
      </w:r>
    </w:p>
    <w:p w:rsidR="00D44240" w:rsidRPr="008F6E2E" w:rsidRDefault="00D44240" w:rsidP="0095568B">
      <w:pPr>
        <w:pStyle w:val="Akapitzlist"/>
        <w:numPr>
          <w:ilvl w:val="3"/>
          <w:numId w:val="122"/>
        </w:numPr>
        <w:spacing w:before="120"/>
        <w:ind w:left="397" w:hanging="397"/>
        <w:contextualSpacing w:val="0"/>
        <w:jc w:val="both"/>
        <w:rPr>
          <w:color w:val="000000"/>
          <w:lang w:eastAsia="pl-PL"/>
        </w:rPr>
      </w:pPr>
      <w:r w:rsidRPr="008F6E2E">
        <w:rPr>
          <w:bCs/>
          <w:color w:val="000000"/>
          <w:lang w:eastAsia="pl-PL"/>
        </w:rPr>
        <w:t xml:space="preserve">Wniosek o zmianę statutu może wnieść </w:t>
      </w:r>
      <w:r w:rsidR="002E11BA" w:rsidRPr="008F6E2E">
        <w:rPr>
          <w:bCs/>
          <w:color w:val="000000"/>
          <w:lang w:eastAsia="pl-PL"/>
        </w:rPr>
        <w:t>d</w:t>
      </w:r>
      <w:r w:rsidRPr="008F6E2E">
        <w:rPr>
          <w:bCs/>
          <w:color w:val="000000"/>
          <w:lang w:eastAsia="pl-PL"/>
        </w:rPr>
        <w:t>yrektor oraz k</w:t>
      </w:r>
      <w:r w:rsidR="008F6E2E">
        <w:rPr>
          <w:bCs/>
          <w:color w:val="000000"/>
          <w:lang w:eastAsia="pl-PL"/>
        </w:rPr>
        <w:t>ażdy kolegialny organ szkoły, a </w:t>
      </w:r>
      <w:r w:rsidRPr="008F6E2E">
        <w:rPr>
          <w:bCs/>
          <w:color w:val="000000"/>
          <w:lang w:eastAsia="pl-PL"/>
        </w:rPr>
        <w:t>także organ nadzoru pedagogicznego i organ prowadzący.</w:t>
      </w:r>
    </w:p>
    <w:p w:rsidR="00D44240" w:rsidRPr="008F6E2E" w:rsidRDefault="006079CF" w:rsidP="0095568B">
      <w:pPr>
        <w:pStyle w:val="Akapitzlist"/>
        <w:numPr>
          <w:ilvl w:val="3"/>
          <w:numId w:val="122"/>
        </w:numPr>
        <w:spacing w:before="120"/>
        <w:ind w:left="397" w:hanging="397"/>
        <w:contextualSpacing w:val="0"/>
        <w:jc w:val="both"/>
        <w:rPr>
          <w:color w:val="000000"/>
          <w:lang w:eastAsia="pl-PL"/>
        </w:rPr>
      </w:pPr>
      <w:r w:rsidRPr="008F6E2E">
        <w:rPr>
          <w:color w:val="000000"/>
          <w:lang w:eastAsia="pl-PL"/>
        </w:rPr>
        <w:t xml:space="preserve">Dyrektor szkoły w ciągu 7 </w:t>
      </w:r>
      <w:r w:rsidR="00D44240" w:rsidRPr="008F6E2E">
        <w:rPr>
          <w:color w:val="000000"/>
          <w:lang w:eastAsia="pl-PL"/>
        </w:rPr>
        <w:t xml:space="preserve">dni po nowelizacji statutu, opracowuje tekst </w:t>
      </w:r>
      <w:r w:rsidR="00D44240" w:rsidRPr="008F6E2E">
        <w:rPr>
          <w:bCs/>
          <w:color w:val="000000"/>
          <w:lang w:eastAsia="pl-PL"/>
        </w:rPr>
        <w:t>jednolity</w:t>
      </w:r>
      <w:r w:rsidR="00D44240" w:rsidRPr="008F6E2E">
        <w:rPr>
          <w:color w:val="000000"/>
          <w:lang w:eastAsia="pl-PL"/>
        </w:rPr>
        <w:t xml:space="preserve"> </w:t>
      </w:r>
      <w:r w:rsidR="008A7EEE" w:rsidRPr="008F6E2E">
        <w:rPr>
          <w:color w:val="000000"/>
          <w:lang w:eastAsia="pl-PL"/>
        </w:rPr>
        <w:t>s</w:t>
      </w:r>
      <w:r w:rsidR="00D44240" w:rsidRPr="008F6E2E">
        <w:rPr>
          <w:color w:val="000000"/>
          <w:lang w:eastAsia="pl-PL"/>
        </w:rPr>
        <w:t>tatutu.</w:t>
      </w:r>
    </w:p>
    <w:p w:rsidR="00D44240" w:rsidRPr="008F6E2E" w:rsidRDefault="00D44240" w:rsidP="0095568B">
      <w:pPr>
        <w:pStyle w:val="Akapitzlist"/>
        <w:numPr>
          <w:ilvl w:val="3"/>
          <w:numId w:val="122"/>
        </w:numPr>
        <w:spacing w:before="120"/>
        <w:ind w:left="397" w:hanging="397"/>
        <w:contextualSpacing w:val="0"/>
        <w:jc w:val="both"/>
        <w:rPr>
          <w:color w:val="000000"/>
          <w:lang w:eastAsia="pl-PL"/>
        </w:rPr>
      </w:pPr>
      <w:r w:rsidRPr="008F6E2E">
        <w:rPr>
          <w:bCs/>
          <w:color w:val="000000"/>
          <w:lang w:eastAsia="pl-PL"/>
        </w:rPr>
        <w:t>Dyrektor, po przygotowaniu tekstu jednolitego statutu, jest odpowiedzialny za jego upublicznienie społeczności szkolnej.</w:t>
      </w:r>
    </w:p>
    <w:p w:rsidR="00D44240" w:rsidRPr="008F6E2E" w:rsidRDefault="00D44240" w:rsidP="0095568B">
      <w:pPr>
        <w:pStyle w:val="Akapitzlist"/>
        <w:numPr>
          <w:ilvl w:val="3"/>
          <w:numId w:val="122"/>
        </w:numPr>
        <w:spacing w:before="120"/>
        <w:ind w:left="397" w:hanging="397"/>
        <w:contextualSpacing w:val="0"/>
        <w:jc w:val="both"/>
        <w:rPr>
          <w:color w:val="000000"/>
          <w:lang w:eastAsia="pl-PL"/>
        </w:rPr>
      </w:pPr>
      <w:r w:rsidRPr="008F6E2E">
        <w:rPr>
          <w:bCs/>
          <w:color w:val="000000"/>
          <w:lang w:eastAsia="pl-PL"/>
        </w:rPr>
        <w:t xml:space="preserve">Niniejszy statut udostępnia </w:t>
      </w:r>
      <w:r w:rsidR="006079CF" w:rsidRPr="008F6E2E">
        <w:rPr>
          <w:bCs/>
          <w:color w:val="000000"/>
          <w:lang w:eastAsia="pl-PL"/>
        </w:rPr>
        <w:t>się wszystkim zainteresowany</w:t>
      </w:r>
      <w:r w:rsidR="008F6E2E">
        <w:rPr>
          <w:bCs/>
          <w:color w:val="000000"/>
          <w:lang w:eastAsia="pl-PL"/>
        </w:rPr>
        <w:t>m w bibliotece szkolnej oraz na </w:t>
      </w:r>
      <w:r w:rsidR="006079CF" w:rsidRPr="008F6E2E">
        <w:rPr>
          <w:bCs/>
          <w:color w:val="000000"/>
          <w:lang w:eastAsia="pl-PL"/>
        </w:rPr>
        <w:t>stronie www szkoły.</w:t>
      </w:r>
    </w:p>
    <w:p w:rsidR="005D14EA" w:rsidRPr="000A7345" w:rsidRDefault="005D14EA" w:rsidP="00D44240">
      <w:pPr>
        <w:spacing w:before="120" w:after="0" w:line="240" w:lineRule="auto"/>
        <w:jc w:val="center"/>
        <w:rPr>
          <w:rFonts w:eastAsia="Times New Roman"/>
          <w:bCs/>
          <w:color w:val="000000"/>
          <w:szCs w:val="24"/>
          <w:lang w:eastAsia="pl-PL"/>
        </w:rPr>
      </w:pPr>
    </w:p>
    <w:sectPr w:rsidR="005D14EA" w:rsidRPr="000A7345" w:rsidSect="00BB603E">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4E5" w:rsidRDefault="005A54E5" w:rsidP="0085196E">
      <w:pPr>
        <w:spacing w:after="0" w:line="240" w:lineRule="auto"/>
      </w:pPr>
      <w:r>
        <w:separator/>
      </w:r>
    </w:p>
  </w:endnote>
  <w:endnote w:type="continuationSeparator" w:id="0">
    <w:p w:rsidR="005A54E5" w:rsidRDefault="005A54E5" w:rsidP="0085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04" w:rsidRDefault="00CD4F04">
    <w:pPr>
      <w:pStyle w:val="Stopka"/>
      <w:jc w:val="right"/>
    </w:pPr>
    <w:r>
      <w:fldChar w:fldCharType="begin"/>
    </w:r>
    <w:r>
      <w:instrText>PAGE   \* MERGEFORMAT</w:instrText>
    </w:r>
    <w:r>
      <w:fldChar w:fldCharType="separate"/>
    </w:r>
    <w:r w:rsidR="003B71F7" w:rsidRPr="003B71F7">
      <w:rPr>
        <w:noProof/>
        <w:lang w:val="pl-PL"/>
      </w:rPr>
      <w:t>72</w:t>
    </w:r>
    <w:r>
      <w:fldChar w:fldCharType="end"/>
    </w:r>
  </w:p>
  <w:p w:rsidR="00CD4F04" w:rsidRDefault="00CD4F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4E5" w:rsidRDefault="005A54E5" w:rsidP="0085196E">
      <w:pPr>
        <w:spacing w:after="0" w:line="240" w:lineRule="auto"/>
      </w:pPr>
      <w:r>
        <w:separator/>
      </w:r>
    </w:p>
  </w:footnote>
  <w:footnote w:type="continuationSeparator" w:id="0">
    <w:p w:rsidR="005A54E5" w:rsidRDefault="005A54E5" w:rsidP="00851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04" w:rsidRDefault="00CD4F04">
    <w:pPr>
      <w:pStyle w:val="Nagwek"/>
    </w:pPr>
  </w:p>
  <w:p w:rsidR="00CD4F04" w:rsidRDefault="00CD4F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E0268F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61"/>
    <w:multiLevelType w:val="multilevel"/>
    <w:tmpl w:val="C9124C14"/>
    <w:name w:val="WWNum16"/>
    <w:lvl w:ilvl="0">
      <w:start w:val="1"/>
      <w:numFmt w:val="decimal"/>
      <w:lvlText w:val="%1)"/>
      <w:lvlJc w:val="left"/>
      <w:pPr>
        <w:tabs>
          <w:tab w:val="num" w:pos="0"/>
        </w:tabs>
        <w:ind w:left="1230" w:hanging="360"/>
      </w:pPr>
    </w:lvl>
    <w:lvl w:ilvl="1">
      <w:start w:val="1"/>
      <w:numFmt w:val="lowerLetter"/>
      <w:lvlText w:val="%2."/>
      <w:lvlJc w:val="left"/>
      <w:pPr>
        <w:tabs>
          <w:tab w:val="num" w:pos="0"/>
        </w:tabs>
        <w:ind w:left="1950" w:hanging="360"/>
      </w:p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rPr>
        <w:color w:val="FF0000"/>
      </w:r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15:restartNumberingAfterBreak="0">
    <w:nsid w:val="00000068"/>
    <w:multiLevelType w:val="multilevel"/>
    <w:tmpl w:val="00000068"/>
    <w:name w:val="WW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69"/>
    <w:multiLevelType w:val="multilevel"/>
    <w:tmpl w:val="00000069"/>
    <w:name w:val="WWNum9"/>
    <w:lvl w:ilvl="0">
      <w:start w:val="1"/>
      <w:numFmt w:val="decimal"/>
      <w:lvlText w:val="%1."/>
      <w:lvlJc w:val="left"/>
      <w:pPr>
        <w:tabs>
          <w:tab w:val="num" w:pos="0"/>
        </w:tabs>
        <w:ind w:left="720" w:hanging="360"/>
      </w:pPr>
      <w:rPr>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6A"/>
    <w:multiLevelType w:val="multilevel"/>
    <w:tmpl w:val="0000006A"/>
    <w:name w:val="WWNum14"/>
    <w:lvl w:ilvl="0">
      <w:start w:val="1"/>
      <w:numFmt w:val="bullet"/>
      <w:lvlText w:val=""/>
      <w:lvlJc w:val="left"/>
      <w:pPr>
        <w:tabs>
          <w:tab w:val="num" w:pos="0"/>
        </w:tabs>
        <w:ind w:left="720" w:hanging="360"/>
      </w:pPr>
      <w:rPr>
        <w:rFonts w:ascii="Symbol" w:hAnsi="Symbol"/>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6B"/>
    <w:multiLevelType w:val="multilevel"/>
    <w:tmpl w:val="0000006B"/>
    <w:name w:val="WWNum11"/>
    <w:lvl w:ilvl="0">
      <w:start w:val="1"/>
      <w:numFmt w:val="lowerLetter"/>
      <w:lvlText w:val="%1)"/>
      <w:lvlJc w:val="left"/>
      <w:pPr>
        <w:tabs>
          <w:tab w:val="num" w:pos="0"/>
        </w:tabs>
        <w:ind w:left="720" w:hanging="360"/>
      </w:pPr>
      <w:rPr>
        <w:rFonts w:ascii="Calibri" w:eastAsia="Times New Roman" w:hAnsi="Calibri"/>
        <w:sz w:val="24"/>
      </w:rPr>
    </w:lvl>
    <w:lvl w:ilvl="1">
      <w:start w:val="1"/>
      <w:numFmt w:val="lowerLetter"/>
      <w:lvlText w:val="%2."/>
      <w:lvlJc w:val="left"/>
      <w:pPr>
        <w:tabs>
          <w:tab w:val="num" w:pos="0"/>
        </w:tabs>
        <w:ind w:left="1440" w:hanging="360"/>
      </w:pPr>
      <w:rPr>
        <w:rFonts w:ascii="Calibri" w:eastAsia="Times New Roman" w:hAnsi="Calibri"/>
        <w:sz w:val="24"/>
      </w:rPr>
    </w:lvl>
    <w:lvl w:ilvl="2">
      <w:start w:val="1"/>
      <w:numFmt w:val="lowerRoman"/>
      <w:lvlText w:val="%3."/>
      <w:lvlJc w:val="right"/>
      <w:pPr>
        <w:tabs>
          <w:tab w:val="num" w:pos="0"/>
        </w:tabs>
        <w:ind w:left="2160" w:hanging="180"/>
      </w:pPr>
      <w:rPr>
        <w:rFonts w:ascii="Calibri" w:eastAsia="Times New Roman" w:hAnsi="Calibri"/>
        <w:sz w:val="24"/>
      </w:rPr>
    </w:lvl>
    <w:lvl w:ilvl="3">
      <w:start w:val="1"/>
      <w:numFmt w:val="decimal"/>
      <w:lvlText w:val="%4."/>
      <w:lvlJc w:val="left"/>
      <w:pPr>
        <w:tabs>
          <w:tab w:val="num" w:pos="0"/>
        </w:tabs>
        <w:ind w:left="2880" w:hanging="360"/>
      </w:pPr>
      <w:rPr>
        <w:rFonts w:ascii="Calibri" w:eastAsia="Times New Roman" w:hAnsi="Calibri"/>
        <w:sz w:val="24"/>
      </w:rPr>
    </w:lvl>
    <w:lvl w:ilvl="4">
      <w:start w:val="1"/>
      <w:numFmt w:val="lowerLetter"/>
      <w:lvlText w:val="%5."/>
      <w:lvlJc w:val="left"/>
      <w:pPr>
        <w:tabs>
          <w:tab w:val="num" w:pos="0"/>
        </w:tabs>
        <w:ind w:left="3600" w:hanging="360"/>
      </w:pPr>
      <w:rPr>
        <w:rFonts w:ascii="Calibri" w:eastAsia="Times New Roman" w:hAnsi="Calibri"/>
        <w:sz w:val="24"/>
      </w:rPr>
    </w:lvl>
    <w:lvl w:ilvl="5">
      <w:start w:val="1"/>
      <w:numFmt w:val="lowerRoman"/>
      <w:lvlText w:val="%6."/>
      <w:lvlJc w:val="right"/>
      <w:pPr>
        <w:tabs>
          <w:tab w:val="num" w:pos="0"/>
        </w:tabs>
        <w:ind w:left="4320" w:hanging="180"/>
      </w:pPr>
      <w:rPr>
        <w:rFonts w:ascii="Calibri" w:eastAsia="Times New Roman" w:hAnsi="Calibri"/>
        <w:sz w:val="24"/>
      </w:rPr>
    </w:lvl>
    <w:lvl w:ilvl="6">
      <w:start w:val="1"/>
      <w:numFmt w:val="decimal"/>
      <w:lvlText w:val="%7."/>
      <w:lvlJc w:val="left"/>
      <w:pPr>
        <w:tabs>
          <w:tab w:val="num" w:pos="0"/>
        </w:tabs>
        <w:ind w:left="5040" w:hanging="360"/>
      </w:pPr>
      <w:rPr>
        <w:rFonts w:ascii="Calibri" w:eastAsia="Times New Roman" w:hAnsi="Calibri"/>
        <w:sz w:val="24"/>
      </w:rPr>
    </w:lvl>
    <w:lvl w:ilvl="7">
      <w:start w:val="1"/>
      <w:numFmt w:val="lowerLetter"/>
      <w:lvlText w:val="%8."/>
      <w:lvlJc w:val="left"/>
      <w:pPr>
        <w:tabs>
          <w:tab w:val="num" w:pos="0"/>
        </w:tabs>
        <w:ind w:left="5760" w:hanging="360"/>
      </w:pPr>
      <w:rPr>
        <w:rFonts w:ascii="Calibri" w:eastAsia="Times New Roman" w:hAnsi="Calibri"/>
        <w:sz w:val="24"/>
      </w:rPr>
    </w:lvl>
    <w:lvl w:ilvl="8">
      <w:start w:val="1"/>
      <w:numFmt w:val="lowerRoman"/>
      <w:lvlText w:val="%9."/>
      <w:lvlJc w:val="right"/>
      <w:pPr>
        <w:tabs>
          <w:tab w:val="num" w:pos="0"/>
        </w:tabs>
        <w:ind w:left="6480" w:hanging="180"/>
      </w:pPr>
      <w:rPr>
        <w:rFonts w:ascii="Calibri" w:eastAsia="Times New Roman" w:hAnsi="Calibri"/>
        <w:sz w:val="24"/>
      </w:rPr>
    </w:lvl>
  </w:abstractNum>
  <w:abstractNum w:abstractNumId="6" w15:restartNumberingAfterBreak="0">
    <w:nsid w:val="0000006C"/>
    <w:multiLevelType w:val="multilevel"/>
    <w:tmpl w:val="0000006C"/>
    <w:name w:val="WWNum12"/>
    <w:lvl w:ilvl="0">
      <w:start w:val="1"/>
      <w:numFmt w:val="bullet"/>
      <w:lvlText w:val=""/>
      <w:lvlJc w:val="left"/>
      <w:pPr>
        <w:tabs>
          <w:tab w:val="num" w:pos="0"/>
        </w:tabs>
        <w:ind w:left="1080" w:hanging="360"/>
      </w:pPr>
      <w:rPr>
        <w:rFonts w:ascii="Symbol" w:hAnsi="Symbol"/>
        <w:sz w:val="24"/>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sz w:val="24"/>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sz w:val="24"/>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7" w15:restartNumberingAfterBreak="0">
    <w:nsid w:val="0000006D"/>
    <w:multiLevelType w:val="multilevel"/>
    <w:tmpl w:val="0000006D"/>
    <w:name w:val="WWNum13"/>
    <w:lvl w:ilvl="0">
      <w:start w:val="1"/>
      <w:numFmt w:val="bullet"/>
      <w:lvlText w:val=""/>
      <w:lvlJc w:val="left"/>
      <w:pPr>
        <w:tabs>
          <w:tab w:val="num" w:pos="0"/>
        </w:tabs>
        <w:ind w:left="1440" w:hanging="360"/>
      </w:pPr>
      <w:rPr>
        <w:rFonts w:ascii="Symbol" w:hAnsi="Symbol"/>
        <w:sz w:val="24"/>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sz w:val="24"/>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sz w:val="24"/>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6E"/>
    <w:multiLevelType w:val="multilevel"/>
    <w:tmpl w:val="0000006E"/>
    <w:name w:val="WWNum7"/>
    <w:lvl w:ilvl="0">
      <w:start w:val="1"/>
      <w:numFmt w:val="lowerLetter"/>
      <w:lvlText w:val="%1)"/>
      <w:lvlJc w:val="left"/>
      <w:pPr>
        <w:tabs>
          <w:tab w:val="num" w:pos="0"/>
        </w:tabs>
        <w:ind w:left="720" w:hanging="360"/>
      </w:pPr>
      <w:rPr>
        <w:rFonts w:ascii="Calibri" w:eastAsia="Times New Roman" w:hAnsi="Calibri"/>
        <w:sz w:val="24"/>
      </w:rPr>
    </w:lvl>
    <w:lvl w:ilvl="1">
      <w:start w:val="1"/>
      <w:numFmt w:val="lowerLetter"/>
      <w:lvlText w:val="%2."/>
      <w:lvlJc w:val="left"/>
      <w:pPr>
        <w:tabs>
          <w:tab w:val="num" w:pos="0"/>
        </w:tabs>
        <w:ind w:left="1440" w:hanging="360"/>
      </w:pPr>
      <w:rPr>
        <w:rFonts w:ascii="Calibri" w:eastAsia="Times New Roman" w:hAnsi="Calibri"/>
        <w:sz w:val="24"/>
      </w:rPr>
    </w:lvl>
    <w:lvl w:ilvl="2">
      <w:start w:val="1"/>
      <w:numFmt w:val="lowerRoman"/>
      <w:lvlText w:val="%3."/>
      <w:lvlJc w:val="right"/>
      <w:pPr>
        <w:tabs>
          <w:tab w:val="num" w:pos="0"/>
        </w:tabs>
        <w:ind w:left="2160" w:hanging="180"/>
      </w:pPr>
      <w:rPr>
        <w:rFonts w:ascii="Calibri" w:eastAsia="Times New Roman" w:hAnsi="Calibri"/>
        <w:sz w:val="24"/>
      </w:rPr>
    </w:lvl>
    <w:lvl w:ilvl="3">
      <w:start w:val="1"/>
      <w:numFmt w:val="decimal"/>
      <w:lvlText w:val="%4."/>
      <w:lvlJc w:val="left"/>
      <w:pPr>
        <w:tabs>
          <w:tab w:val="num" w:pos="0"/>
        </w:tabs>
        <w:ind w:left="2880" w:hanging="360"/>
      </w:pPr>
      <w:rPr>
        <w:rFonts w:ascii="Calibri" w:eastAsia="Times New Roman" w:hAnsi="Calibri"/>
        <w:sz w:val="24"/>
      </w:rPr>
    </w:lvl>
    <w:lvl w:ilvl="4">
      <w:start w:val="1"/>
      <w:numFmt w:val="lowerLetter"/>
      <w:lvlText w:val="%5."/>
      <w:lvlJc w:val="left"/>
      <w:pPr>
        <w:tabs>
          <w:tab w:val="num" w:pos="0"/>
        </w:tabs>
        <w:ind w:left="3600" w:hanging="360"/>
      </w:pPr>
      <w:rPr>
        <w:rFonts w:ascii="Calibri" w:eastAsia="Times New Roman" w:hAnsi="Calibri"/>
        <w:sz w:val="24"/>
      </w:rPr>
    </w:lvl>
    <w:lvl w:ilvl="5">
      <w:start w:val="1"/>
      <w:numFmt w:val="lowerRoman"/>
      <w:lvlText w:val="%6."/>
      <w:lvlJc w:val="right"/>
      <w:pPr>
        <w:tabs>
          <w:tab w:val="num" w:pos="0"/>
        </w:tabs>
        <w:ind w:left="4320" w:hanging="180"/>
      </w:pPr>
      <w:rPr>
        <w:rFonts w:ascii="Calibri" w:eastAsia="Times New Roman" w:hAnsi="Calibri"/>
        <w:sz w:val="24"/>
      </w:rPr>
    </w:lvl>
    <w:lvl w:ilvl="6">
      <w:start w:val="1"/>
      <w:numFmt w:val="decimal"/>
      <w:lvlText w:val="%7."/>
      <w:lvlJc w:val="left"/>
      <w:pPr>
        <w:tabs>
          <w:tab w:val="num" w:pos="0"/>
        </w:tabs>
        <w:ind w:left="5040" w:hanging="360"/>
      </w:pPr>
      <w:rPr>
        <w:rFonts w:ascii="Calibri" w:eastAsia="Times New Roman" w:hAnsi="Calibri"/>
        <w:sz w:val="24"/>
      </w:rPr>
    </w:lvl>
    <w:lvl w:ilvl="7">
      <w:start w:val="1"/>
      <w:numFmt w:val="lowerLetter"/>
      <w:lvlText w:val="%8."/>
      <w:lvlJc w:val="left"/>
      <w:pPr>
        <w:tabs>
          <w:tab w:val="num" w:pos="0"/>
        </w:tabs>
        <w:ind w:left="5760" w:hanging="360"/>
      </w:pPr>
      <w:rPr>
        <w:rFonts w:ascii="Calibri" w:eastAsia="Times New Roman" w:hAnsi="Calibri"/>
        <w:sz w:val="24"/>
      </w:rPr>
    </w:lvl>
    <w:lvl w:ilvl="8">
      <w:start w:val="1"/>
      <w:numFmt w:val="lowerRoman"/>
      <w:lvlText w:val="%9."/>
      <w:lvlJc w:val="right"/>
      <w:pPr>
        <w:tabs>
          <w:tab w:val="num" w:pos="0"/>
        </w:tabs>
        <w:ind w:left="6480" w:hanging="180"/>
      </w:pPr>
      <w:rPr>
        <w:rFonts w:ascii="Calibri" w:eastAsia="Times New Roman" w:hAnsi="Calibri"/>
        <w:sz w:val="24"/>
      </w:rPr>
    </w:lvl>
  </w:abstractNum>
  <w:abstractNum w:abstractNumId="9" w15:restartNumberingAfterBreak="0">
    <w:nsid w:val="0000006F"/>
    <w:multiLevelType w:val="multilevel"/>
    <w:tmpl w:val="0000006F"/>
    <w:name w:val="WWNum6"/>
    <w:lvl w:ilvl="0">
      <w:start w:val="1"/>
      <w:numFmt w:val="bullet"/>
      <w:lvlText w:val=""/>
      <w:lvlJc w:val="left"/>
      <w:pPr>
        <w:tabs>
          <w:tab w:val="num" w:pos="0"/>
        </w:tabs>
        <w:ind w:left="720" w:hanging="360"/>
      </w:pPr>
      <w:rPr>
        <w:rFonts w:ascii="Symbol" w:hAnsi="Symbol"/>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70"/>
    <w:multiLevelType w:val="multilevel"/>
    <w:tmpl w:val="00000070"/>
    <w:name w:val="WWNum8"/>
    <w:lvl w:ilvl="0">
      <w:start w:val="1"/>
      <w:numFmt w:val="lowerLetter"/>
      <w:lvlText w:val="%1)"/>
      <w:lvlJc w:val="left"/>
      <w:pPr>
        <w:tabs>
          <w:tab w:val="num" w:pos="0"/>
        </w:tabs>
        <w:ind w:left="720" w:hanging="360"/>
      </w:pPr>
      <w:rPr>
        <w:rFonts w:ascii="Calibri" w:eastAsia="Times New Roman" w:hAnsi="Calibri"/>
        <w:sz w:val="24"/>
      </w:rPr>
    </w:lvl>
    <w:lvl w:ilvl="1">
      <w:start w:val="1"/>
      <w:numFmt w:val="lowerLetter"/>
      <w:lvlText w:val="%2."/>
      <w:lvlJc w:val="left"/>
      <w:pPr>
        <w:tabs>
          <w:tab w:val="num" w:pos="0"/>
        </w:tabs>
        <w:ind w:left="1440" w:hanging="360"/>
      </w:pPr>
      <w:rPr>
        <w:rFonts w:ascii="Calibri" w:eastAsia="Times New Roman" w:hAnsi="Calibri"/>
        <w:sz w:val="24"/>
      </w:rPr>
    </w:lvl>
    <w:lvl w:ilvl="2">
      <w:start w:val="1"/>
      <w:numFmt w:val="lowerRoman"/>
      <w:lvlText w:val="%3."/>
      <w:lvlJc w:val="right"/>
      <w:pPr>
        <w:tabs>
          <w:tab w:val="num" w:pos="0"/>
        </w:tabs>
        <w:ind w:left="2160" w:hanging="180"/>
      </w:pPr>
      <w:rPr>
        <w:rFonts w:ascii="Calibri" w:eastAsia="Times New Roman" w:hAnsi="Calibri"/>
        <w:sz w:val="24"/>
      </w:rPr>
    </w:lvl>
    <w:lvl w:ilvl="3">
      <w:start w:val="1"/>
      <w:numFmt w:val="decimal"/>
      <w:lvlText w:val="%4."/>
      <w:lvlJc w:val="left"/>
      <w:pPr>
        <w:tabs>
          <w:tab w:val="num" w:pos="0"/>
        </w:tabs>
        <w:ind w:left="2880" w:hanging="360"/>
      </w:pPr>
      <w:rPr>
        <w:rFonts w:ascii="Calibri" w:eastAsia="Times New Roman" w:hAnsi="Calibri"/>
        <w:sz w:val="24"/>
      </w:rPr>
    </w:lvl>
    <w:lvl w:ilvl="4">
      <w:start w:val="1"/>
      <w:numFmt w:val="lowerLetter"/>
      <w:lvlText w:val="%5."/>
      <w:lvlJc w:val="left"/>
      <w:pPr>
        <w:tabs>
          <w:tab w:val="num" w:pos="0"/>
        </w:tabs>
        <w:ind w:left="3600" w:hanging="360"/>
      </w:pPr>
      <w:rPr>
        <w:rFonts w:ascii="Calibri" w:eastAsia="Times New Roman" w:hAnsi="Calibri"/>
        <w:sz w:val="24"/>
      </w:rPr>
    </w:lvl>
    <w:lvl w:ilvl="5">
      <w:start w:val="1"/>
      <w:numFmt w:val="lowerRoman"/>
      <w:lvlText w:val="%6."/>
      <w:lvlJc w:val="right"/>
      <w:pPr>
        <w:tabs>
          <w:tab w:val="num" w:pos="0"/>
        </w:tabs>
        <w:ind w:left="4320" w:hanging="180"/>
      </w:pPr>
      <w:rPr>
        <w:rFonts w:ascii="Calibri" w:eastAsia="Times New Roman" w:hAnsi="Calibri"/>
        <w:sz w:val="24"/>
      </w:rPr>
    </w:lvl>
    <w:lvl w:ilvl="6">
      <w:start w:val="1"/>
      <w:numFmt w:val="decimal"/>
      <w:lvlText w:val="%7."/>
      <w:lvlJc w:val="left"/>
      <w:pPr>
        <w:tabs>
          <w:tab w:val="num" w:pos="0"/>
        </w:tabs>
        <w:ind w:left="5040" w:hanging="360"/>
      </w:pPr>
      <w:rPr>
        <w:rFonts w:ascii="Calibri" w:eastAsia="Times New Roman" w:hAnsi="Calibri"/>
        <w:sz w:val="24"/>
      </w:rPr>
    </w:lvl>
    <w:lvl w:ilvl="7">
      <w:start w:val="1"/>
      <w:numFmt w:val="lowerLetter"/>
      <w:lvlText w:val="%8."/>
      <w:lvlJc w:val="left"/>
      <w:pPr>
        <w:tabs>
          <w:tab w:val="num" w:pos="0"/>
        </w:tabs>
        <w:ind w:left="5760" w:hanging="360"/>
      </w:pPr>
      <w:rPr>
        <w:rFonts w:ascii="Calibri" w:eastAsia="Times New Roman" w:hAnsi="Calibri"/>
        <w:sz w:val="24"/>
      </w:rPr>
    </w:lvl>
    <w:lvl w:ilvl="8">
      <w:start w:val="1"/>
      <w:numFmt w:val="lowerRoman"/>
      <w:lvlText w:val="%9."/>
      <w:lvlJc w:val="right"/>
      <w:pPr>
        <w:tabs>
          <w:tab w:val="num" w:pos="0"/>
        </w:tabs>
        <w:ind w:left="6480" w:hanging="180"/>
      </w:pPr>
      <w:rPr>
        <w:rFonts w:ascii="Calibri" w:eastAsia="Times New Roman" w:hAnsi="Calibri"/>
        <w:sz w:val="24"/>
      </w:rPr>
    </w:lvl>
  </w:abstractNum>
  <w:abstractNum w:abstractNumId="11" w15:restartNumberingAfterBreak="0">
    <w:nsid w:val="0011379B"/>
    <w:multiLevelType w:val="hybridMultilevel"/>
    <w:tmpl w:val="2482DEF6"/>
    <w:lvl w:ilvl="0" w:tplc="0415000F">
      <w:start w:val="1"/>
      <w:numFmt w:val="decimal"/>
      <w:lvlText w:val="%1."/>
      <w:lvlJc w:val="left"/>
      <w:pPr>
        <w:ind w:left="720" w:hanging="360"/>
      </w:pPr>
    </w:lvl>
    <w:lvl w:ilvl="1" w:tplc="C09E1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C37310"/>
    <w:multiLevelType w:val="hybridMultilevel"/>
    <w:tmpl w:val="C3F64CE2"/>
    <w:lvl w:ilvl="0" w:tplc="0415000F">
      <w:start w:val="1"/>
      <w:numFmt w:val="decimal"/>
      <w:lvlText w:val="%1."/>
      <w:lvlJc w:val="left"/>
      <w:pPr>
        <w:ind w:left="720" w:hanging="360"/>
      </w:pPr>
    </w:lvl>
    <w:lvl w:ilvl="1" w:tplc="12E8C2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D04B8D"/>
    <w:multiLevelType w:val="hybridMultilevel"/>
    <w:tmpl w:val="36E0A93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01D56B44"/>
    <w:multiLevelType w:val="hybridMultilevel"/>
    <w:tmpl w:val="DC344B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3003ABC"/>
    <w:multiLevelType w:val="hybridMultilevel"/>
    <w:tmpl w:val="B7DE5338"/>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03126738"/>
    <w:multiLevelType w:val="hybridMultilevel"/>
    <w:tmpl w:val="83B4002C"/>
    <w:lvl w:ilvl="0" w:tplc="0415000F">
      <w:start w:val="1"/>
      <w:numFmt w:val="decimal"/>
      <w:lvlText w:val="%1."/>
      <w:lvlJc w:val="left"/>
      <w:pPr>
        <w:ind w:left="720" w:hanging="360"/>
      </w:pPr>
    </w:lvl>
    <w:lvl w:ilvl="1" w:tplc="12E8C2C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00602D"/>
    <w:multiLevelType w:val="hybridMultilevel"/>
    <w:tmpl w:val="B9E64BD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7395599"/>
    <w:multiLevelType w:val="hybridMultilevel"/>
    <w:tmpl w:val="B290DFA0"/>
    <w:lvl w:ilvl="0" w:tplc="0415000F">
      <w:start w:val="1"/>
      <w:numFmt w:val="decimal"/>
      <w:lvlText w:val="%1."/>
      <w:lvlJc w:val="left"/>
      <w:pPr>
        <w:ind w:left="720" w:hanging="360"/>
      </w:pPr>
    </w:lvl>
    <w:lvl w:ilvl="1" w:tplc="F9CCB884">
      <w:start w:val="4"/>
      <w:numFmt w:val="decimal"/>
      <w:lvlText w:val="%2."/>
      <w:lvlJc w:val="left"/>
      <w:pPr>
        <w:ind w:left="1440" w:hanging="360"/>
      </w:pPr>
      <w:rPr>
        <w:rFonts w:hint="default"/>
        <w:strike w:val="0"/>
      </w:rPr>
    </w:lvl>
    <w:lvl w:ilvl="2" w:tplc="46DA92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82DD9"/>
    <w:multiLevelType w:val="hybridMultilevel"/>
    <w:tmpl w:val="CF3493E6"/>
    <w:lvl w:ilvl="0" w:tplc="04150011">
      <w:start w:val="1"/>
      <w:numFmt w:val="decimal"/>
      <w:lvlText w:val="%1)"/>
      <w:lvlJc w:val="left"/>
      <w:pPr>
        <w:ind w:left="1004" w:hanging="360"/>
      </w:pPr>
    </w:lvl>
    <w:lvl w:ilvl="1" w:tplc="5164E69E">
      <w:start w:val="1"/>
      <w:numFmt w:val="decimal"/>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8B35C64"/>
    <w:multiLevelType w:val="hybridMultilevel"/>
    <w:tmpl w:val="E544FD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9890FCB"/>
    <w:multiLevelType w:val="hybridMultilevel"/>
    <w:tmpl w:val="E2068A86"/>
    <w:lvl w:ilvl="0" w:tplc="7A14D7F0">
      <w:start w:val="1"/>
      <w:numFmt w:val="decimal"/>
      <w:lvlText w:val="%1)"/>
      <w:lvlJc w:val="left"/>
      <w:pPr>
        <w:ind w:left="17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9A47765"/>
    <w:multiLevelType w:val="hybridMultilevel"/>
    <w:tmpl w:val="491AEFB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9D269B1"/>
    <w:multiLevelType w:val="hybridMultilevel"/>
    <w:tmpl w:val="E9E484A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BFA3847"/>
    <w:multiLevelType w:val="hybridMultilevel"/>
    <w:tmpl w:val="F490D2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22A01B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538A1"/>
    <w:multiLevelType w:val="hybridMultilevel"/>
    <w:tmpl w:val="349001D8"/>
    <w:lvl w:ilvl="0" w:tplc="E69EDA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1A5120"/>
    <w:multiLevelType w:val="hybridMultilevel"/>
    <w:tmpl w:val="FBA6A8D0"/>
    <w:lvl w:ilvl="0" w:tplc="44BE81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2874CB"/>
    <w:multiLevelType w:val="hybridMultilevel"/>
    <w:tmpl w:val="C616F1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D5478F4"/>
    <w:multiLevelType w:val="hybridMultilevel"/>
    <w:tmpl w:val="8BEAF52C"/>
    <w:lvl w:ilvl="0" w:tplc="04150017">
      <w:start w:val="1"/>
      <w:numFmt w:val="lowerLetter"/>
      <w:lvlText w:val="%1)"/>
      <w:lvlJc w:val="left"/>
      <w:pPr>
        <w:ind w:left="720" w:hanging="360"/>
      </w:pPr>
    </w:lvl>
    <w:lvl w:ilvl="1" w:tplc="04150011">
      <w:start w:val="1"/>
      <w:numFmt w:val="decimal"/>
      <w:lvlText w:val="%2)"/>
      <w:lvlJc w:val="left"/>
      <w:pPr>
        <w:ind w:left="1500" w:hanging="42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BE56E3"/>
    <w:multiLevelType w:val="hybridMultilevel"/>
    <w:tmpl w:val="328EBD0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7">
      <w:start w:val="1"/>
      <w:numFmt w:val="lowerLetter"/>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0E4B10B9"/>
    <w:multiLevelType w:val="hybridMultilevel"/>
    <w:tmpl w:val="AE520C60"/>
    <w:lvl w:ilvl="0" w:tplc="0415000F">
      <w:start w:val="1"/>
      <w:numFmt w:val="decimal"/>
      <w:lvlText w:val="%1."/>
      <w:lvlJc w:val="left"/>
      <w:pPr>
        <w:ind w:left="720" w:hanging="360"/>
      </w:pPr>
    </w:lvl>
    <w:lvl w:ilvl="1" w:tplc="7012E4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FA3472"/>
    <w:multiLevelType w:val="hybridMultilevel"/>
    <w:tmpl w:val="705C07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F130A1A"/>
    <w:multiLevelType w:val="hybridMultilevel"/>
    <w:tmpl w:val="DABA937A"/>
    <w:lvl w:ilvl="0" w:tplc="D29EAE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C80A77"/>
    <w:multiLevelType w:val="hybridMultilevel"/>
    <w:tmpl w:val="C0700572"/>
    <w:lvl w:ilvl="0" w:tplc="0415000F">
      <w:start w:val="1"/>
      <w:numFmt w:val="decimal"/>
      <w:lvlText w:val="%1."/>
      <w:lvlJc w:val="left"/>
      <w:pPr>
        <w:ind w:left="928" w:hanging="360"/>
      </w:pPr>
    </w:lvl>
    <w:lvl w:ilvl="1" w:tplc="31A2A3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06247A"/>
    <w:multiLevelType w:val="hybridMultilevel"/>
    <w:tmpl w:val="B72CA428"/>
    <w:lvl w:ilvl="0" w:tplc="C39A626C">
      <w:start w:val="3"/>
      <w:numFmt w:val="decimal"/>
      <w:lvlText w:val="%1)"/>
      <w:lvlJc w:val="left"/>
      <w:pPr>
        <w:ind w:left="1500" w:hanging="420"/>
      </w:pPr>
      <w:rPr>
        <w:rFonts w:hint="default"/>
      </w:rPr>
    </w:lvl>
    <w:lvl w:ilvl="1" w:tplc="02BC65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D341F"/>
    <w:multiLevelType w:val="hybridMultilevel"/>
    <w:tmpl w:val="81948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461AC0"/>
    <w:multiLevelType w:val="hybridMultilevel"/>
    <w:tmpl w:val="06CE7EBE"/>
    <w:lvl w:ilvl="0" w:tplc="9BDAA32C">
      <w:start w:val="1"/>
      <w:numFmt w:val="decimal"/>
      <w:lvlText w:val="%1)"/>
      <w:lvlJc w:val="left"/>
      <w:pPr>
        <w:ind w:left="1724" w:hanging="360"/>
      </w:pPr>
      <w:rPr>
        <w:strike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15:restartNumberingAfterBreak="0">
    <w:nsid w:val="1B3F7FBD"/>
    <w:multiLevelType w:val="hybridMultilevel"/>
    <w:tmpl w:val="9B545190"/>
    <w:lvl w:ilvl="0" w:tplc="04150017">
      <w:start w:val="1"/>
      <w:numFmt w:val="lowerLetter"/>
      <w:lvlText w:val="%1)"/>
      <w:lvlJc w:val="left"/>
      <w:pPr>
        <w:ind w:left="1287" w:hanging="360"/>
      </w:pPr>
    </w:lvl>
    <w:lvl w:ilvl="1" w:tplc="88861F60">
      <w:start w:val="1"/>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BF94CFC"/>
    <w:multiLevelType w:val="hybridMultilevel"/>
    <w:tmpl w:val="8044211A"/>
    <w:lvl w:ilvl="0" w:tplc="31A2A3C6">
      <w:start w:val="1"/>
      <w:numFmt w:val="decimal"/>
      <w:lvlText w:val="%1)"/>
      <w:lvlJc w:val="left"/>
      <w:pPr>
        <w:ind w:left="757" w:hanging="360"/>
      </w:pPr>
      <w:rPr>
        <w:rFonts w:hint="default"/>
      </w:rPr>
    </w:lvl>
    <w:lvl w:ilvl="1" w:tplc="04150019" w:tentative="1">
      <w:start w:val="1"/>
      <w:numFmt w:val="lowerLetter"/>
      <w:lvlText w:val="%2."/>
      <w:lvlJc w:val="left"/>
      <w:pPr>
        <w:ind w:left="757" w:hanging="360"/>
      </w:pPr>
    </w:lvl>
    <w:lvl w:ilvl="2" w:tplc="0415001B" w:tentative="1">
      <w:start w:val="1"/>
      <w:numFmt w:val="lowerRoman"/>
      <w:lvlText w:val="%3."/>
      <w:lvlJc w:val="right"/>
      <w:pPr>
        <w:ind w:left="1477" w:hanging="180"/>
      </w:pPr>
    </w:lvl>
    <w:lvl w:ilvl="3" w:tplc="0415000F" w:tentative="1">
      <w:start w:val="1"/>
      <w:numFmt w:val="decimal"/>
      <w:lvlText w:val="%4."/>
      <w:lvlJc w:val="left"/>
      <w:pPr>
        <w:ind w:left="2197" w:hanging="360"/>
      </w:pPr>
    </w:lvl>
    <w:lvl w:ilvl="4" w:tplc="04150019" w:tentative="1">
      <w:start w:val="1"/>
      <w:numFmt w:val="lowerLetter"/>
      <w:lvlText w:val="%5."/>
      <w:lvlJc w:val="left"/>
      <w:pPr>
        <w:ind w:left="2917" w:hanging="360"/>
      </w:pPr>
    </w:lvl>
    <w:lvl w:ilvl="5" w:tplc="0415001B" w:tentative="1">
      <w:start w:val="1"/>
      <w:numFmt w:val="lowerRoman"/>
      <w:lvlText w:val="%6."/>
      <w:lvlJc w:val="right"/>
      <w:pPr>
        <w:ind w:left="3637" w:hanging="180"/>
      </w:pPr>
    </w:lvl>
    <w:lvl w:ilvl="6" w:tplc="0415000F" w:tentative="1">
      <w:start w:val="1"/>
      <w:numFmt w:val="decimal"/>
      <w:lvlText w:val="%7."/>
      <w:lvlJc w:val="left"/>
      <w:pPr>
        <w:ind w:left="4357" w:hanging="360"/>
      </w:pPr>
    </w:lvl>
    <w:lvl w:ilvl="7" w:tplc="04150019" w:tentative="1">
      <w:start w:val="1"/>
      <w:numFmt w:val="lowerLetter"/>
      <w:lvlText w:val="%8."/>
      <w:lvlJc w:val="left"/>
      <w:pPr>
        <w:ind w:left="5077" w:hanging="360"/>
      </w:pPr>
    </w:lvl>
    <w:lvl w:ilvl="8" w:tplc="0415001B" w:tentative="1">
      <w:start w:val="1"/>
      <w:numFmt w:val="lowerRoman"/>
      <w:lvlText w:val="%9."/>
      <w:lvlJc w:val="right"/>
      <w:pPr>
        <w:ind w:left="5797" w:hanging="180"/>
      </w:pPr>
    </w:lvl>
  </w:abstractNum>
  <w:abstractNum w:abstractNumId="39" w15:restartNumberingAfterBreak="0">
    <w:nsid w:val="1CCF78B2"/>
    <w:multiLevelType w:val="hybridMultilevel"/>
    <w:tmpl w:val="AF8E8C3A"/>
    <w:lvl w:ilvl="0" w:tplc="0415000F">
      <w:start w:val="1"/>
      <w:numFmt w:val="decimal"/>
      <w:lvlText w:val="%1."/>
      <w:lvlJc w:val="left"/>
      <w:pPr>
        <w:ind w:left="720" w:hanging="360"/>
      </w:pPr>
    </w:lvl>
    <w:lvl w:ilvl="1" w:tplc="64E87F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335F4C"/>
    <w:multiLevelType w:val="hybridMultilevel"/>
    <w:tmpl w:val="41860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DA90BFE"/>
    <w:multiLevelType w:val="hybridMultilevel"/>
    <w:tmpl w:val="9CFE48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DBF5EA6"/>
    <w:multiLevelType w:val="hybridMultilevel"/>
    <w:tmpl w:val="BB16C72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E305A97"/>
    <w:multiLevelType w:val="hybridMultilevel"/>
    <w:tmpl w:val="288854C0"/>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E90B4F"/>
    <w:multiLevelType w:val="multilevel"/>
    <w:tmpl w:val="0A1AF59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1F860144"/>
    <w:multiLevelType w:val="hybridMultilevel"/>
    <w:tmpl w:val="706C502E"/>
    <w:lvl w:ilvl="0" w:tplc="0415000F">
      <w:start w:val="1"/>
      <w:numFmt w:val="decimal"/>
      <w:lvlText w:val="%1."/>
      <w:lvlJc w:val="left"/>
      <w:pPr>
        <w:ind w:left="720" w:hanging="360"/>
      </w:pPr>
    </w:lvl>
    <w:lvl w:ilvl="1" w:tplc="7A14D7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B33836"/>
    <w:multiLevelType w:val="hybridMultilevel"/>
    <w:tmpl w:val="5C26A00A"/>
    <w:lvl w:ilvl="0" w:tplc="48D20428">
      <w:start w:val="1"/>
      <w:numFmt w:val="decimal"/>
      <w:lvlText w:val="%1)"/>
      <w:lvlJc w:val="left"/>
      <w:pPr>
        <w:ind w:left="200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1E20CEA"/>
    <w:multiLevelType w:val="hybridMultilevel"/>
    <w:tmpl w:val="C4E03746"/>
    <w:lvl w:ilvl="0" w:tplc="04150017">
      <w:start w:val="1"/>
      <w:numFmt w:val="lowerLetter"/>
      <w:lvlText w:val="%1)"/>
      <w:lvlJc w:val="left"/>
      <w:pPr>
        <w:ind w:left="1004" w:hanging="360"/>
      </w:pPr>
    </w:lvl>
    <w:lvl w:ilvl="1" w:tplc="FE767B42">
      <w:start w:val="1"/>
      <w:numFmt w:val="decimal"/>
      <w:lvlText w:val="%2)"/>
      <w:lvlJc w:val="left"/>
      <w:pPr>
        <w:ind w:left="1724" w:hanging="360"/>
      </w:pPr>
      <w:rPr>
        <w:rFonts w:hint="default"/>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226D603C"/>
    <w:multiLevelType w:val="hybridMultilevel"/>
    <w:tmpl w:val="CEA66566"/>
    <w:lvl w:ilvl="0" w:tplc="0415000F">
      <w:start w:val="1"/>
      <w:numFmt w:val="decimal"/>
      <w:lvlText w:val="%1."/>
      <w:lvlJc w:val="left"/>
      <w:pPr>
        <w:ind w:left="5040" w:hanging="360"/>
      </w:pPr>
    </w:lvl>
    <w:lvl w:ilvl="1" w:tplc="836C43CA">
      <w:start w:val="1"/>
      <w:numFmt w:val="decimal"/>
      <w:lvlText w:val="%2)"/>
      <w:lvlJc w:val="left"/>
      <w:pPr>
        <w:ind w:left="5760" w:hanging="36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9" w15:restartNumberingAfterBreak="0">
    <w:nsid w:val="256E1719"/>
    <w:multiLevelType w:val="hybridMultilevel"/>
    <w:tmpl w:val="7BF61D18"/>
    <w:lvl w:ilvl="0" w:tplc="04150017">
      <w:start w:val="1"/>
      <w:numFmt w:val="lowerLetter"/>
      <w:lvlText w:val="%1)"/>
      <w:lvlJc w:val="left"/>
      <w:pPr>
        <w:ind w:left="1287" w:hanging="360"/>
      </w:pPr>
    </w:lvl>
    <w:lvl w:ilvl="1" w:tplc="6D40B996">
      <w:start w:val="1"/>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26902793"/>
    <w:multiLevelType w:val="hybridMultilevel"/>
    <w:tmpl w:val="EED2B3D2"/>
    <w:lvl w:ilvl="0" w:tplc="918646EC">
      <w:start w:val="1"/>
      <w:numFmt w:val="decimal"/>
      <w:lvlText w:val="%1)"/>
      <w:lvlJc w:val="left"/>
      <w:pPr>
        <w:ind w:left="17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72F7B45"/>
    <w:multiLevelType w:val="hybridMultilevel"/>
    <w:tmpl w:val="9542B396"/>
    <w:lvl w:ilvl="0" w:tplc="DEAE5888">
      <w:start w:val="1"/>
      <w:numFmt w:val="decimal"/>
      <w:lvlText w:val="%1)"/>
      <w:lvlJc w:val="left"/>
      <w:pPr>
        <w:ind w:left="144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2" w15:restartNumberingAfterBreak="0">
    <w:nsid w:val="275D5D5B"/>
    <w:multiLevelType w:val="multilevel"/>
    <w:tmpl w:val="7916A25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8517679"/>
    <w:multiLevelType w:val="hybridMultilevel"/>
    <w:tmpl w:val="7FD81BA8"/>
    <w:lvl w:ilvl="0" w:tplc="04150017">
      <w:start w:val="1"/>
      <w:numFmt w:val="lowerLetter"/>
      <w:lvlText w:val="%1)"/>
      <w:lvlJc w:val="left"/>
      <w:pPr>
        <w:ind w:left="1004" w:hanging="360"/>
      </w:pPr>
    </w:lvl>
    <w:lvl w:ilvl="1" w:tplc="70AE57A8">
      <w:start w:val="1"/>
      <w:numFmt w:val="decimal"/>
      <w:lvlText w:val="%2)"/>
      <w:lvlJc w:val="left"/>
      <w:pPr>
        <w:ind w:left="1724" w:hanging="360"/>
      </w:pPr>
      <w:rPr>
        <w:rFonts w:hint="default"/>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29334088"/>
    <w:multiLevelType w:val="hybridMultilevel"/>
    <w:tmpl w:val="BCF45FA6"/>
    <w:lvl w:ilvl="0" w:tplc="04150017">
      <w:start w:val="1"/>
      <w:numFmt w:val="lowerLetter"/>
      <w:lvlText w:val="%1)"/>
      <w:lvlJc w:val="left"/>
      <w:pPr>
        <w:ind w:left="1287" w:hanging="360"/>
      </w:pPr>
    </w:lvl>
    <w:lvl w:ilvl="1" w:tplc="88861F60">
      <w:start w:val="1"/>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2A524278"/>
    <w:multiLevelType w:val="multilevel"/>
    <w:tmpl w:val="78B88B9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ACF78D4"/>
    <w:multiLevelType w:val="hybridMultilevel"/>
    <w:tmpl w:val="5D76F30C"/>
    <w:lvl w:ilvl="0" w:tplc="6D40B996">
      <w:start w:val="1"/>
      <w:numFmt w:val="decimal"/>
      <w:lvlText w:val="%1."/>
      <w:lvlJc w:val="left"/>
      <w:pPr>
        <w:ind w:left="1724"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57" w15:restartNumberingAfterBreak="0">
    <w:nsid w:val="2AD9147D"/>
    <w:multiLevelType w:val="hybridMultilevel"/>
    <w:tmpl w:val="EE98F29E"/>
    <w:lvl w:ilvl="0" w:tplc="0415000F">
      <w:start w:val="1"/>
      <w:numFmt w:val="decimal"/>
      <w:lvlText w:val="%1."/>
      <w:lvlJc w:val="left"/>
      <w:pPr>
        <w:ind w:left="720" w:hanging="360"/>
      </w:pPr>
    </w:lvl>
    <w:lvl w:ilvl="1" w:tplc="48D204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FB0FFD"/>
    <w:multiLevelType w:val="hybridMultilevel"/>
    <w:tmpl w:val="1C184B76"/>
    <w:lvl w:ilvl="0" w:tplc="04150011">
      <w:start w:val="1"/>
      <w:numFmt w:val="decimal"/>
      <w:lvlText w:val="%1)"/>
      <w:lvlJc w:val="left"/>
      <w:pPr>
        <w:ind w:left="1060" w:hanging="360"/>
      </w:pPr>
    </w:lvl>
    <w:lvl w:ilvl="1" w:tplc="04150011">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9" w15:restartNumberingAfterBreak="0">
    <w:nsid w:val="2B7903E7"/>
    <w:multiLevelType w:val="hybridMultilevel"/>
    <w:tmpl w:val="62EA02FC"/>
    <w:lvl w:ilvl="0" w:tplc="7012E49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114017"/>
    <w:multiLevelType w:val="hybridMultilevel"/>
    <w:tmpl w:val="62DE7DFA"/>
    <w:lvl w:ilvl="0" w:tplc="0415000F">
      <w:start w:val="1"/>
      <w:numFmt w:val="decimal"/>
      <w:lvlText w:val="%1."/>
      <w:lvlJc w:val="left"/>
      <w:pPr>
        <w:ind w:left="720" w:hanging="360"/>
      </w:pPr>
    </w:lvl>
    <w:lvl w:ilvl="1" w:tplc="C53419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2E15E7"/>
    <w:multiLevelType w:val="hybridMultilevel"/>
    <w:tmpl w:val="273800DE"/>
    <w:lvl w:ilvl="0" w:tplc="050A9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870451"/>
    <w:multiLevelType w:val="hybridMultilevel"/>
    <w:tmpl w:val="AED483E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2CB25B9C"/>
    <w:multiLevelType w:val="hybridMultilevel"/>
    <w:tmpl w:val="91BEBE3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4" w15:restartNumberingAfterBreak="0">
    <w:nsid w:val="2D345C7D"/>
    <w:multiLevelType w:val="hybridMultilevel"/>
    <w:tmpl w:val="DE9EFFC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EDE3A4D"/>
    <w:multiLevelType w:val="hybridMultilevel"/>
    <w:tmpl w:val="1DF83A0E"/>
    <w:lvl w:ilvl="0" w:tplc="0415000F">
      <w:start w:val="1"/>
      <w:numFmt w:val="decimal"/>
      <w:lvlText w:val="%1."/>
      <w:lvlJc w:val="left"/>
      <w:pPr>
        <w:ind w:left="720" w:hanging="360"/>
      </w:pPr>
    </w:lvl>
    <w:lvl w:ilvl="1" w:tplc="918646E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0E5485"/>
    <w:multiLevelType w:val="multilevel"/>
    <w:tmpl w:val="961AEE8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11B1D4B"/>
    <w:multiLevelType w:val="hybridMultilevel"/>
    <w:tmpl w:val="32BE2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C608A3"/>
    <w:multiLevelType w:val="multilevel"/>
    <w:tmpl w:val="7300336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568" w:firstLine="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2F04CDD"/>
    <w:multiLevelType w:val="hybridMultilevel"/>
    <w:tmpl w:val="8F4E0F1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330332C2"/>
    <w:multiLevelType w:val="hybridMultilevel"/>
    <w:tmpl w:val="40A43248"/>
    <w:lvl w:ilvl="0" w:tplc="852C7B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377753"/>
    <w:multiLevelType w:val="hybridMultilevel"/>
    <w:tmpl w:val="EC5AC2C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7">
      <w:start w:val="1"/>
      <w:numFmt w:val="lowerLetter"/>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341E13C2"/>
    <w:multiLevelType w:val="multilevel"/>
    <w:tmpl w:val="79FE738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4A148B5"/>
    <w:multiLevelType w:val="multilevel"/>
    <w:tmpl w:val="392E0F0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5BC2876"/>
    <w:multiLevelType w:val="hybridMultilevel"/>
    <w:tmpl w:val="3136741C"/>
    <w:lvl w:ilvl="0" w:tplc="34782784">
      <w:start w:val="1"/>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F63967"/>
    <w:multiLevelType w:val="hybridMultilevel"/>
    <w:tmpl w:val="9976E64A"/>
    <w:lvl w:ilvl="0" w:tplc="390CE5A4">
      <w:start w:val="3"/>
      <w:numFmt w:val="decimal"/>
      <w:lvlText w:val="%1."/>
      <w:lvlJc w:val="left"/>
      <w:pPr>
        <w:ind w:left="5040" w:hanging="360"/>
      </w:pPr>
      <w:rPr>
        <w:rFonts w:hint="default"/>
      </w:rPr>
    </w:lvl>
    <w:lvl w:ilvl="1" w:tplc="6A0CCE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2E0C4E"/>
    <w:multiLevelType w:val="hybridMultilevel"/>
    <w:tmpl w:val="7CF8C37E"/>
    <w:lvl w:ilvl="0" w:tplc="88861F60">
      <w:start w:val="1"/>
      <w:numFmt w:val="decimal"/>
      <w:lvlText w:val="%1)"/>
      <w:lvlJc w:val="left"/>
      <w:pPr>
        <w:ind w:left="720" w:hanging="360"/>
      </w:pPr>
      <w:rPr>
        <w:rFonts w:hint="default"/>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2313" w:hanging="360"/>
      </w:pPr>
    </w:lvl>
    <w:lvl w:ilvl="5" w:tplc="0415001B" w:tentative="1">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77" w15:restartNumberingAfterBreak="0">
    <w:nsid w:val="384B5BBA"/>
    <w:multiLevelType w:val="hybridMultilevel"/>
    <w:tmpl w:val="5CA8F18C"/>
    <w:lvl w:ilvl="0" w:tplc="03A0714C">
      <w:start w:val="3"/>
      <w:numFmt w:val="decimal"/>
      <w:lvlText w:val="%1)"/>
      <w:lvlJc w:val="left"/>
      <w:pPr>
        <w:ind w:left="1004" w:hanging="360"/>
      </w:pPr>
      <w:rPr>
        <w:rFonts w:hint="default"/>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391A59CB"/>
    <w:multiLevelType w:val="hybridMultilevel"/>
    <w:tmpl w:val="39F4D0A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39C4555E"/>
    <w:multiLevelType w:val="hybridMultilevel"/>
    <w:tmpl w:val="8044211A"/>
    <w:lvl w:ilvl="0" w:tplc="31A2A3C6">
      <w:start w:val="1"/>
      <w:numFmt w:val="decimal"/>
      <w:lvlText w:val="%1)"/>
      <w:lvlJc w:val="left"/>
      <w:pPr>
        <w:ind w:left="757" w:hanging="360"/>
      </w:pPr>
      <w:rPr>
        <w:rFonts w:hint="default"/>
      </w:rPr>
    </w:lvl>
    <w:lvl w:ilvl="1" w:tplc="04150019" w:tentative="1">
      <w:start w:val="1"/>
      <w:numFmt w:val="lowerLetter"/>
      <w:lvlText w:val="%2."/>
      <w:lvlJc w:val="left"/>
      <w:pPr>
        <w:ind w:left="757" w:hanging="360"/>
      </w:pPr>
    </w:lvl>
    <w:lvl w:ilvl="2" w:tplc="0415001B" w:tentative="1">
      <w:start w:val="1"/>
      <w:numFmt w:val="lowerRoman"/>
      <w:lvlText w:val="%3."/>
      <w:lvlJc w:val="right"/>
      <w:pPr>
        <w:ind w:left="1477" w:hanging="180"/>
      </w:pPr>
    </w:lvl>
    <w:lvl w:ilvl="3" w:tplc="0415000F" w:tentative="1">
      <w:start w:val="1"/>
      <w:numFmt w:val="decimal"/>
      <w:lvlText w:val="%4."/>
      <w:lvlJc w:val="left"/>
      <w:pPr>
        <w:ind w:left="2197" w:hanging="360"/>
      </w:pPr>
    </w:lvl>
    <w:lvl w:ilvl="4" w:tplc="04150019" w:tentative="1">
      <w:start w:val="1"/>
      <w:numFmt w:val="lowerLetter"/>
      <w:lvlText w:val="%5."/>
      <w:lvlJc w:val="left"/>
      <w:pPr>
        <w:ind w:left="2917" w:hanging="360"/>
      </w:pPr>
    </w:lvl>
    <w:lvl w:ilvl="5" w:tplc="0415001B" w:tentative="1">
      <w:start w:val="1"/>
      <w:numFmt w:val="lowerRoman"/>
      <w:lvlText w:val="%6."/>
      <w:lvlJc w:val="right"/>
      <w:pPr>
        <w:ind w:left="3637" w:hanging="180"/>
      </w:pPr>
    </w:lvl>
    <w:lvl w:ilvl="6" w:tplc="0415000F" w:tentative="1">
      <w:start w:val="1"/>
      <w:numFmt w:val="decimal"/>
      <w:lvlText w:val="%7."/>
      <w:lvlJc w:val="left"/>
      <w:pPr>
        <w:ind w:left="4357" w:hanging="360"/>
      </w:pPr>
    </w:lvl>
    <w:lvl w:ilvl="7" w:tplc="04150019" w:tentative="1">
      <w:start w:val="1"/>
      <w:numFmt w:val="lowerLetter"/>
      <w:lvlText w:val="%8."/>
      <w:lvlJc w:val="left"/>
      <w:pPr>
        <w:ind w:left="5077" w:hanging="360"/>
      </w:pPr>
    </w:lvl>
    <w:lvl w:ilvl="8" w:tplc="0415001B" w:tentative="1">
      <w:start w:val="1"/>
      <w:numFmt w:val="lowerRoman"/>
      <w:lvlText w:val="%9."/>
      <w:lvlJc w:val="right"/>
      <w:pPr>
        <w:ind w:left="5797" w:hanging="180"/>
      </w:pPr>
    </w:lvl>
  </w:abstractNum>
  <w:abstractNum w:abstractNumId="80" w15:restartNumberingAfterBreak="0">
    <w:nsid w:val="3B06127C"/>
    <w:multiLevelType w:val="hybridMultilevel"/>
    <w:tmpl w:val="1504C344"/>
    <w:lvl w:ilvl="0" w:tplc="31A2A3C6">
      <w:start w:val="1"/>
      <w:numFmt w:val="decimal"/>
      <w:lvlText w:val="%1)"/>
      <w:lvlJc w:val="left"/>
      <w:pPr>
        <w:ind w:left="700" w:hanging="360"/>
      </w:pPr>
      <w:rPr>
        <w:rFonts w:hint="default"/>
      </w:rPr>
    </w:lvl>
    <w:lvl w:ilvl="1" w:tplc="04150019" w:tentative="1">
      <w:start w:val="1"/>
      <w:numFmt w:val="lowerLetter"/>
      <w:lvlText w:val="%2."/>
      <w:lvlJc w:val="left"/>
      <w:pPr>
        <w:ind w:left="700" w:hanging="360"/>
      </w:pPr>
    </w:lvl>
    <w:lvl w:ilvl="2" w:tplc="0415001B" w:tentative="1">
      <w:start w:val="1"/>
      <w:numFmt w:val="lowerRoman"/>
      <w:lvlText w:val="%3."/>
      <w:lvlJc w:val="right"/>
      <w:pPr>
        <w:ind w:left="1420" w:hanging="180"/>
      </w:pPr>
    </w:lvl>
    <w:lvl w:ilvl="3" w:tplc="0415000F" w:tentative="1">
      <w:start w:val="1"/>
      <w:numFmt w:val="decimal"/>
      <w:lvlText w:val="%4."/>
      <w:lvlJc w:val="left"/>
      <w:pPr>
        <w:ind w:left="2140" w:hanging="360"/>
      </w:pPr>
    </w:lvl>
    <w:lvl w:ilvl="4" w:tplc="04150019" w:tentative="1">
      <w:start w:val="1"/>
      <w:numFmt w:val="lowerLetter"/>
      <w:lvlText w:val="%5."/>
      <w:lvlJc w:val="left"/>
      <w:pPr>
        <w:ind w:left="2860" w:hanging="360"/>
      </w:pPr>
    </w:lvl>
    <w:lvl w:ilvl="5" w:tplc="0415001B" w:tentative="1">
      <w:start w:val="1"/>
      <w:numFmt w:val="lowerRoman"/>
      <w:lvlText w:val="%6."/>
      <w:lvlJc w:val="right"/>
      <w:pPr>
        <w:ind w:left="3580" w:hanging="180"/>
      </w:pPr>
    </w:lvl>
    <w:lvl w:ilvl="6" w:tplc="0415000F" w:tentative="1">
      <w:start w:val="1"/>
      <w:numFmt w:val="decimal"/>
      <w:lvlText w:val="%7."/>
      <w:lvlJc w:val="left"/>
      <w:pPr>
        <w:ind w:left="4300" w:hanging="360"/>
      </w:pPr>
    </w:lvl>
    <w:lvl w:ilvl="7" w:tplc="04150019" w:tentative="1">
      <w:start w:val="1"/>
      <w:numFmt w:val="lowerLetter"/>
      <w:lvlText w:val="%8."/>
      <w:lvlJc w:val="left"/>
      <w:pPr>
        <w:ind w:left="5020" w:hanging="360"/>
      </w:pPr>
    </w:lvl>
    <w:lvl w:ilvl="8" w:tplc="0415001B" w:tentative="1">
      <w:start w:val="1"/>
      <w:numFmt w:val="lowerRoman"/>
      <w:lvlText w:val="%9."/>
      <w:lvlJc w:val="right"/>
      <w:pPr>
        <w:ind w:left="5740" w:hanging="180"/>
      </w:pPr>
    </w:lvl>
  </w:abstractNum>
  <w:abstractNum w:abstractNumId="81" w15:restartNumberingAfterBreak="0">
    <w:nsid w:val="3C1A0442"/>
    <w:multiLevelType w:val="hybridMultilevel"/>
    <w:tmpl w:val="1504C344"/>
    <w:lvl w:ilvl="0" w:tplc="31A2A3C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6536DD"/>
    <w:multiLevelType w:val="hybridMultilevel"/>
    <w:tmpl w:val="DD884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EF1F59"/>
    <w:multiLevelType w:val="hybridMultilevel"/>
    <w:tmpl w:val="A6D4A1BC"/>
    <w:lvl w:ilvl="0" w:tplc="C8723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1F5A7E"/>
    <w:multiLevelType w:val="hybridMultilevel"/>
    <w:tmpl w:val="BD22353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3F880F88"/>
    <w:multiLevelType w:val="hybridMultilevel"/>
    <w:tmpl w:val="8044211A"/>
    <w:lvl w:ilvl="0" w:tplc="31A2A3C6">
      <w:start w:val="1"/>
      <w:numFmt w:val="decimal"/>
      <w:lvlText w:val="%1)"/>
      <w:lvlJc w:val="left"/>
      <w:pPr>
        <w:ind w:left="757" w:hanging="360"/>
      </w:pPr>
      <w:rPr>
        <w:rFonts w:hint="default"/>
      </w:rPr>
    </w:lvl>
    <w:lvl w:ilvl="1" w:tplc="04150019" w:tentative="1">
      <w:start w:val="1"/>
      <w:numFmt w:val="lowerLetter"/>
      <w:lvlText w:val="%2."/>
      <w:lvlJc w:val="left"/>
      <w:pPr>
        <w:ind w:left="757" w:hanging="360"/>
      </w:pPr>
    </w:lvl>
    <w:lvl w:ilvl="2" w:tplc="0415001B" w:tentative="1">
      <w:start w:val="1"/>
      <w:numFmt w:val="lowerRoman"/>
      <w:lvlText w:val="%3."/>
      <w:lvlJc w:val="right"/>
      <w:pPr>
        <w:ind w:left="1477" w:hanging="180"/>
      </w:pPr>
    </w:lvl>
    <w:lvl w:ilvl="3" w:tplc="0415000F" w:tentative="1">
      <w:start w:val="1"/>
      <w:numFmt w:val="decimal"/>
      <w:lvlText w:val="%4."/>
      <w:lvlJc w:val="left"/>
      <w:pPr>
        <w:ind w:left="2197" w:hanging="360"/>
      </w:pPr>
    </w:lvl>
    <w:lvl w:ilvl="4" w:tplc="04150019" w:tentative="1">
      <w:start w:val="1"/>
      <w:numFmt w:val="lowerLetter"/>
      <w:lvlText w:val="%5."/>
      <w:lvlJc w:val="left"/>
      <w:pPr>
        <w:ind w:left="2917" w:hanging="360"/>
      </w:pPr>
    </w:lvl>
    <w:lvl w:ilvl="5" w:tplc="0415001B" w:tentative="1">
      <w:start w:val="1"/>
      <w:numFmt w:val="lowerRoman"/>
      <w:lvlText w:val="%6."/>
      <w:lvlJc w:val="right"/>
      <w:pPr>
        <w:ind w:left="3637" w:hanging="180"/>
      </w:pPr>
    </w:lvl>
    <w:lvl w:ilvl="6" w:tplc="0415000F" w:tentative="1">
      <w:start w:val="1"/>
      <w:numFmt w:val="decimal"/>
      <w:lvlText w:val="%7."/>
      <w:lvlJc w:val="left"/>
      <w:pPr>
        <w:ind w:left="4357" w:hanging="360"/>
      </w:pPr>
    </w:lvl>
    <w:lvl w:ilvl="7" w:tplc="04150019" w:tentative="1">
      <w:start w:val="1"/>
      <w:numFmt w:val="lowerLetter"/>
      <w:lvlText w:val="%8."/>
      <w:lvlJc w:val="left"/>
      <w:pPr>
        <w:ind w:left="5077" w:hanging="360"/>
      </w:pPr>
    </w:lvl>
    <w:lvl w:ilvl="8" w:tplc="0415001B" w:tentative="1">
      <w:start w:val="1"/>
      <w:numFmt w:val="lowerRoman"/>
      <w:lvlText w:val="%9."/>
      <w:lvlJc w:val="right"/>
      <w:pPr>
        <w:ind w:left="5797" w:hanging="180"/>
      </w:pPr>
    </w:lvl>
  </w:abstractNum>
  <w:abstractNum w:abstractNumId="86" w15:restartNumberingAfterBreak="0">
    <w:nsid w:val="3FFB51A6"/>
    <w:multiLevelType w:val="multilevel"/>
    <w:tmpl w:val="4F086F12"/>
    <w:lvl w:ilvl="0">
      <w:start w:val="1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42613D66"/>
    <w:multiLevelType w:val="hybridMultilevel"/>
    <w:tmpl w:val="7AAA6A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42A91E76"/>
    <w:multiLevelType w:val="hybridMultilevel"/>
    <w:tmpl w:val="AE94FA4A"/>
    <w:lvl w:ilvl="0" w:tplc="D0E2ECC0">
      <w:start w:val="1"/>
      <w:numFmt w:val="decimal"/>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2C012F1"/>
    <w:multiLevelType w:val="hybridMultilevel"/>
    <w:tmpl w:val="B7DE5338"/>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0" w15:restartNumberingAfterBreak="0">
    <w:nsid w:val="42D34BB6"/>
    <w:multiLevelType w:val="hybridMultilevel"/>
    <w:tmpl w:val="BA7A572E"/>
    <w:lvl w:ilvl="0" w:tplc="C4CC515E">
      <w:start w:val="1"/>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0A1A69"/>
    <w:multiLevelType w:val="hybridMultilevel"/>
    <w:tmpl w:val="41F47D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37657AE"/>
    <w:multiLevelType w:val="hybridMultilevel"/>
    <w:tmpl w:val="AAA86EB8"/>
    <w:lvl w:ilvl="0" w:tplc="04150017">
      <w:start w:val="1"/>
      <w:numFmt w:val="lowerLetter"/>
      <w:lvlText w:val="%1)"/>
      <w:lvlJc w:val="left"/>
      <w:pPr>
        <w:ind w:left="1287" w:hanging="360"/>
      </w:pPr>
    </w:lvl>
    <w:lvl w:ilvl="1" w:tplc="2F80861A">
      <w:start w:val="1"/>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43E67E0D"/>
    <w:multiLevelType w:val="hybridMultilevel"/>
    <w:tmpl w:val="41363D4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44A40BA9"/>
    <w:multiLevelType w:val="hybridMultilevel"/>
    <w:tmpl w:val="8044211A"/>
    <w:lvl w:ilvl="0" w:tplc="31A2A3C6">
      <w:start w:val="1"/>
      <w:numFmt w:val="decimal"/>
      <w:lvlText w:val="%1)"/>
      <w:lvlJc w:val="left"/>
      <w:pPr>
        <w:ind w:left="757" w:hanging="360"/>
      </w:pPr>
      <w:rPr>
        <w:rFonts w:hint="default"/>
      </w:rPr>
    </w:lvl>
    <w:lvl w:ilvl="1" w:tplc="04150019" w:tentative="1">
      <w:start w:val="1"/>
      <w:numFmt w:val="lowerLetter"/>
      <w:lvlText w:val="%2."/>
      <w:lvlJc w:val="left"/>
      <w:pPr>
        <w:ind w:left="757" w:hanging="360"/>
      </w:pPr>
    </w:lvl>
    <w:lvl w:ilvl="2" w:tplc="0415001B" w:tentative="1">
      <w:start w:val="1"/>
      <w:numFmt w:val="lowerRoman"/>
      <w:lvlText w:val="%3."/>
      <w:lvlJc w:val="right"/>
      <w:pPr>
        <w:ind w:left="1477" w:hanging="180"/>
      </w:pPr>
    </w:lvl>
    <w:lvl w:ilvl="3" w:tplc="0415000F" w:tentative="1">
      <w:start w:val="1"/>
      <w:numFmt w:val="decimal"/>
      <w:lvlText w:val="%4."/>
      <w:lvlJc w:val="left"/>
      <w:pPr>
        <w:ind w:left="2197" w:hanging="360"/>
      </w:pPr>
    </w:lvl>
    <w:lvl w:ilvl="4" w:tplc="04150019" w:tentative="1">
      <w:start w:val="1"/>
      <w:numFmt w:val="lowerLetter"/>
      <w:lvlText w:val="%5."/>
      <w:lvlJc w:val="left"/>
      <w:pPr>
        <w:ind w:left="2917" w:hanging="360"/>
      </w:pPr>
    </w:lvl>
    <w:lvl w:ilvl="5" w:tplc="0415001B" w:tentative="1">
      <w:start w:val="1"/>
      <w:numFmt w:val="lowerRoman"/>
      <w:lvlText w:val="%6."/>
      <w:lvlJc w:val="right"/>
      <w:pPr>
        <w:ind w:left="3637" w:hanging="180"/>
      </w:pPr>
    </w:lvl>
    <w:lvl w:ilvl="6" w:tplc="0415000F" w:tentative="1">
      <w:start w:val="1"/>
      <w:numFmt w:val="decimal"/>
      <w:lvlText w:val="%7."/>
      <w:lvlJc w:val="left"/>
      <w:pPr>
        <w:ind w:left="4357" w:hanging="360"/>
      </w:pPr>
    </w:lvl>
    <w:lvl w:ilvl="7" w:tplc="04150019" w:tentative="1">
      <w:start w:val="1"/>
      <w:numFmt w:val="lowerLetter"/>
      <w:lvlText w:val="%8."/>
      <w:lvlJc w:val="left"/>
      <w:pPr>
        <w:ind w:left="5077" w:hanging="360"/>
      </w:pPr>
    </w:lvl>
    <w:lvl w:ilvl="8" w:tplc="0415001B" w:tentative="1">
      <w:start w:val="1"/>
      <w:numFmt w:val="lowerRoman"/>
      <w:lvlText w:val="%9."/>
      <w:lvlJc w:val="right"/>
      <w:pPr>
        <w:ind w:left="5797" w:hanging="180"/>
      </w:pPr>
    </w:lvl>
  </w:abstractNum>
  <w:abstractNum w:abstractNumId="95" w15:restartNumberingAfterBreak="0">
    <w:nsid w:val="44C74714"/>
    <w:multiLevelType w:val="hybridMultilevel"/>
    <w:tmpl w:val="F872F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59A6241"/>
    <w:multiLevelType w:val="hybridMultilevel"/>
    <w:tmpl w:val="8044211A"/>
    <w:lvl w:ilvl="0" w:tplc="31A2A3C6">
      <w:start w:val="1"/>
      <w:numFmt w:val="decimal"/>
      <w:lvlText w:val="%1)"/>
      <w:lvlJc w:val="left"/>
      <w:pPr>
        <w:ind w:left="757" w:hanging="360"/>
      </w:pPr>
      <w:rPr>
        <w:rFonts w:hint="default"/>
      </w:rPr>
    </w:lvl>
    <w:lvl w:ilvl="1" w:tplc="04150019" w:tentative="1">
      <w:start w:val="1"/>
      <w:numFmt w:val="lowerLetter"/>
      <w:lvlText w:val="%2."/>
      <w:lvlJc w:val="left"/>
      <w:pPr>
        <w:ind w:left="757" w:hanging="360"/>
      </w:pPr>
    </w:lvl>
    <w:lvl w:ilvl="2" w:tplc="0415001B" w:tentative="1">
      <w:start w:val="1"/>
      <w:numFmt w:val="lowerRoman"/>
      <w:lvlText w:val="%3."/>
      <w:lvlJc w:val="right"/>
      <w:pPr>
        <w:ind w:left="1477" w:hanging="180"/>
      </w:pPr>
    </w:lvl>
    <w:lvl w:ilvl="3" w:tplc="0415000F" w:tentative="1">
      <w:start w:val="1"/>
      <w:numFmt w:val="decimal"/>
      <w:lvlText w:val="%4."/>
      <w:lvlJc w:val="left"/>
      <w:pPr>
        <w:ind w:left="2197" w:hanging="360"/>
      </w:pPr>
    </w:lvl>
    <w:lvl w:ilvl="4" w:tplc="04150019" w:tentative="1">
      <w:start w:val="1"/>
      <w:numFmt w:val="lowerLetter"/>
      <w:lvlText w:val="%5."/>
      <w:lvlJc w:val="left"/>
      <w:pPr>
        <w:ind w:left="2917" w:hanging="360"/>
      </w:pPr>
    </w:lvl>
    <w:lvl w:ilvl="5" w:tplc="0415001B" w:tentative="1">
      <w:start w:val="1"/>
      <w:numFmt w:val="lowerRoman"/>
      <w:lvlText w:val="%6."/>
      <w:lvlJc w:val="right"/>
      <w:pPr>
        <w:ind w:left="3637" w:hanging="180"/>
      </w:pPr>
    </w:lvl>
    <w:lvl w:ilvl="6" w:tplc="0415000F" w:tentative="1">
      <w:start w:val="1"/>
      <w:numFmt w:val="decimal"/>
      <w:lvlText w:val="%7."/>
      <w:lvlJc w:val="left"/>
      <w:pPr>
        <w:ind w:left="4357" w:hanging="360"/>
      </w:pPr>
    </w:lvl>
    <w:lvl w:ilvl="7" w:tplc="04150019" w:tentative="1">
      <w:start w:val="1"/>
      <w:numFmt w:val="lowerLetter"/>
      <w:lvlText w:val="%8."/>
      <w:lvlJc w:val="left"/>
      <w:pPr>
        <w:ind w:left="5077" w:hanging="360"/>
      </w:pPr>
    </w:lvl>
    <w:lvl w:ilvl="8" w:tplc="0415001B" w:tentative="1">
      <w:start w:val="1"/>
      <w:numFmt w:val="lowerRoman"/>
      <w:lvlText w:val="%9."/>
      <w:lvlJc w:val="right"/>
      <w:pPr>
        <w:ind w:left="5797" w:hanging="180"/>
      </w:pPr>
    </w:lvl>
  </w:abstractNum>
  <w:abstractNum w:abstractNumId="97" w15:restartNumberingAfterBreak="0">
    <w:nsid w:val="45A51348"/>
    <w:multiLevelType w:val="multilevel"/>
    <w:tmpl w:val="D3A6376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Letter"/>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98" w15:restartNumberingAfterBreak="0">
    <w:nsid w:val="492859C7"/>
    <w:multiLevelType w:val="hybridMultilevel"/>
    <w:tmpl w:val="43C8D094"/>
    <w:lvl w:ilvl="0" w:tplc="04150017">
      <w:start w:val="1"/>
      <w:numFmt w:val="lowerLetter"/>
      <w:lvlText w:val="%1)"/>
      <w:lvlJc w:val="left"/>
      <w:pPr>
        <w:ind w:left="1287" w:hanging="360"/>
      </w:pPr>
    </w:lvl>
    <w:lvl w:ilvl="1" w:tplc="389C4370">
      <w:start w:val="1"/>
      <w:numFmt w:val="decimal"/>
      <w:lvlText w:val="%2)"/>
      <w:lvlJc w:val="left"/>
      <w:pPr>
        <w:ind w:left="801" w:hanging="375"/>
      </w:pPr>
      <w:rPr>
        <w:rFonts w:hint="default"/>
      </w:rPr>
    </w:lvl>
    <w:lvl w:ilvl="2" w:tplc="04150017">
      <w:start w:val="1"/>
      <w:numFmt w:val="lowerLetter"/>
      <w:lvlText w:val="%3)"/>
      <w:lvlJc w:val="lef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49824F69"/>
    <w:multiLevelType w:val="hybridMultilevel"/>
    <w:tmpl w:val="40A43248"/>
    <w:lvl w:ilvl="0" w:tplc="852C7BC8">
      <w:start w:val="1"/>
      <w:numFmt w:val="decimal"/>
      <w:lvlText w:val="%1)"/>
      <w:lvlJc w:val="left"/>
      <w:pPr>
        <w:ind w:left="757" w:hanging="360"/>
      </w:pPr>
      <w:rPr>
        <w:rFonts w:hint="default"/>
      </w:rPr>
    </w:lvl>
    <w:lvl w:ilvl="1" w:tplc="04150019" w:tentative="1">
      <w:start w:val="1"/>
      <w:numFmt w:val="lowerLetter"/>
      <w:lvlText w:val="%2."/>
      <w:lvlJc w:val="left"/>
      <w:pPr>
        <w:ind w:left="757" w:hanging="360"/>
      </w:pPr>
    </w:lvl>
    <w:lvl w:ilvl="2" w:tplc="0415001B" w:tentative="1">
      <w:start w:val="1"/>
      <w:numFmt w:val="lowerRoman"/>
      <w:lvlText w:val="%3."/>
      <w:lvlJc w:val="right"/>
      <w:pPr>
        <w:ind w:left="1477" w:hanging="180"/>
      </w:pPr>
    </w:lvl>
    <w:lvl w:ilvl="3" w:tplc="0415000F" w:tentative="1">
      <w:start w:val="1"/>
      <w:numFmt w:val="decimal"/>
      <w:lvlText w:val="%4."/>
      <w:lvlJc w:val="left"/>
      <w:pPr>
        <w:ind w:left="2197" w:hanging="360"/>
      </w:pPr>
    </w:lvl>
    <w:lvl w:ilvl="4" w:tplc="04150019" w:tentative="1">
      <w:start w:val="1"/>
      <w:numFmt w:val="lowerLetter"/>
      <w:lvlText w:val="%5."/>
      <w:lvlJc w:val="left"/>
      <w:pPr>
        <w:ind w:left="2917" w:hanging="360"/>
      </w:pPr>
    </w:lvl>
    <w:lvl w:ilvl="5" w:tplc="0415001B" w:tentative="1">
      <w:start w:val="1"/>
      <w:numFmt w:val="lowerRoman"/>
      <w:lvlText w:val="%6."/>
      <w:lvlJc w:val="right"/>
      <w:pPr>
        <w:ind w:left="3637" w:hanging="180"/>
      </w:pPr>
    </w:lvl>
    <w:lvl w:ilvl="6" w:tplc="0415000F" w:tentative="1">
      <w:start w:val="1"/>
      <w:numFmt w:val="decimal"/>
      <w:lvlText w:val="%7."/>
      <w:lvlJc w:val="left"/>
      <w:pPr>
        <w:ind w:left="4357" w:hanging="360"/>
      </w:pPr>
    </w:lvl>
    <w:lvl w:ilvl="7" w:tplc="04150019" w:tentative="1">
      <w:start w:val="1"/>
      <w:numFmt w:val="lowerLetter"/>
      <w:lvlText w:val="%8."/>
      <w:lvlJc w:val="left"/>
      <w:pPr>
        <w:ind w:left="5077" w:hanging="360"/>
      </w:pPr>
    </w:lvl>
    <w:lvl w:ilvl="8" w:tplc="0415001B" w:tentative="1">
      <w:start w:val="1"/>
      <w:numFmt w:val="lowerRoman"/>
      <w:lvlText w:val="%9."/>
      <w:lvlJc w:val="right"/>
      <w:pPr>
        <w:ind w:left="5797" w:hanging="180"/>
      </w:pPr>
    </w:lvl>
  </w:abstractNum>
  <w:abstractNum w:abstractNumId="100" w15:restartNumberingAfterBreak="0">
    <w:nsid w:val="4A567C90"/>
    <w:multiLevelType w:val="hybridMultilevel"/>
    <w:tmpl w:val="F7EEED42"/>
    <w:lvl w:ilvl="0" w:tplc="0415000F">
      <w:start w:val="1"/>
      <w:numFmt w:val="decimal"/>
      <w:lvlText w:val="%1."/>
      <w:lvlJc w:val="left"/>
      <w:pPr>
        <w:ind w:left="720" w:hanging="360"/>
      </w:pPr>
    </w:lvl>
    <w:lvl w:ilvl="1" w:tplc="64E87F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B46069D"/>
    <w:multiLevelType w:val="hybridMultilevel"/>
    <w:tmpl w:val="698CB0A2"/>
    <w:lvl w:ilvl="0" w:tplc="04150017">
      <w:start w:val="1"/>
      <w:numFmt w:val="lowerLetter"/>
      <w:lvlText w:val="%1)"/>
      <w:lvlJc w:val="left"/>
      <w:pPr>
        <w:ind w:left="1287" w:hanging="360"/>
      </w:pPr>
    </w:lvl>
    <w:lvl w:ilvl="1" w:tplc="C4CC515E">
      <w:start w:val="1"/>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4C116DD3"/>
    <w:multiLevelType w:val="multilevel"/>
    <w:tmpl w:val="961AEE8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4C2570C8"/>
    <w:multiLevelType w:val="hybridMultilevel"/>
    <w:tmpl w:val="C5722F76"/>
    <w:lvl w:ilvl="0" w:tplc="B02C2C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4F3CD2"/>
    <w:multiLevelType w:val="multilevel"/>
    <w:tmpl w:val="876E0CD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568" w:firstLine="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4D7B29DC"/>
    <w:multiLevelType w:val="hybridMultilevel"/>
    <w:tmpl w:val="922C0566"/>
    <w:lvl w:ilvl="0" w:tplc="0415000F">
      <w:start w:val="1"/>
      <w:numFmt w:val="decimal"/>
      <w:lvlText w:val="%1."/>
      <w:lvlJc w:val="left"/>
      <w:pPr>
        <w:ind w:left="720" w:hanging="360"/>
      </w:pPr>
    </w:lvl>
    <w:lvl w:ilvl="1" w:tplc="683C5F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DB55B2A"/>
    <w:multiLevelType w:val="multilevel"/>
    <w:tmpl w:val="392E0F0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4E090625"/>
    <w:multiLevelType w:val="hybridMultilevel"/>
    <w:tmpl w:val="F6584110"/>
    <w:lvl w:ilvl="0" w:tplc="683C5F80">
      <w:start w:val="1"/>
      <w:numFmt w:val="decimal"/>
      <w:lvlText w:val="%1)"/>
      <w:lvlJc w:val="left"/>
      <w:pPr>
        <w:ind w:left="17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4FE838D3"/>
    <w:multiLevelType w:val="hybridMultilevel"/>
    <w:tmpl w:val="82649DC6"/>
    <w:lvl w:ilvl="0" w:tplc="03A0714C">
      <w:start w:val="3"/>
      <w:numFmt w:val="decimal"/>
      <w:lvlText w:val="%1)"/>
      <w:lvlJc w:val="left"/>
      <w:pPr>
        <w:ind w:left="1004" w:hanging="360"/>
      </w:pPr>
      <w:rPr>
        <w:rFonts w:hint="default"/>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50807FE0"/>
    <w:multiLevelType w:val="hybridMultilevel"/>
    <w:tmpl w:val="356E1E98"/>
    <w:lvl w:ilvl="0" w:tplc="04150017">
      <w:start w:val="1"/>
      <w:numFmt w:val="lowerLetter"/>
      <w:lvlText w:val="%1)"/>
      <w:lvlJc w:val="left"/>
      <w:pPr>
        <w:ind w:left="1287" w:hanging="360"/>
      </w:pPr>
    </w:lvl>
    <w:lvl w:ilvl="1" w:tplc="022A48A2">
      <w:start w:val="1"/>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51B31587"/>
    <w:multiLevelType w:val="hybridMultilevel"/>
    <w:tmpl w:val="B1186E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54050A03"/>
    <w:multiLevelType w:val="hybridMultilevel"/>
    <w:tmpl w:val="926E0D3E"/>
    <w:lvl w:ilvl="0" w:tplc="240EA52A">
      <w:start w:val="5"/>
      <w:numFmt w:val="decimal"/>
      <w:lvlText w:val="%1."/>
      <w:lvlJc w:val="left"/>
      <w:pPr>
        <w:ind w:left="5040" w:hanging="360"/>
      </w:pPr>
      <w:rPr>
        <w:rFonts w:hint="default"/>
      </w:rPr>
    </w:lvl>
    <w:lvl w:ilvl="1" w:tplc="84308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1E5D6F"/>
    <w:multiLevelType w:val="multilevel"/>
    <w:tmpl w:val="67B4D24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568" w:firstLine="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6732F7A"/>
    <w:multiLevelType w:val="hybridMultilevel"/>
    <w:tmpl w:val="0F5EF664"/>
    <w:lvl w:ilvl="0" w:tplc="03A0714C">
      <w:start w:val="3"/>
      <w:numFmt w:val="decimal"/>
      <w:lvlText w:val="%1)"/>
      <w:lvlJc w:val="left"/>
      <w:pPr>
        <w:ind w:left="1004" w:hanging="360"/>
      </w:pPr>
      <w:rPr>
        <w:rFonts w:hint="default"/>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58D10B8B"/>
    <w:multiLevelType w:val="multilevel"/>
    <w:tmpl w:val="0C8223E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58E45C99"/>
    <w:multiLevelType w:val="hybridMultilevel"/>
    <w:tmpl w:val="6256F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90F6D36"/>
    <w:multiLevelType w:val="hybridMultilevel"/>
    <w:tmpl w:val="F196BEBE"/>
    <w:lvl w:ilvl="0" w:tplc="04150017">
      <w:start w:val="1"/>
      <w:numFmt w:val="lowerLetter"/>
      <w:lvlText w:val="%1)"/>
      <w:lvlJc w:val="left"/>
      <w:pPr>
        <w:ind w:left="1060" w:hanging="360"/>
      </w:pPr>
    </w:lvl>
    <w:lvl w:ilvl="1" w:tplc="34782784">
      <w:start w:val="1"/>
      <w:numFmt w:val="decimal"/>
      <w:lvlText w:val="%2)"/>
      <w:lvlJc w:val="left"/>
      <w:pPr>
        <w:ind w:left="1780" w:hanging="360"/>
      </w:pPr>
      <w:rPr>
        <w:rFonts w:hint="default"/>
      </w:rPr>
    </w:lvl>
    <w:lvl w:ilvl="2" w:tplc="04150017">
      <w:start w:val="1"/>
      <w:numFmt w:val="lowerLetter"/>
      <w:lvlText w:val="%3)"/>
      <w:lvlJc w:val="lef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17" w15:restartNumberingAfterBreak="0">
    <w:nsid w:val="594271FD"/>
    <w:multiLevelType w:val="hybridMultilevel"/>
    <w:tmpl w:val="6F5E0190"/>
    <w:lvl w:ilvl="0" w:tplc="03A0714C">
      <w:start w:val="3"/>
      <w:numFmt w:val="decimal"/>
      <w:lvlText w:val="%1)"/>
      <w:lvlJc w:val="left"/>
      <w:pPr>
        <w:ind w:left="1004" w:hanging="360"/>
      </w:pPr>
      <w:rPr>
        <w:rFonts w:hint="default"/>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5AA12314"/>
    <w:multiLevelType w:val="hybridMultilevel"/>
    <w:tmpl w:val="E16468FA"/>
    <w:lvl w:ilvl="0" w:tplc="022A48A2">
      <w:start w:val="1"/>
      <w:numFmt w:val="decimal"/>
      <w:lvlText w:val="%1)"/>
      <w:lvlJc w:val="left"/>
      <w:pPr>
        <w:ind w:left="1440" w:hanging="360"/>
      </w:pPr>
      <w:rPr>
        <w:rFonts w:hint="default"/>
      </w:rPr>
    </w:lvl>
    <w:lvl w:ilvl="1" w:tplc="F350CBB8">
      <w:start w:val="1"/>
      <w:numFmt w:val="decimal"/>
      <w:lvlText w:val="%2)"/>
      <w:lvlJc w:val="left"/>
      <w:pPr>
        <w:ind w:left="873" w:hanging="360"/>
      </w:pPr>
      <w:rPr>
        <w:rFonts w:hint="default"/>
      </w:r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9" w15:restartNumberingAfterBreak="0">
    <w:nsid w:val="5B465891"/>
    <w:multiLevelType w:val="hybridMultilevel"/>
    <w:tmpl w:val="F56CC986"/>
    <w:lvl w:ilvl="0" w:tplc="0415000F">
      <w:start w:val="1"/>
      <w:numFmt w:val="decimal"/>
      <w:lvlText w:val="%1."/>
      <w:lvlJc w:val="left"/>
      <w:pPr>
        <w:ind w:left="720" w:hanging="360"/>
      </w:pPr>
    </w:lvl>
    <w:lvl w:ilvl="1" w:tplc="D29EAE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B7F70A5"/>
    <w:multiLevelType w:val="multilevel"/>
    <w:tmpl w:val="764498A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568" w:firstLine="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DAE1D65"/>
    <w:multiLevelType w:val="hybridMultilevel"/>
    <w:tmpl w:val="DB38A7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F5B792D"/>
    <w:multiLevelType w:val="multilevel"/>
    <w:tmpl w:val="244CC8D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5F6B631A"/>
    <w:multiLevelType w:val="hybridMultilevel"/>
    <w:tmpl w:val="7458E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FA16164"/>
    <w:multiLevelType w:val="hybridMultilevel"/>
    <w:tmpl w:val="258CD228"/>
    <w:lvl w:ilvl="0" w:tplc="0415000F">
      <w:start w:val="1"/>
      <w:numFmt w:val="decimal"/>
      <w:lvlText w:val="%1."/>
      <w:lvlJc w:val="left"/>
      <w:pPr>
        <w:ind w:left="720" w:hanging="360"/>
      </w:pPr>
    </w:lvl>
    <w:lvl w:ilvl="1" w:tplc="C97AD1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05567B4"/>
    <w:multiLevelType w:val="hybridMultilevel"/>
    <w:tmpl w:val="08420F58"/>
    <w:lvl w:ilvl="0" w:tplc="04150017">
      <w:start w:val="1"/>
      <w:numFmt w:val="lowerLetter"/>
      <w:lvlText w:val="%1)"/>
      <w:lvlJc w:val="left"/>
      <w:pPr>
        <w:ind w:left="1004" w:hanging="360"/>
      </w:pPr>
    </w:lvl>
    <w:lvl w:ilvl="1" w:tplc="DEAE5888">
      <w:start w:val="1"/>
      <w:numFmt w:val="decimal"/>
      <w:lvlText w:val="%2)"/>
      <w:lvlJc w:val="left"/>
      <w:pPr>
        <w:ind w:left="1724" w:hanging="360"/>
      </w:pPr>
      <w:rPr>
        <w:rFonts w:hint="default"/>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60585125"/>
    <w:multiLevelType w:val="hybridMultilevel"/>
    <w:tmpl w:val="8362AC82"/>
    <w:lvl w:ilvl="0" w:tplc="7DD4BA1E">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D7610E"/>
    <w:multiLevelType w:val="hybridMultilevel"/>
    <w:tmpl w:val="649417A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DA766A5C">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62005562"/>
    <w:multiLevelType w:val="hybridMultilevel"/>
    <w:tmpl w:val="01403E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FC3FF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2DB2E19"/>
    <w:multiLevelType w:val="hybridMultilevel"/>
    <w:tmpl w:val="9D36A5A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63992B92"/>
    <w:multiLevelType w:val="hybridMultilevel"/>
    <w:tmpl w:val="D8E20096"/>
    <w:lvl w:ilvl="0" w:tplc="FE767B42">
      <w:start w:val="1"/>
      <w:numFmt w:val="decimal"/>
      <w:lvlText w:val="%1)"/>
      <w:lvlJc w:val="left"/>
      <w:pPr>
        <w:ind w:left="144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1" w15:restartNumberingAfterBreak="0">
    <w:nsid w:val="64AD0AB5"/>
    <w:multiLevelType w:val="multilevel"/>
    <w:tmpl w:val="DE4467D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568" w:firstLine="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65AC3B10"/>
    <w:multiLevelType w:val="hybridMultilevel"/>
    <w:tmpl w:val="03901602"/>
    <w:lvl w:ilvl="0" w:tplc="6302993A">
      <w:start w:val="6"/>
      <w:numFmt w:val="decimal"/>
      <w:lvlText w:val="%1."/>
      <w:lvlJc w:val="left"/>
      <w:pPr>
        <w:ind w:left="1440" w:hanging="360"/>
      </w:pPr>
      <w:rPr>
        <w:rFonts w:hint="default"/>
      </w:rPr>
    </w:lvl>
    <w:lvl w:ilvl="1" w:tplc="3B1293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60F2A5C"/>
    <w:multiLevelType w:val="multilevel"/>
    <w:tmpl w:val="E77C23A4"/>
    <w:lvl w:ilvl="0">
      <w:start w:val="1"/>
      <w:numFmt w:val="low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67161226"/>
    <w:multiLevelType w:val="hybridMultilevel"/>
    <w:tmpl w:val="BE846CE4"/>
    <w:lvl w:ilvl="0" w:tplc="0415000F">
      <w:start w:val="1"/>
      <w:numFmt w:val="decimal"/>
      <w:lvlText w:val="%1."/>
      <w:lvlJc w:val="left"/>
      <w:pPr>
        <w:ind w:left="720" w:hanging="360"/>
      </w:pPr>
    </w:lvl>
    <w:lvl w:ilvl="1" w:tplc="EE0870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73A5F82"/>
    <w:multiLevelType w:val="hybridMultilevel"/>
    <w:tmpl w:val="1F50A612"/>
    <w:lvl w:ilvl="0" w:tplc="2F2C2BEE">
      <w:start w:val="3"/>
      <w:numFmt w:val="decimal"/>
      <w:lvlText w:val="%1."/>
      <w:lvlJc w:val="left"/>
      <w:pPr>
        <w:ind w:left="720" w:hanging="360"/>
      </w:pPr>
      <w:rPr>
        <w:rFonts w:hint="default"/>
      </w:rPr>
    </w:lvl>
    <w:lvl w:ilvl="1" w:tplc="96DE50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7742AB6"/>
    <w:multiLevelType w:val="hybridMultilevel"/>
    <w:tmpl w:val="63FC3EB2"/>
    <w:lvl w:ilvl="0" w:tplc="0415000F">
      <w:start w:val="1"/>
      <w:numFmt w:val="decimal"/>
      <w:lvlText w:val="%1."/>
      <w:lvlJc w:val="left"/>
      <w:pPr>
        <w:ind w:left="720" w:hanging="360"/>
      </w:pPr>
    </w:lvl>
    <w:lvl w:ilvl="1" w:tplc="B02C2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7C7029F"/>
    <w:multiLevelType w:val="hybridMultilevel"/>
    <w:tmpl w:val="1D68A2A4"/>
    <w:lvl w:ilvl="0" w:tplc="FF2A7848">
      <w:start w:val="4"/>
      <w:numFmt w:val="decimal"/>
      <w:lvlText w:val="%1."/>
      <w:lvlJc w:val="left"/>
      <w:pPr>
        <w:ind w:left="720" w:hanging="360"/>
      </w:pPr>
      <w:rPr>
        <w:rFonts w:hint="default"/>
      </w:rPr>
    </w:lvl>
    <w:lvl w:ilvl="1" w:tplc="3AEE1E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EA3A2B"/>
    <w:multiLevelType w:val="hybridMultilevel"/>
    <w:tmpl w:val="1DCA42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start w:val="1"/>
      <w:numFmt w:val="lowerRoman"/>
      <w:lvlText w:val="%3."/>
      <w:lvlJc w:val="right"/>
      <w:pPr>
        <w:ind w:left="3164" w:hanging="180"/>
      </w:pPr>
    </w:lvl>
    <w:lvl w:ilvl="3" w:tplc="0415000F" w:tentative="1">
      <w:start w:val="1"/>
      <w:numFmt w:val="decimal"/>
      <w:lvlText w:val="%4."/>
      <w:lvlJc w:val="left"/>
      <w:pPr>
        <w:ind w:left="3884" w:hanging="360"/>
      </w:pPr>
    </w:lvl>
    <w:lvl w:ilvl="4" w:tplc="04CA2738">
      <w:start w:val="1"/>
      <w:numFmt w:val="decimal"/>
      <w:lvlText w:val="%5)"/>
      <w:lvlJc w:val="left"/>
      <w:pPr>
        <w:ind w:left="4604" w:hanging="360"/>
      </w:pPr>
      <w:rPr>
        <w:rFonts w:ascii="Times New Roman" w:eastAsia="Times New Roman" w:hAnsi="Times New Roman" w:cs="Times New Roman"/>
      </w:r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9" w15:restartNumberingAfterBreak="0">
    <w:nsid w:val="68473D89"/>
    <w:multiLevelType w:val="hybridMultilevel"/>
    <w:tmpl w:val="18745BB6"/>
    <w:lvl w:ilvl="0" w:tplc="0415000F">
      <w:start w:val="1"/>
      <w:numFmt w:val="decimal"/>
      <w:lvlText w:val="%1."/>
      <w:lvlJc w:val="left"/>
      <w:pPr>
        <w:ind w:left="720" w:hanging="360"/>
      </w:pPr>
    </w:lvl>
    <w:lvl w:ilvl="1" w:tplc="64E87F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9122A29"/>
    <w:multiLevelType w:val="hybridMultilevel"/>
    <w:tmpl w:val="30C2E62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1" w15:restartNumberingAfterBreak="0">
    <w:nsid w:val="6B197A9D"/>
    <w:multiLevelType w:val="multilevel"/>
    <w:tmpl w:val="961AEE8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6BAB5BCE"/>
    <w:multiLevelType w:val="hybridMultilevel"/>
    <w:tmpl w:val="A0C640A6"/>
    <w:lvl w:ilvl="0" w:tplc="0415000F">
      <w:start w:val="1"/>
      <w:numFmt w:val="decimal"/>
      <w:lvlText w:val="%1."/>
      <w:lvlJc w:val="left"/>
      <w:pPr>
        <w:ind w:left="720" w:hanging="360"/>
      </w:pPr>
    </w:lvl>
    <w:lvl w:ilvl="1" w:tplc="852C7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554890"/>
    <w:multiLevelType w:val="hybridMultilevel"/>
    <w:tmpl w:val="E31EBBB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7">
      <w:start w:val="1"/>
      <w:numFmt w:val="lowerLetter"/>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4" w15:restartNumberingAfterBreak="0">
    <w:nsid w:val="6ED23FF3"/>
    <w:multiLevelType w:val="hybridMultilevel"/>
    <w:tmpl w:val="C5804550"/>
    <w:lvl w:ilvl="0" w:tplc="0415000F">
      <w:start w:val="1"/>
      <w:numFmt w:val="decimal"/>
      <w:lvlText w:val="%1."/>
      <w:lvlJc w:val="left"/>
      <w:pPr>
        <w:ind w:left="720" w:hanging="360"/>
      </w:pPr>
    </w:lvl>
    <w:lvl w:ilvl="1" w:tplc="747E7A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F090A6D"/>
    <w:multiLevelType w:val="hybridMultilevel"/>
    <w:tmpl w:val="51FCB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F3F08BF"/>
    <w:multiLevelType w:val="multilevel"/>
    <w:tmpl w:val="392E0F0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7" w15:restartNumberingAfterBreak="0">
    <w:nsid w:val="710C38C2"/>
    <w:multiLevelType w:val="hybridMultilevel"/>
    <w:tmpl w:val="40206C3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71F522B7"/>
    <w:multiLevelType w:val="hybridMultilevel"/>
    <w:tmpl w:val="6B8C5D8E"/>
    <w:lvl w:ilvl="0" w:tplc="0415000F">
      <w:start w:val="1"/>
      <w:numFmt w:val="decimal"/>
      <w:lvlText w:val="%1."/>
      <w:lvlJc w:val="left"/>
      <w:pPr>
        <w:ind w:left="720" w:hanging="360"/>
      </w:pPr>
    </w:lvl>
    <w:lvl w:ilvl="1" w:tplc="AC301C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35425D8"/>
    <w:multiLevelType w:val="hybridMultilevel"/>
    <w:tmpl w:val="D95A02B6"/>
    <w:lvl w:ilvl="0" w:tplc="03A0714C">
      <w:start w:val="3"/>
      <w:numFmt w:val="decimal"/>
      <w:lvlText w:val="%1)"/>
      <w:lvlJc w:val="left"/>
      <w:pPr>
        <w:ind w:left="1004" w:hanging="360"/>
      </w:pPr>
      <w:rPr>
        <w:rFonts w:hint="default"/>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73EF58FD"/>
    <w:multiLevelType w:val="hybridMultilevel"/>
    <w:tmpl w:val="36DE45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1" w15:restartNumberingAfterBreak="0">
    <w:nsid w:val="73F67281"/>
    <w:multiLevelType w:val="hybridMultilevel"/>
    <w:tmpl w:val="0AD4D3EE"/>
    <w:lvl w:ilvl="0" w:tplc="04150011">
      <w:start w:val="1"/>
      <w:numFmt w:val="decimal"/>
      <w:lvlText w:val="%1)"/>
      <w:lvlJc w:val="left"/>
      <w:pPr>
        <w:ind w:left="757" w:hanging="360"/>
      </w:pPr>
    </w:lvl>
    <w:lvl w:ilvl="1" w:tplc="04150011">
      <w:start w:val="1"/>
      <w:numFmt w:val="decimal"/>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2" w15:restartNumberingAfterBreak="0">
    <w:nsid w:val="757277E6"/>
    <w:multiLevelType w:val="hybridMultilevel"/>
    <w:tmpl w:val="FB1C035E"/>
    <w:lvl w:ilvl="0" w:tplc="03A0714C">
      <w:start w:val="3"/>
      <w:numFmt w:val="decimal"/>
      <w:lvlText w:val="%1)"/>
      <w:lvlJc w:val="left"/>
      <w:pPr>
        <w:ind w:left="1004" w:hanging="360"/>
      </w:pPr>
      <w:rPr>
        <w:rFonts w:hint="default"/>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760E3973"/>
    <w:multiLevelType w:val="hybridMultilevel"/>
    <w:tmpl w:val="9A867C04"/>
    <w:lvl w:ilvl="0" w:tplc="0415000F">
      <w:start w:val="1"/>
      <w:numFmt w:val="decimal"/>
      <w:lvlText w:val="%1."/>
      <w:lvlJc w:val="left"/>
      <w:pPr>
        <w:ind w:left="720" w:hanging="360"/>
      </w:pPr>
    </w:lvl>
    <w:lvl w:ilvl="1" w:tplc="2D0CB212">
      <w:start w:val="1"/>
      <w:numFmt w:val="decimal"/>
      <w:lvlText w:val="%2."/>
      <w:lvlJc w:val="left"/>
      <w:pPr>
        <w:ind w:left="1440" w:hanging="360"/>
      </w:pPr>
      <w:rPr>
        <w:strike w:val="0"/>
      </w:rPr>
    </w:lvl>
    <w:lvl w:ilvl="2" w:tplc="46DA92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7716DCB"/>
    <w:multiLevelType w:val="multilevel"/>
    <w:tmpl w:val="ABD248F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15:restartNumberingAfterBreak="0">
    <w:nsid w:val="78C43E77"/>
    <w:multiLevelType w:val="hybridMultilevel"/>
    <w:tmpl w:val="76E251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F2424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9120D21"/>
    <w:multiLevelType w:val="hybridMultilevel"/>
    <w:tmpl w:val="59FEE590"/>
    <w:lvl w:ilvl="0" w:tplc="4BDED2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174472"/>
    <w:multiLevelType w:val="hybridMultilevel"/>
    <w:tmpl w:val="7F927288"/>
    <w:lvl w:ilvl="0" w:tplc="04150017">
      <w:start w:val="1"/>
      <w:numFmt w:val="lowerLetter"/>
      <w:lvlText w:val="%1)"/>
      <w:lvlJc w:val="left"/>
      <w:pPr>
        <w:ind w:left="1287" w:hanging="360"/>
      </w:pPr>
    </w:lvl>
    <w:lvl w:ilvl="1" w:tplc="34782784">
      <w:start w:val="1"/>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8" w15:restartNumberingAfterBreak="0">
    <w:nsid w:val="7927115D"/>
    <w:multiLevelType w:val="multilevel"/>
    <w:tmpl w:val="13DEA5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7A9A3B94"/>
    <w:multiLevelType w:val="hybridMultilevel"/>
    <w:tmpl w:val="952415BC"/>
    <w:lvl w:ilvl="0" w:tplc="70AE57A8">
      <w:start w:val="1"/>
      <w:numFmt w:val="decimal"/>
      <w:lvlText w:val="%1)"/>
      <w:lvlJc w:val="left"/>
      <w:pPr>
        <w:ind w:left="144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0" w15:restartNumberingAfterBreak="0">
    <w:nsid w:val="7AF1374B"/>
    <w:multiLevelType w:val="hybridMultilevel"/>
    <w:tmpl w:val="FBB28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B275217"/>
    <w:multiLevelType w:val="hybridMultilevel"/>
    <w:tmpl w:val="9288ECE6"/>
    <w:lvl w:ilvl="0" w:tplc="04150011">
      <w:start w:val="1"/>
      <w:numFmt w:val="decimal"/>
      <w:lvlText w:val="%1)"/>
      <w:lvlJc w:val="left"/>
      <w:pPr>
        <w:ind w:left="1724" w:hanging="360"/>
      </w:pPr>
    </w:lvl>
    <w:lvl w:ilvl="1" w:tplc="D960E0A6">
      <w:start w:val="1"/>
      <w:numFmt w:val="decimal"/>
      <w:lvlText w:val="%2."/>
      <w:lvlJc w:val="left"/>
      <w:pPr>
        <w:ind w:left="2444" w:hanging="360"/>
      </w:pPr>
      <w:rPr>
        <w:rFonts w:hint="default"/>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2" w15:restartNumberingAfterBreak="0">
    <w:nsid w:val="7CBC7FA7"/>
    <w:multiLevelType w:val="hybridMultilevel"/>
    <w:tmpl w:val="0B04073C"/>
    <w:lvl w:ilvl="0" w:tplc="0415000F">
      <w:start w:val="1"/>
      <w:numFmt w:val="decimal"/>
      <w:lvlText w:val="%1."/>
      <w:lvlJc w:val="left"/>
      <w:pPr>
        <w:ind w:left="720" w:hanging="360"/>
      </w:pPr>
    </w:lvl>
    <w:lvl w:ilvl="1" w:tplc="E69EDA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D0E448C"/>
    <w:multiLevelType w:val="hybridMultilevel"/>
    <w:tmpl w:val="47E6D378"/>
    <w:lvl w:ilvl="0" w:tplc="C97AD13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D0E5CC5"/>
    <w:multiLevelType w:val="hybridMultilevel"/>
    <w:tmpl w:val="4AA05B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DFD27B7"/>
    <w:multiLevelType w:val="multilevel"/>
    <w:tmpl w:val="961AEE8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15:restartNumberingAfterBreak="0">
    <w:nsid w:val="7E6D70B2"/>
    <w:multiLevelType w:val="hybridMultilevel"/>
    <w:tmpl w:val="3530D8BA"/>
    <w:lvl w:ilvl="0" w:tplc="C09E1D4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F7A3B56"/>
    <w:multiLevelType w:val="hybridMultilevel"/>
    <w:tmpl w:val="6256F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A37296"/>
    <w:multiLevelType w:val="hybridMultilevel"/>
    <w:tmpl w:val="E8FA754A"/>
    <w:lvl w:ilvl="0" w:tplc="0415000F">
      <w:start w:val="1"/>
      <w:numFmt w:val="decimal"/>
      <w:lvlText w:val="%1."/>
      <w:lvlJc w:val="left"/>
      <w:pPr>
        <w:ind w:left="720" w:hanging="360"/>
      </w:pPr>
    </w:lvl>
    <w:lvl w:ilvl="1" w:tplc="AC301C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35"/>
  </w:num>
  <w:num w:numId="4">
    <w:abstractNumId w:val="67"/>
  </w:num>
  <w:num w:numId="5">
    <w:abstractNumId w:val="95"/>
  </w:num>
  <w:num w:numId="6">
    <w:abstractNumId w:val="115"/>
  </w:num>
  <w:num w:numId="7">
    <w:abstractNumId w:val="39"/>
  </w:num>
  <w:num w:numId="8">
    <w:abstractNumId w:val="127"/>
  </w:num>
  <w:num w:numId="9">
    <w:abstractNumId w:val="49"/>
  </w:num>
  <w:num w:numId="10">
    <w:abstractNumId w:val="62"/>
  </w:num>
  <w:num w:numId="11">
    <w:abstractNumId w:val="56"/>
  </w:num>
  <w:num w:numId="12">
    <w:abstractNumId w:val="84"/>
  </w:num>
  <w:num w:numId="13">
    <w:abstractNumId w:val="156"/>
  </w:num>
  <w:num w:numId="14">
    <w:abstractNumId w:val="58"/>
  </w:num>
  <w:num w:numId="15">
    <w:abstractNumId w:val="93"/>
  </w:num>
  <w:num w:numId="16">
    <w:abstractNumId w:val="26"/>
  </w:num>
  <w:num w:numId="17">
    <w:abstractNumId w:val="83"/>
  </w:num>
  <w:num w:numId="18">
    <w:abstractNumId w:val="23"/>
  </w:num>
  <w:num w:numId="19">
    <w:abstractNumId w:val="71"/>
  </w:num>
  <w:num w:numId="20">
    <w:abstractNumId w:val="143"/>
  </w:num>
  <w:num w:numId="21">
    <w:abstractNumId w:val="29"/>
  </w:num>
  <w:num w:numId="22">
    <w:abstractNumId w:val="100"/>
  </w:num>
  <w:num w:numId="23">
    <w:abstractNumId w:val="110"/>
  </w:num>
  <w:num w:numId="24">
    <w:abstractNumId w:val="27"/>
  </w:num>
  <w:num w:numId="25">
    <w:abstractNumId w:val="47"/>
  </w:num>
  <w:num w:numId="26">
    <w:abstractNumId w:val="161"/>
  </w:num>
  <w:num w:numId="27">
    <w:abstractNumId w:val="139"/>
  </w:num>
  <w:num w:numId="28">
    <w:abstractNumId w:val="164"/>
  </w:num>
  <w:num w:numId="29">
    <w:abstractNumId w:val="53"/>
  </w:num>
  <w:num w:numId="30">
    <w:abstractNumId w:val="125"/>
  </w:num>
  <w:num w:numId="31">
    <w:abstractNumId w:val="155"/>
  </w:num>
  <w:num w:numId="32">
    <w:abstractNumId w:val="150"/>
  </w:num>
  <w:num w:numId="33">
    <w:abstractNumId w:val="138"/>
  </w:num>
  <w:num w:numId="34">
    <w:abstractNumId w:val="24"/>
  </w:num>
  <w:num w:numId="35">
    <w:abstractNumId w:val="14"/>
  </w:num>
  <w:num w:numId="36">
    <w:abstractNumId w:val="60"/>
  </w:num>
  <w:num w:numId="37">
    <w:abstractNumId w:val="42"/>
  </w:num>
  <w:num w:numId="38">
    <w:abstractNumId w:val="17"/>
  </w:num>
  <w:num w:numId="39">
    <w:abstractNumId w:val="87"/>
  </w:num>
  <w:num w:numId="40">
    <w:abstractNumId w:val="153"/>
  </w:num>
  <w:num w:numId="41">
    <w:abstractNumId w:val="69"/>
  </w:num>
  <w:num w:numId="42">
    <w:abstractNumId w:val="135"/>
  </w:num>
  <w:num w:numId="43">
    <w:abstractNumId w:val="36"/>
  </w:num>
  <w:num w:numId="44">
    <w:abstractNumId w:val="137"/>
  </w:num>
  <w:num w:numId="45">
    <w:abstractNumId w:val="128"/>
  </w:num>
  <w:num w:numId="46">
    <w:abstractNumId w:val="78"/>
  </w:num>
  <w:num w:numId="47">
    <w:abstractNumId w:val="132"/>
  </w:num>
  <w:num w:numId="48">
    <w:abstractNumId w:val="121"/>
  </w:num>
  <w:num w:numId="49">
    <w:abstractNumId w:val="19"/>
  </w:num>
  <w:num w:numId="50">
    <w:abstractNumId w:val="160"/>
  </w:num>
  <w:num w:numId="51">
    <w:abstractNumId w:val="165"/>
  </w:num>
  <w:num w:numId="52">
    <w:abstractNumId w:val="134"/>
  </w:num>
  <w:num w:numId="53">
    <w:abstractNumId w:val="45"/>
  </w:num>
  <w:num w:numId="54">
    <w:abstractNumId w:val="73"/>
  </w:num>
  <w:num w:numId="55">
    <w:abstractNumId w:val="136"/>
  </w:num>
  <w:num w:numId="56">
    <w:abstractNumId w:val="124"/>
  </w:num>
  <w:num w:numId="57">
    <w:abstractNumId w:val="119"/>
  </w:num>
  <w:num w:numId="58">
    <w:abstractNumId w:val="105"/>
  </w:num>
  <w:num w:numId="59">
    <w:abstractNumId w:val="142"/>
  </w:num>
  <w:num w:numId="60">
    <w:abstractNumId w:val="22"/>
  </w:num>
  <w:num w:numId="61">
    <w:abstractNumId w:val="11"/>
  </w:num>
  <w:num w:numId="62">
    <w:abstractNumId w:val="162"/>
  </w:num>
  <w:num w:numId="63">
    <w:abstractNumId w:val="68"/>
  </w:num>
  <w:num w:numId="64">
    <w:abstractNumId w:val="48"/>
  </w:num>
  <w:num w:numId="65">
    <w:abstractNumId w:val="61"/>
  </w:num>
  <w:num w:numId="66">
    <w:abstractNumId w:val="112"/>
  </w:num>
  <w:num w:numId="67">
    <w:abstractNumId w:val="147"/>
  </w:num>
  <w:num w:numId="68">
    <w:abstractNumId w:val="111"/>
  </w:num>
  <w:num w:numId="69">
    <w:abstractNumId w:val="117"/>
  </w:num>
  <w:num w:numId="70">
    <w:abstractNumId w:val="57"/>
  </w:num>
  <w:num w:numId="71">
    <w:abstractNumId w:val="64"/>
  </w:num>
  <w:num w:numId="72">
    <w:abstractNumId w:val="113"/>
  </w:num>
  <w:num w:numId="73">
    <w:abstractNumId w:val="126"/>
  </w:num>
  <w:num w:numId="74">
    <w:abstractNumId w:val="101"/>
  </w:num>
  <w:num w:numId="75">
    <w:abstractNumId w:val="157"/>
  </w:num>
  <w:num w:numId="76">
    <w:abstractNumId w:val="98"/>
  </w:num>
  <w:num w:numId="77">
    <w:abstractNumId w:val="109"/>
  </w:num>
  <w:num w:numId="78">
    <w:abstractNumId w:val="16"/>
  </w:num>
  <w:num w:numId="79">
    <w:abstractNumId w:val="108"/>
  </w:num>
  <w:num w:numId="80">
    <w:abstractNumId w:val="148"/>
  </w:num>
  <w:num w:numId="81">
    <w:abstractNumId w:val="65"/>
  </w:num>
  <w:num w:numId="82">
    <w:abstractNumId w:val="149"/>
  </w:num>
  <w:num w:numId="83">
    <w:abstractNumId w:val="152"/>
  </w:num>
  <w:num w:numId="84">
    <w:abstractNumId w:val="77"/>
  </w:num>
  <w:num w:numId="85">
    <w:abstractNumId w:val="129"/>
  </w:num>
  <w:num w:numId="86">
    <w:abstractNumId w:val="82"/>
  </w:num>
  <w:num w:numId="87">
    <w:abstractNumId w:val="28"/>
  </w:num>
  <w:num w:numId="88">
    <w:abstractNumId w:val="33"/>
  </w:num>
  <w:num w:numId="89">
    <w:abstractNumId w:val="81"/>
  </w:num>
  <w:num w:numId="90">
    <w:abstractNumId w:val="92"/>
  </w:num>
  <w:num w:numId="91">
    <w:abstractNumId w:val="144"/>
  </w:num>
  <w:num w:numId="92">
    <w:abstractNumId w:val="41"/>
  </w:num>
  <w:num w:numId="93">
    <w:abstractNumId w:val="50"/>
  </w:num>
  <w:num w:numId="94">
    <w:abstractNumId w:val="107"/>
  </w:num>
  <w:num w:numId="95">
    <w:abstractNumId w:val="21"/>
  </w:num>
  <w:num w:numId="96">
    <w:abstractNumId w:val="168"/>
  </w:num>
  <w:num w:numId="97">
    <w:abstractNumId w:val="75"/>
  </w:num>
  <w:num w:numId="98">
    <w:abstractNumId w:val="106"/>
  </w:num>
  <w:num w:numId="99">
    <w:abstractNumId w:val="12"/>
  </w:num>
  <w:num w:numId="100">
    <w:abstractNumId w:val="118"/>
  </w:num>
  <w:num w:numId="101">
    <w:abstractNumId w:val="74"/>
  </w:num>
  <w:num w:numId="102">
    <w:abstractNumId w:val="90"/>
  </w:num>
  <w:num w:numId="103">
    <w:abstractNumId w:val="86"/>
  </w:num>
  <w:num w:numId="104">
    <w:abstractNumId w:val="46"/>
  </w:num>
  <w:num w:numId="105">
    <w:abstractNumId w:val="25"/>
  </w:num>
  <w:num w:numId="106">
    <w:abstractNumId w:val="70"/>
  </w:num>
  <w:num w:numId="107">
    <w:abstractNumId w:val="123"/>
  </w:num>
  <w:num w:numId="108">
    <w:abstractNumId w:val="32"/>
  </w:num>
  <w:num w:numId="109">
    <w:abstractNumId w:val="163"/>
  </w:num>
  <w:num w:numId="110">
    <w:abstractNumId w:val="103"/>
  </w:num>
  <w:num w:numId="111">
    <w:abstractNumId w:val="166"/>
  </w:num>
  <w:num w:numId="112">
    <w:abstractNumId w:val="34"/>
  </w:num>
  <w:num w:numId="113">
    <w:abstractNumId w:val="18"/>
  </w:num>
  <w:num w:numId="114">
    <w:abstractNumId w:val="37"/>
  </w:num>
  <w:num w:numId="115">
    <w:abstractNumId w:val="72"/>
  </w:num>
  <w:num w:numId="116">
    <w:abstractNumId w:val="66"/>
  </w:num>
  <w:num w:numId="117">
    <w:abstractNumId w:val="52"/>
  </w:num>
  <w:num w:numId="118">
    <w:abstractNumId w:val="114"/>
  </w:num>
  <w:num w:numId="119">
    <w:abstractNumId w:val="154"/>
  </w:num>
  <w:num w:numId="120">
    <w:abstractNumId w:val="122"/>
  </w:num>
  <w:num w:numId="121">
    <w:abstractNumId w:val="102"/>
  </w:num>
  <w:num w:numId="122">
    <w:abstractNumId w:val="141"/>
  </w:num>
  <w:num w:numId="123">
    <w:abstractNumId w:val="133"/>
  </w:num>
  <w:num w:numId="124">
    <w:abstractNumId w:val="158"/>
  </w:num>
  <w:num w:numId="125">
    <w:abstractNumId w:val="54"/>
  </w:num>
  <w:num w:numId="126">
    <w:abstractNumId w:val="51"/>
  </w:num>
  <w:num w:numId="127">
    <w:abstractNumId w:val="159"/>
  </w:num>
  <w:num w:numId="128">
    <w:abstractNumId w:val="130"/>
  </w:num>
  <w:num w:numId="129">
    <w:abstractNumId w:val="30"/>
  </w:num>
  <w:num w:numId="130">
    <w:abstractNumId w:val="59"/>
  </w:num>
  <w:num w:numId="131">
    <w:abstractNumId w:val="40"/>
  </w:num>
  <w:num w:numId="132">
    <w:abstractNumId w:val="104"/>
  </w:num>
  <w:num w:numId="133">
    <w:abstractNumId w:val="120"/>
  </w:num>
  <w:num w:numId="134">
    <w:abstractNumId w:val="151"/>
  </w:num>
  <w:num w:numId="135">
    <w:abstractNumId w:val="131"/>
  </w:num>
  <w:num w:numId="136">
    <w:abstractNumId w:val="97"/>
  </w:num>
  <w:num w:numId="137">
    <w:abstractNumId w:val="91"/>
  </w:num>
  <w:num w:numId="138">
    <w:abstractNumId w:val="13"/>
  </w:num>
  <w:num w:numId="139">
    <w:abstractNumId w:val="55"/>
  </w:num>
  <w:num w:numId="140">
    <w:abstractNumId w:val="116"/>
  </w:num>
  <w:num w:numId="141">
    <w:abstractNumId w:val="43"/>
  </w:num>
  <w:num w:numId="142">
    <w:abstractNumId w:val="167"/>
  </w:num>
  <w:num w:numId="143">
    <w:abstractNumId w:val="31"/>
  </w:num>
  <w:num w:numId="144">
    <w:abstractNumId w:val="88"/>
  </w:num>
  <w:num w:numId="145">
    <w:abstractNumId w:val="140"/>
  </w:num>
  <w:num w:numId="146">
    <w:abstractNumId w:val="89"/>
  </w:num>
  <w:num w:numId="147">
    <w:abstractNumId w:val="15"/>
  </w:num>
  <w:num w:numId="148">
    <w:abstractNumId w:val="145"/>
  </w:num>
  <w:num w:numId="149">
    <w:abstractNumId w:val="99"/>
  </w:num>
  <w:num w:numId="150">
    <w:abstractNumId w:val="44"/>
  </w:num>
  <w:num w:numId="151">
    <w:abstractNumId w:val="76"/>
  </w:num>
  <w:num w:numId="152">
    <w:abstractNumId w:val="79"/>
  </w:num>
  <w:num w:numId="153">
    <w:abstractNumId w:val="38"/>
  </w:num>
  <w:num w:numId="154">
    <w:abstractNumId w:val="94"/>
  </w:num>
  <w:num w:numId="155">
    <w:abstractNumId w:val="96"/>
  </w:num>
  <w:num w:numId="156">
    <w:abstractNumId w:val="80"/>
  </w:num>
  <w:num w:numId="157">
    <w:abstractNumId w:val="85"/>
  </w:num>
  <w:num w:numId="158">
    <w:abstractNumId w:val="146"/>
  </w:num>
  <w:num w:numId="159">
    <w:abstractNumId w:val="6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40"/>
    <w:rsid w:val="00000D4D"/>
    <w:rsid w:val="000034AC"/>
    <w:rsid w:val="00003525"/>
    <w:rsid w:val="00005354"/>
    <w:rsid w:val="00006061"/>
    <w:rsid w:val="000106EC"/>
    <w:rsid w:val="000138E3"/>
    <w:rsid w:val="0002464C"/>
    <w:rsid w:val="00031CE4"/>
    <w:rsid w:val="00034B54"/>
    <w:rsid w:val="00040EBC"/>
    <w:rsid w:val="000410BF"/>
    <w:rsid w:val="00045295"/>
    <w:rsid w:val="000465F4"/>
    <w:rsid w:val="0004682B"/>
    <w:rsid w:val="00047356"/>
    <w:rsid w:val="000517B1"/>
    <w:rsid w:val="00053726"/>
    <w:rsid w:val="0009085E"/>
    <w:rsid w:val="00092418"/>
    <w:rsid w:val="00097E8D"/>
    <w:rsid w:val="000A64EA"/>
    <w:rsid w:val="000A7345"/>
    <w:rsid w:val="000B7092"/>
    <w:rsid w:val="000C59AA"/>
    <w:rsid w:val="000C6783"/>
    <w:rsid w:val="000D0E11"/>
    <w:rsid w:val="000D335D"/>
    <w:rsid w:val="000D4DA2"/>
    <w:rsid w:val="000E239B"/>
    <w:rsid w:val="00102E6D"/>
    <w:rsid w:val="00103667"/>
    <w:rsid w:val="00116180"/>
    <w:rsid w:val="001215DE"/>
    <w:rsid w:val="00124EB6"/>
    <w:rsid w:val="00125A89"/>
    <w:rsid w:val="00125F9C"/>
    <w:rsid w:val="00133E58"/>
    <w:rsid w:val="00147B6F"/>
    <w:rsid w:val="00156713"/>
    <w:rsid w:val="0017691A"/>
    <w:rsid w:val="00185BB8"/>
    <w:rsid w:val="00185C60"/>
    <w:rsid w:val="001B7EAC"/>
    <w:rsid w:val="001C14FC"/>
    <w:rsid w:val="001C1662"/>
    <w:rsid w:val="001C4232"/>
    <w:rsid w:val="001C72F2"/>
    <w:rsid w:val="001D1B53"/>
    <w:rsid w:val="001D2D39"/>
    <w:rsid w:val="001D3BA3"/>
    <w:rsid w:val="001D5765"/>
    <w:rsid w:val="001D7F38"/>
    <w:rsid w:val="001E0E77"/>
    <w:rsid w:val="001E1295"/>
    <w:rsid w:val="001E137C"/>
    <w:rsid w:val="001E4BA6"/>
    <w:rsid w:val="001E503A"/>
    <w:rsid w:val="001E640F"/>
    <w:rsid w:val="001F1292"/>
    <w:rsid w:val="001F1B4D"/>
    <w:rsid w:val="001F21A9"/>
    <w:rsid w:val="001F70B1"/>
    <w:rsid w:val="00201C0F"/>
    <w:rsid w:val="002052C8"/>
    <w:rsid w:val="0021074C"/>
    <w:rsid w:val="002120F7"/>
    <w:rsid w:val="0022438D"/>
    <w:rsid w:val="002323F9"/>
    <w:rsid w:val="00242A1D"/>
    <w:rsid w:val="00244959"/>
    <w:rsid w:val="002452B5"/>
    <w:rsid w:val="00256B92"/>
    <w:rsid w:val="00256CF4"/>
    <w:rsid w:val="002579A5"/>
    <w:rsid w:val="0026797B"/>
    <w:rsid w:val="00271A16"/>
    <w:rsid w:val="00274D56"/>
    <w:rsid w:val="002757FA"/>
    <w:rsid w:val="00276367"/>
    <w:rsid w:val="002771AF"/>
    <w:rsid w:val="0028069D"/>
    <w:rsid w:val="00283F8D"/>
    <w:rsid w:val="0028758E"/>
    <w:rsid w:val="002917C7"/>
    <w:rsid w:val="00291A34"/>
    <w:rsid w:val="002920A7"/>
    <w:rsid w:val="00292E32"/>
    <w:rsid w:val="002A1639"/>
    <w:rsid w:val="002A163C"/>
    <w:rsid w:val="002A1704"/>
    <w:rsid w:val="002A70E8"/>
    <w:rsid w:val="002B1ACD"/>
    <w:rsid w:val="002C0408"/>
    <w:rsid w:val="002D225A"/>
    <w:rsid w:val="002D2FEA"/>
    <w:rsid w:val="002D7C0A"/>
    <w:rsid w:val="002E088A"/>
    <w:rsid w:val="002E11BA"/>
    <w:rsid w:val="002F40FF"/>
    <w:rsid w:val="002F4EBB"/>
    <w:rsid w:val="002F7E62"/>
    <w:rsid w:val="00300B0B"/>
    <w:rsid w:val="00300DAB"/>
    <w:rsid w:val="00307916"/>
    <w:rsid w:val="00314827"/>
    <w:rsid w:val="0032339E"/>
    <w:rsid w:val="003243C5"/>
    <w:rsid w:val="003272A1"/>
    <w:rsid w:val="00332311"/>
    <w:rsid w:val="00344EE8"/>
    <w:rsid w:val="003525D7"/>
    <w:rsid w:val="00357900"/>
    <w:rsid w:val="0036233A"/>
    <w:rsid w:val="003645C1"/>
    <w:rsid w:val="00365E6D"/>
    <w:rsid w:val="00371ADC"/>
    <w:rsid w:val="003807BF"/>
    <w:rsid w:val="0038445C"/>
    <w:rsid w:val="003929DE"/>
    <w:rsid w:val="00393A6A"/>
    <w:rsid w:val="00394270"/>
    <w:rsid w:val="003A04D1"/>
    <w:rsid w:val="003A711D"/>
    <w:rsid w:val="003B2D9B"/>
    <w:rsid w:val="003B71F7"/>
    <w:rsid w:val="003C0C7B"/>
    <w:rsid w:val="003C221F"/>
    <w:rsid w:val="003C222D"/>
    <w:rsid w:val="003C2257"/>
    <w:rsid w:val="003D1BF1"/>
    <w:rsid w:val="003D1DC8"/>
    <w:rsid w:val="003D2C27"/>
    <w:rsid w:val="003D2DA4"/>
    <w:rsid w:val="003D6ABC"/>
    <w:rsid w:val="003E0492"/>
    <w:rsid w:val="003E0A66"/>
    <w:rsid w:val="003E7047"/>
    <w:rsid w:val="003F6398"/>
    <w:rsid w:val="00403BE5"/>
    <w:rsid w:val="004056A6"/>
    <w:rsid w:val="00411860"/>
    <w:rsid w:val="00417AB9"/>
    <w:rsid w:val="00430C1D"/>
    <w:rsid w:val="00430CFF"/>
    <w:rsid w:val="004321FD"/>
    <w:rsid w:val="00444D81"/>
    <w:rsid w:val="00451F19"/>
    <w:rsid w:val="004540C9"/>
    <w:rsid w:val="004666D1"/>
    <w:rsid w:val="00467046"/>
    <w:rsid w:val="00470CE3"/>
    <w:rsid w:val="004710F5"/>
    <w:rsid w:val="00474267"/>
    <w:rsid w:val="00476591"/>
    <w:rsid w:val="00480AB8"/>
    <w:rsid w:val="00480B35"/>
    <w:rsid w:val="00483A6D"/>
    <w:rsid w:val="004B1618"/>
    <w:rsid w:val="004B1FE8"/>
    <w:rsid w:val="004B4AD0"/>
    <w:rsid w:val="004C0D31"/>
    <w:rsid w:val="004C2F30"/>
    <w:rsid w:val="004D6562"/>
    <w:rsid w:val="004E08F8"/>
    <w:rsid w:val="004E75F3"/>
    <w:rsid w:val="004F0CE6"/>
    <w:rsid w:val="004F449A"/>
    <w:rsid w:val="00506B5A"/>
    <w:rsid w:val="00511F50"/>
    <w:rsid w:val="00513780"/>
    <w:rsid w:val="00525C78"/>
    <w:rsid w:val="005362FA"/>
    <w:rsid w:val="005523DD"/>
    <w:rsid w:val="00552D6D"/>
    <w:rsid w:val="005537B9"/>
    <w:rsid w:val="005557C6"/>
    <w:rsid w:val="00562520"/>
    <w:rsid w:val="00563969"/>
    <w:rsid w:val="00572423"/>
    <w:rsid w:val="005738D7"/>
    <w:rsid w:val="00580B24"/>
    <w:rsid w:val="00580F09"/>
    <w:rsid w:val="00597124"/>
    <w:rsid w:val="005973C3"/>
    <w:rsid w:val="005A54E5"/>
    <w:rsid w:val="005B0B38"/>
    <w:rsid w:val="005C6A12"/>
    <w:rsid w:val="005C6F60"/>
    <w:rsid w:val="005D14EA"/>
    <w:rsid w:val="005E3628"/>
    <w:rsid w:val="005E6CEF"/>
    <w:rsid w:val="005F7B0D"/>
    <w:rsid w:val="00601AD1"/>
    <w:rsid w:val="0060447B"/>
    <w:rsid w:val="006079CF"/>
    <w:rsid w:val="00612BD7"/>
    <w:rsid w:val="00615EE1"/>
    <w:rsid w:val="00616B2C"/>
    <w:rsid w:val="00616D35"/>
    <w:rsid w:val="006263D3"/>
    <w:rsid w:val="00627C50"/>
    <w:rsid w:val="006305DD"/>
    <w:rsid w:val="00632DBC"/>
    <w:rsid w:val="00640105"/>
    <w:rsid w:val="00640515"/>
    <w:rsid w:val="00640D3A"/>
    <w:rsid w:val="00662BF0"/>
    <w:rsid w:val="00664E04"/>
    <w:rsid w:val="00666922"/>
    <w:rsid w:val="00667345"/>
    <w:rsid w:val="00672588"/>
    <w:rsid w:val="006776B9"/>
    <w:rsid w:val="006800EA"/>
    <w:rsid w:val="00680EE5"/>
    <w:rsid w:val="006831C3"/>
    <w:rsid w:val="0069558C"/>
    <w:rsid w:val="0069690B"/>
    <w:rsid w:val="006A271D"/>
    <w:rsid w:val="006A47A3"/>
    <w:rsid w:val="006B0363"/>
    <w:rsid w:val="006B26FB"/>
    <w:rsid w:val="006C17DD"/>
    <w:rsid w:val="006C42AA"/>
    <w:rsid w:val="006C5F8E"/>
    <w:rsid w:val="006D2391"/>
    <w:rsid w:val="006E0369"/>
    <w:rsid w:val="006E0BD3"/>
    <w:rsid w:val="006E12FE"/>
    <w:rsid w:val="006E1BF3"/>
    <w:rsid w:val="007032C1"/>
    <w:rsid w:val="0070506E"/>
    <w:rsid w:val="00710712"/>
    <w:rsid w:val="00714A6B"/>
    <w:rsid w:val="00716953"/>
    <w:rsid w:val="00716FA0"/>
    <w:rsid w:val="00717EA3"/>
    <w:rsid w:val="00730483"/>
    <w:rsid w:val="00756D12"/>
    <w:rsid w:val="007617D9"/>
    <w:rsid w:val="00761C9F"/>
    <w:rsid w:val="0076505F"/>
    <w:rsid w:val="007654D3"/>
    <w:rsid w:val="007712C2"/>
    <w:rsid w:val="0077181B"/>
    <w:rsid w:val="00771F1F"/>
    <w:rsid w:val="007754E3"/>
    <w:rsid w:val="00776C1C"/>
    <w:rsid w:val="007814A9"/>
    <w:rsid w:val="0078221C"/>
    <w:rsid w:val="007822E1"/>
    <w:rsid w:val="00782787"/>
    <w:rsid w:val="00782DDF"/>
    <w:rsid w:val="00784AA4"/>
    <w:rsid w:val="00797249"/>
    <w:rsid w:val="007A6F74"/>
    <w:rsid w:val="007B0012"/>
    <w:rsid w:val="007B0921"/>
    <w:rsid w:val="007C777B"/>
    <w:rsid w:val="007D2D65"/>
    <w:rsid w:val="007D7D75"/>
    <w:rsid w:val="007E5C05"/>
    <w:rsid w:val="007F1CEB"/>
    <w:rsid w:val="007F4711"/>
    <w:rsid w:val="0080023A"/>
    <w:rsid w:val="008137EB"/>
    <w:rsid w:val="00813A36"/>
    <w:rsid w:val="00823BC2"/>
    <w:rsid w:val="00830CB4"/>
    <w:rsid w:val="0083268C"/>
    <w:rsid w:val="00840635"/>
    <w:rsid w:val="0084237D"/>
    <w:rsid w:val="00844205"/>
    <w:rsid w:val="008511A6"/>
    <w:rsid w:val="008512AA"/>
    <w:rsid w:val="0085196E"/>
    <w:rsid w:val="008535CD"/>
    <w:rsid w:val="00862331"/>
    <w:rsid w:val="00871530"/>
    <w:rsid w:val="00873CC4"/>
    <w:rsid w:val="00874AE6"/>
    <w:rsid w:val="0088560E"/>
    <w:rsid w:val="00892217"/>
    <w:rsid w:val="008943B2"/>
    <w:rsid w:val="00894FC9"/>
    <w:rsid w:val="00895687"/>
    <w:rsid w:val="008A2D36"/>
    <w:rsid w:val="008A7EEE"/>
    <w:rsid w:val="008B196B"/>
    <w:rsid w:val="008B3665"/>
    <w:rsid w:val="008B760B"/>
    <w:rsid w:val="008C2219"/>
    <w:rsid w:val="008C7772"/>
    <w:rsid w:val="008D1DDF"/>
    <w:rsid w:val="008E1EE1"/>
    <w:rsid w:val="008E2484"/>
    <w:rsid w:val="008E275D"/>
    <w:rsid w:val="008F1D34"/>
    <w:rsid w:val="008F6E2E"/>
    <w:rsid w:val="009144F5"/>
    <w:rsid w:val="009301C9"/>
    <w:rsid w:val="009313D6"/>
    <w:rsid w:val="009329DC"/>
    <w:rsid w:val="00940AC8"/>
    <w:rsid w:val="0094241D"/>
    <w:rsid w:val="00942AC3"/>
    <w:rsid w:val="00953CC3"/>
    <w:rsid w:val="0095568B"/>
    <w:rsid w:val="00963CDE"/>
    <w:rsid w:val="00971F10"/>
    <w:rsid w:val="009728B1"/>
    <w:rsid w:val="0098236E"/>
    <w:rsid w:val="009A3D6F"/>
    <w:rsid w:val="009A6865"/>
    <w:rsid w:val="009C15FE"/>
    <w:rsid w:val="009C259F"/>
    <w:rsid w:val="009C31DA"/>
    <w:rsid w:val="009D234F"/>
    <w:rsid w:val="009D2529"/>
    <w:rsid w:val="009D25E8"/>
    <w:rsid w:val="009E0734"/>
    <w:rsid w:val="009E30A1"/>
    <w:rsid w:val="009F4F22"/>
    <w:rsid w:val="00A125DD"/>
    <w:rsid w:val="00A276DA"/>
    <w:rsid w:val="00A34F70"/>
    <w:rsid w:val="00A34FCD"/>
    <w:rsid w:val="00A375D9"/>
    <w:rsid w:val="00A40615"/>
    <w:rsid w:val="00A50814"/>
    <w:rsid w:val="00A521B8"/>
    <w:rsid w:val="00A52B04"/>
    <w:rsid w:val="00A56700"/>
    <w:rsid w:val="00A71C24"/>
    <w:rsid w:val="00A7683E"/>
    <w:rsid w:val="00A776C3"/>
    <w:rsid w:val="00A83B6F"/>
    <w:rsid w:val="00A8491E"/>
    <w:rsid w:val="00AA7B4C"/>
    <w:rsid w:val="00AB6B6A"/>
    <w:rsid w:val="00AD56A7"/>
    <w:rsid w:val="00AE4312"/>
    <w:rsid w:val="00AE508D"/>
    <w:rsid w:val="00B05355"/>
    <w:rsid w:val="00B07598"/>
    <w:rsid w:val="00B1390D"/>
    <w:rsid w:val="00B13E22"/>
    <w:rsid w:val="00B14AC3"/>
    <w:rsid w:val="00B17498"/>
    <w:rsid w:val="00B178DC"/>
    <w:rsid w:val="00B22362"/>
    <w:rsid w:val="00B25DE5"/>
    <w:rsid w:val="00B411ED"/>
    <w:rsid w:val="00B55804"/>
    <w:rsid w:val="00B6297C"/>
    <w:rsid w:val="00B65872"/>
    <w:rsid w:val="00B66269"/>
    <w:rsid w:val="00B7097B"/>
    <w:rsid w:val="00B72864"/>
    <w:rsid w:val="00B82611"/>
    <w:rsid w:val="00B93978"/>
    <w:rsid w:val="00BA3C88"/>
    <w:rsid w:val="00BB0A06"/>
    <w:rsid w:val="00BB5AB8"/>
    <w:rsid w:val="00BB603E"/>
    <w:rsid w:val="00BB6B11"/>
    <w:rsid w:val="00BB7A5B"/>
    <w:rsid w:val="00BC62F8"/>
    <w:rsid w:val="00BC68B2"/>
    <w:rsid w:val="00BD535F"/>
    <w:rsid w:val="00BE2553"/>
    <w:rsid w:val="00BE33CA"/>
    <w:rsid w:val="00BE67F8"/>
    <w:rsid w:val="00BF1E3B"/>
    <w:rsid w:val="00BF273F"/>
    <w:rsid w:val="00BF2C72"/>
    <w:rsid w:val="00BF503D"/>
    <w:rsid w:val="00BF7D79"/>
    <w:rsid w:val="00C11749"/>
    <w:rsid w:val="00C22EDE"/>
    <w:rsid w:val="00C22FB5"/>
    <w:rsid w:val="00C26856"/>
    <w:rsid w:val="00C2771F"/>
    <w:rsid w:val="00C331D2"/>
    <w:rsid w:val="00C37E82"/>
    <w:rsid w:val="00C41CE3"/>
    <w:rsid w:val="00C575B5"/>
    <w:rsid w:val="00C63275"/>
    <w:rsid w:val="00C66BEF"/>
    <w:rsid w:val="00C66E7C"/>
    <w:rsid w:val="00C70407"/>
    <w:rsid w:val="00C74A8C"/>
    <w:rsid w:val="00C8204C"/>
    <w:rsid w:val="00C835B3"/>
    <w:rsid w:val="00C83D77"/>
    <w:rsid w:val="00C8432A"/>
    <w:rsid w:val="00C84B28"/>
    <w:rsid w:val="00C870BA"/>
    <w:rsid w:val="00C87925"/>
    <w:rsid w:val="00C90E7E"/>
    <w:rsid w:val="00CA0B54"/>
    <w:rsid w:val="00CA31E3"/>
    <w:rsid w:val="00CA70CD"/>
    <w:rsid w:val="00CB429F"/>
    <w:rsid w:val="00CD0EAB"/>
    <w:rsid w:val="00CD4E96"/>
    <w:rsid w:val="00CD4F04"/>
    <w:rsid w:val="00CF1915"/>
    <w:rsid w:val="00CF272B"/>
    <w:rsid w:val="00CF2D7A"/>
    <w:rsid w:val="00CF7A65"/>
    <w:rsid w:val="00CF7F58"/>
    <w:rsid w:val="00D00EAA"/>
    <w:rsid w:val="00D14FFB"/>
    <w:rsid w:val="00D30AFE"/>
    <w:rsid w:val="00D32602"/>
    <w:rsid w:val="00D40104"/>
    <w:rsid w:val="00D439B9"/>
    <w:rsid w:val="00D44240"/>
    <w:rsid w:val="00D473E8"/>
    <w:rsid w:val="00D525E5"/>
    <w:rsid w:val="00D5725F"/>
    <w:rsid w:val="00D63623"/>
    <w:rsid w:val="00DA2D19"/>
    <w:rsid w:val="00DA3B14"/>
    <w:rsid w:val="00DA432B"/>
    <w:rsid w:val="00DA6714"/>
    <w:rsid w:val="00DB23FA"/>
    <w:rsid w:val="00DB438C"/>
    <w:rsid w:val="00DB6564"/>
    <w:rsid w:val="00DE0304"/>
    <w:rsid w:val="00DF78EB"/>
    <w:rsid w:val="00E001C0"/>
    <w:rsid w:val="00E03113"/>
    <w:rsid w:val="00E062D0"/>
    <w:rsid w:val="00E074C8"/>
    <w:rsid w:val="00E07DE2"/>
    <w:rsid w:val="00E205F4"/>
    <w:rsid w:val="00E26A1E"/>
    <w:rsid w:val="00E31518"/>
    <w:rsid w:val="00E34CFB"/>
    <w:rsid w:val="00E4364C"/>
    <w:rsid w:val="00E51856"/>
    <w:rsid w:val="00E570F4"/>
    <w:rsid w:val="00E8425D"/>
    <w:rsid w:val="00E8463A"/>
    <w:rsid w:val="00E933D5"/>
    <w:rsid w:val="00E96D40"/>
    <w:rsid w:val="00E97118"/>
    <w:rsid w:val="00EA4F03"/>
    <w:rsid w:val="00EA74D7"/>
    <w:rsid w:val="00EB4254"/>
    <w:rsid w:val="00EB5580"/>
    <w:rsid w:val="00EC392A"/>
    <w:rsid w:val="00EC3F65"/>
    <w:rsid w:val="00EC5BF3"/>
    <w:rsid w:val="00ED2F7E"/>
    <w:rsid w:val="00ED62BC"/>
    <w:rsid w:val="00EE7A8E"/>
    <w:rsid w:val="00EF519B"/>
    <w:rsid w:val="00EF6704"/>
    <w:rsid w:val="00EF6959"/>
    <w:rsid w:val="00F00F5A"/>
    <w:rsid w:val="00F12465"/>
    <w:rsid w:val="00F12634"/>
    <w:rsid w:val="00F164CF"/>
    <w:rsid w:val="00F31B20"/>
    <w:rsid w:val="00F47FA4"/>
    <w:rsid w:val="00F50C39"/>
    <w:rsid w:val="00F53518"/>
    <w:rsid w:val="00F602B7"/>
    <w:rsid w:val="00F649EE"/>
    <w:rsid w:val="00F656F9"/>
    <w:rsid w:val="00F6725E"/>
    <w:rsid w:val="00F75F58"/>
    <w:rsid w:val="00F7718C"/>
    <w:rsid w:val="00F80574"/>
    <w:rsid w:val="00F81341"/>
    <w:rsid w:val="00F87029"/>
    <w:rsid w:val="00FA0EB9"/>
    <w:rsid w:val="00FA6113"/>
    <w:rsid w:val="00FB1646"/>
    <w:rsid w:val="00FB6340"/>
    <w:rsid w:val="00FC48AD"/>
    <w:rsid w:val="00FD1925"/>
    <w:rsid w:val="00FD5065"/>
    <w:rsid w:val="00FD7F23"/>
    <w:rsid w:val="00FE63BE"/>
    <w:rsid w:val="00FF7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C727C-C477-4B81-B41B-A30E1DB5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4240"/>
    <w:pPr>
      <w:spacing w:after="200" w:line="276" w:lineRule="auto"/>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563969"/>
    <w:rPr>
      <w:rFonts w:ascii="Arial" w:hAnsi="Arial"/>
      <w:sz w:val="24"/>
      <w:szCs w:val="22"/>
      <w:lang w:eastAsia="en-US"/>
    </w:rPr>
  </w:style>
  <w:style w:type="paragraph" w:styleId="NormalnyWeb">
    <w:name w:val="Normal (Web)"/>
    <w:basedOn w:val="Normalny"/>
    <w:uiPriority w:val="99"/>
    <w:unhideWhenUsed/>
    <w:rsid w:val="00D44240"/>
    <w:pPr>
      <w:spacing w:before="100" w:beforeAutospacing="1" w:after="100" w:afterAutospacing="1" w:line="240" w:lineRule="auto"/>
    </w:pPr>
    <w:rPr>
      <w:rFonts w:eastAsia="Times New Roman"/>
      <w:szCs w:val="24"/>
      <w:lang w:eastAsia="pl-PL"/>
    </w:rPr>
  </w:style>
  <w:style w:type="character" w:styleId="Hipercze">
    <w:name w:val="Hyperlink"/>
    <w:uiPriority w:val="99"/>
    <w:semiHidden/>
    <w:unhideWhenUsed/>
    <w:rsid w:val="00D44240"/>
    <w:rPr>
      <w:color w:val="0000FF"/>
      <w:u w:val="single"/>
    </w:rPr>
  </w:style>
  <w:style w:type="character" w:styleId="UyteHipercze">
    <w:name w:val="FollowedHyperlink"/>
    <w:uiPriority w:val="99"/>
    <w:semiHidden/>
    <w:unhideWhenUsed/>
    <w:rsid w:val="00D44240"/>
    <w:rPr>
      <w:color w:val="800080"/>
      <w:u w:val="single"/>
    </w:rPr>
  </w:style>
  <w:style w:type="character" w:customStyle="1" w:styleId="apple-tab-span">
    <w:name w:val="apple-tab-span"/>
    <w:basedOn w:val="Domylnaczcionkaakapitu"/>
    <w:rsid w:val="00D44240"/>
  </w:style>
  <w:style w:type="paragraph" w:styleId="Tekstdymka">
    <w:name w:val="Balloon Text"/>
    <w:basedOn w:val="Normalny"/>
    <w:link w:val="TekstdymkaZnak"/>
    <w:uiPriority w:val="99"/>
    <w:semiHidden/>
    <w:unhideWhenUsed/>
    <w:rsid w:val="00D44240"/>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44240"/>
    <w:rPr>
      <w:rFonts w:ascii="Tahoma" w:hAnsi="Tahoma" w:cs="Tahoma"/>
      <w:sz w:val="16"/>
      <w:szCs w:val="16"/>
    </w:rPr>
  </w:style>
  <w:style w:type="character" w:styleId="Odwoaniedokomentarza">
    <w:name w:val="annotation reference"/>
    <w:uiPriority w:val="99"/>
    <w:semiHidden/>
    <w:unhideWhenUsed/>
    <w:rsid w:val="00D44240"/>
    <w:rPr>
      <w:sz w:val="16"/>
      <w:szCs w:val="16"/>
    </w:rPr>
  </w:style>
  <w:style w:type="paragraph" w:styleId="Tekstkomentarza">
    <w:name w:val="annotation text"/>
    <w:basedOn w:val="Normalny"/>
    <w:link w:val="TekstkomentarzaZnak"/>
    <w:uiPriority w:val="99"/>
    <w:semiHidden/>
    <w:unhideWhenUsed/>
    <w:rsid w:val="00D44240"/>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D44240"/>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44240"/>
    <w:rPr>
      <w:b/>
      <w:bCs/>
    </w:rPr>
  </w:style>
  <w:style w:type="character" w:customStyle="1" w:styleId="TematkomentarzaZnak">
    <w:name w:val="Temat komentarza Znak"/>
    <w:link w:val="Tematkomentarza"/>
    <w:uiPriority w:val="99"/>
    <w:semiHidden/>
    <w:rsid w:val="00D44240"/>
    <w:rPr>
      <w:rFonts w:ascii="Times New Roman" w:hAnsi="Times New Roman" w:cs="Times New Roman"/>
      <w:b/>
      <w:bCs/>
      <w:sz w:val="20"/>
      <w:szCs w:val="20"/>
    </w:rPr>
  </w:style>
  <w:style w:type="paragraph" w:styleId="Nagwek">
    <w:name w:val="header"/>
    <w:basedOn w:val="Normalny"/>
    <w:link w:val="NagwekZnak"/>
    <w:uiPriority w:val="99"/>
    <w:unhideWhenUsed/>
    <w:rsid w:val="0085196E"/>
    <w:pPr>
      <w:tabs>
        <w:tab w:val="center" w:pos="4536"/>
        <w:tab w:val="right" w:pos="9072"/>
      </w:tabs>
    </w:pPr>
    <w:rPr>
      <w:lang w:val="x-none"/>
    </w:rPr>
  </w:style>
  <w:style w:type="character" w:customStyle="1" w:styleId="NagwekZnak">
    <w:name w:val="Nagłówek Znak"/>
    <w:link w:val="Nagwek"/>
    <w:uiPriority w:val="99"/>
    <w:rsid w:val="0085196E"/>
    <w:rPr>
      <w:rFonts w:ascii="Times New Roman" w:hAnsi="Times New Roman"/>
      <w:sz w:val="24"/>
      <w:szCs w:val="22"/>
      <w:lang w:eastAsia="en-US"/>
    </w:rPr>
  </w:style>
  <w:style w:type="paragraph" w:styleId="Stopka">
    <w:name w:val="footer"/>
    <w:basedOn w:val="Normalny"/>
    <w:link w:val="StopkaZnak"/>
    <w:uiPriority w:val="99"/>
    <w:unhideWhenUsed/>
    <w:rsid w:val="0085196E"/>
    <w:pPr>
      <w:tabs>
        <w:tab w:val="center" w:pos="4536"/>
        <w:tab w:val="right" w:pos="9072"/>
      </w:tabs>
    </w:pPr>
    <w:rPr>
      <w:lang w:val="x-none"/>
    </w:rPr>
  </w:style>
  <w:style w:type="character" w:customStyle="1" w:styleId="StopkaZnak">
    <w:name w:val="Stopka Znak"/>
    <w:link w:val="Stopka"/>
    <w:uiPriority w:val="99"/>
    <w:rsid w:val="0085196E"/>
    <w:rPr>
      <w:rFonts w:ascii="Times New Roman" w:hAnsi="Times New Roman"/>
      <w:sz w:val="24"/>
      <w:szCs w:val="22"/>
      <w:lang w:eastAsia="en-US"/>
    </w:rPr>
  </w:style>
  <w:style w:type="paragraph" w:styleId="Tekstpodstawowy">
    <w:name w:val="Body Text"/>
    <w:basedOn w:val="Normalny"/>
    <w:link w:val="TekstpodstawowyZnak"/>
    <w:semiHidden/>
    <w:rsid w:val="00276367"/>
    <w:pPr>
      <w:autoSpaceDE w:val="0"/>
      <w:autoSpaceDN w:val="0"/>
      <w:adjustRightInd w:val="0"/>
      <w:spacing w:after="0" w:line="240" w:lineRule="auto"/>
      <w:jc w:val="both"/>
    </w:pPr>
    <w:rPr>
      <w:rFonts w:eastAsia="Times New Roman"/>
      <w:szCs w:val="24"/>
      <w:lang w:eastAsia="pl-PL"/>
    </w:rPr>
  </w:style>
  <w:style w:type="character" w:customStyle="1" w:styleId="TekstpodstawowyZnak">
    <w:name w:val="Tekst podstawowy Znak"/>
    <w:link w:val="Tekstpodstawowy"/>
    <w:semiHidden/>
    <w:rsid w:val="00276367"/>
    <w:rPr>
      <w:rFonts w:ascii="Times New Roman" w:eastAsia="Times New Roman" w:hAnsi="Times New Roman"/>
      <w:sz w:val="24"/>
      <w:szCs w:val="24"/>
    </w:rPr>
  </w:style>
  <w:style w:type="paragraph" w:styleId="Lista2">
    <w:name w:val="List 2"/>
    <w:basedOn w:val="Normalny"/>
    <w:rsid w:val="001F21A9"/>
    <w:pPr>
      <w:spacing w:after="0" w:line="240" w:lineRule="auto"/>
      <w:ind w:left="566" w:hanging="283"/>
    </w:pPr>
    <w:rPr>
      <w:rFonts w:eastAsia="Times New Roman"/>
      <w:szCs w:val="24"/>
      <w:lang w:eastAsia="pl-PL"/>
    </w:rPr>
  </w:style>
  <w:style w:type="paragraph" w:styleId="Lista3">
    <w:name w:val="List 3"/>
    <w:basedOn w:val="Normalny"/>
    <w:rsid w:val="001F21A9"/>
    <w:pPr>
      <w:spacing w:after="0" w:line="240" w:lineRule="auto"/>
      <w:ind w:left="849" w:hanging="283"/>
    </w:pPr>
    <w:rPr>
      <w:rFonts w:eastAsia="Times New Roman"/>
      <w:szCs w:val="24"/>
      <w:lang w:eastAsia="pl-PL"/>
    </w:rPr>
  </w:style>
  <w:style w:type="paragraph" w:styleId="Lista">
    <w:name w:val="List"/>
    <w:basedOn w:val="Normalny"/>
    <w:uiPriority w:val="99"/>
    <w:semiHidden/>
    <w:unhideWhenUsed/>
    <w:rsid w:val="001F21A9"/>
    <w:pPr>
      <w:ind w:left="283" w:hanging="283"/>
      <w:contextualSpacing/>
    </w:pPr>
  </w:style>
  <w:style w:type="paragraph" w:styleId="Lista-kontynuacja">
    <w:name w:val="List Continue"/>
    <w:basedOn w:val="Normalny"/>
    <w:uiPriority w:val="99"/>
    <w:semiHidden/>
    <w:unhideWhenUsed/>
    <w:rsid w:val="00894FC9"/>
    <w:pPr>
      <w:spacing w:after="120"/>
      <w:ind w:left="283"/>
      <w:contextualSpacing/>
    </w:pPr>
  </w:style>
  <w:style w:type="paragraph" w:styleId="Listapunktowana">
    <w:name w:val="List Bullet"/>
    <w:basedOn w:val="Normalny"/>
    <w:rsid w:val="001C72F2"/>
    <w:pPr>
      <w:numPr>
        <w:numId w:val="1"/>
      </w:numPr>
      <w:spacing w:after="0" w:line="240" w:lineRule="auto"/>
    </w:pPr>
    <w:rPr>
      <w:rFonts w:eastAsia="Times New Roman"/>
      <w:szCs w:val="24"/>
      <w:lang w:eastAsia="pl-PL"/>
    </w:rPr>
  </w:style>
  <w:style w:type="paragraph" w:customStyle="1" w:styleId="Akapitzlist1">
    <w:name w:val="Akapit z listą1"/>
    <w:basedOn w:val="Normalny"/>
    <w:rsid w:val="00C26856"/>
    <w:pPr>
      <w:suppressAutoHyphens/>
      <w:spacing w:line="240" w:lineRule="auto"/>
      <w:ind w:left="720"/>
      <w:contextualSpacing/>
    </w:pPr>
    <w:rPr>
      <w:rFonts w:eastAsia="Times New Roman"/>
      <w:szCs w:val="24"/>
      <w:lang w:eastAsia="zh-CN"/>
    </w:rPr>
  </w:style>
  <w:style w:type="paragraph" w:styleId="Tekstpodstawowywcity">
    <w:name w:val="Body Text Indent"/>
    <w:basedOn w:val="Normalny"/>
    <w:link w:val="TekstpodstawowywcityZnak"/>
    <w:rsid w:val="00EF519B"/>
    <w:pPr>
      <w:spacing w:after="120" w:line="240" w:lineRule="auto"/>
      <w:ind w:left="283"/>
    </w:pPr>
    <w:rPr>
      <w:rFonts w:eastAsia="Times New Roman"/>
      <w:szCs w:val="24"/>
      <w:lang w:eastAsia="pl-PL"/>
    </w:rPr>
  </w:style>
  <w:style w:type="character" w:customStyle="1" w:styleId="TekstpodstawowywcityZnak">
    <w:name w:val="Tekst podstawowy wcięty Znak"/>
    <w:link w:val="Tekstpodstawowywcity"/>
    <w:rsid w:val="00EF519B"/>
    <w:rPr>
      <w:rFonts w:ascii="Times New Roman" w:eastAsia="Times New Roman" w:hAnsi="Times New Roman"/>
      <w:sz w:val="24"/>
      <w:szCs w:val="24"/>
    </w:rPr>
  </w:style>
  <w:style w:type="paragraph" w:customStyle="1" w:styleId="Default">
    <w:name w:val="Default"/>
    <w:rsid w:val="0038445C"/>
    <w:pPr>
      <w:suppressAutoHyphens/>
    </w:pPr>
    <w:rPr>
      <w:rFonts w:ascii="Times New Roman" w:eastAsia="SimSun" w:hAnsi="Times New Roman"/>
      <w:color w:val="000000"/>
      <w:sz w:val="24"/>
      <w:szCs w:val="24"/>
      <w:lang w:eastAsia="zh-CN" w:bidi="hi-IN"/>
    </w:rPr>
  </w:style>
  <w:style w:type="paragraph" w:customStyle="1" w:styleId="Akapitzlist10">
    <w:name w:val="Akapit z listą1"/>
    <w:basedOn w:val="Normalny"/>
    <w:rsid w:val="008B196B"/>
    <w:pPr>
      <w:suppressAutoHyphens/>
      <w:spacing w:after="160" w:line="256" w:lineRule="auto"/>
      <w:ind w:left="720"/>
      <w:contextualSpacing/>
    </w:pPr>
    <w:rPr>
      <w:rFonts w:ascii="Calibri" w:eastAsia="Times New Roman" w:hAnsi="Calibri"/>
      <w:color w:val="00000A"/>
      <w:sz w:val="22"/>
      <w:szCs w:val="24"/>
      <w:lang w:eastAsia="ar-SA"/>
    </w:rPr>
  </w:style>
  <w:style w:type="paragraph" w:styleId="Akapitzlist">
    <w:name w:val="List Paragraph"/>
    <w:basedOn w:val="Normalny"/>
    <w:qFormat/>
    <w:rsid w:val="006A47A3"/>
    <w:pPr>
      <w:suppressAutoHyphens/>
      <w:spacing w:after="0" w:line="240" w:lineRule="auto"/>
      <w:ind w:left="720"/>
      <w:contextualSpacing/>
    </w:pPr>
    <w:rPr>
      <w:rFonts w:eastAsia="Times New Roman"/>
      <w:szCs w:val="24"/>
      <w:lang w:eastAsia="zh-CN"/>
    </w:rPr>
  </w:style>
  <w:style w:type="character" w:customStyle="1" w:styleId="highlightselected">
    <w:name w:val="highlight selected"/>
    <w:rsid w:val="001D2D39"/>
  </w:style>
  <w:style w:type="paragraph" w:customStyle="1" w:styleId="Akapitzlist2">
    <w:name w:val="Akapit z listą2"/>
    <w:basedOn w:val="Normalny"/>
    <w:link w:val="ListParagraphChar"/>
    <w:rsid w:val="00E97118"/>
    <w:pPr>
      <w:ind w:left="720"/>
      <w:contextualSpacing/>
    </w:pPr>
    <w:rPr>
      <w:rFonts w:ascii="Calibri" w:eastAsia="Times New Roman" w:hAnsi="Calibri"/>
      <w:sz w:val="22"/>
    </w:rPr>
  </w:style>
  <w:style w:type="character" w:customStyle="1" w:styleId="ListParagraphChar">
    <w:name w:val="List Paragraph Char"/>
    <w:link w:val="Akapitzlist2"/>
    <w:locked/>
    <w:rsid w:val="00E9711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63428">
      <w:bodyDiv w:val="1"/>
      <w:marLeft w:val="0"/>
      <w:marRight w:val="0"/>
      <w:marTop w:val="0"/>
      <w:marBottom w:val="0"/>
      <w:divBdr>
        <w:top w:val="none" w:sz="0" w:space="0" w:color="auto"/>
        <w:left w:val="none" w:sz="0" w:space="0" w:color="auto"/>
        <w:bottom w:val="none" w:sz="0" w:space="0" w:color="auto"/>
        <w:right w:val="none" w:sz="0" w:space="0" w:color="auto"/>
      </w:divBdr>
    </w:div>
    <w:div w:id="1538275362">
      <w:bodyDiv w:val="1"/>
      <w:marLeft w:val="0"/>
      <w:marRight w:val="0"/>
      <w:marTop w:val="0"/>
      <w:marBottom w:val="0"/>
      <w:divBdr>
        <w:top w:val="none" w:sz="0" w:space="0" w:color="auto"/>
        <w:left w:val="none" w:sz="0" w:space="0" w:color="auto"/>
        <w:bottom w:val="none" w:sz="0" w:space="0" w:color="auto"/>
        <w:right w:val="none" w:sz="0" w:space="0" w:color="auto"/>
      </w:divBdr>
    </w:div>
    <w:div w:id="1865433725">
      <w:bodyDiv w:val="1"/>
      <w:marLeft w:val="0"/>
      <w:marRight w:val="0"/>
      <w:marTop w:val="0"/>
      <w:marBottom w:val="0"/>
      <w:divBdr>
        <w:top w:val="none" w:sz="0" w:space="0" w:color="auto"/>
        <w:left w:val="none" w:sz="0" w:space="0" w:color="auto"/>
        <w:bottom w:val="none" w:sz="0" w:space="0" w:color="auto"/>
        <w:right w:val="none" w:sz="0" w:space="0" w:color="auto"/>
      </w:divBdr>
    </w:div>
    <w:div w:id="19049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4F1D-C8D3-4DCD-9D00-F5C945F4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21118</Words>
  <Characters>126709</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
    </vt:vector>
  </TitlesOfParts>
  <Company>PSP2</Company>
  <LinksUpToDate>false</LinksUpToDate>
  <CharactersWithSpaces>147532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cp:lastModifiedBy>Nauczyciel</cp:lastModifiedBy>
  <cp:revision>2</cp:revision>
  <cp:lastPrinted>2022-08-26T10:03:00Z</cp:lastPrinted>
  <dcterms:created xsi:type="dcterms:W3CDTF">2022-09-19T08:12:00Z</dcterms:created>
  <dcterms:modified xsi:type="dcterms:W3CDTF">2022-09-19T08:12:00Z</dcterms:modified>
</cp:coreProperties>
</file>