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AB1BC" w14:textId="77777777" w:rsidR="00141D67" w:rsidRDefault="00141D67" w:rsidP="00141D67">
      <w:pPr>
        <w:spacing w:line="276" w:lineRule="auto"/>
        <w:rPr>
          <w:rFonts w:cs="Calibri"/>
          <w:b/>
        </w:rPr>
      </w:pPr>
    </w:p>
    <w:p w14:paraId="213147D3" w14:textId="77777777" w:rsidR="00141D67" w:rsidRDefault="00BC2AA2" w:rsidP="00141D67">
      <w:pPr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>ZARZĄDZENIE Nr 05</w:t>
      </w:r>
      <w:r w:rsidR="00141D67">
        <w:rPr>
          <w:rFonts w:cs="Calibri"/>
          <w:b/>
        </w:rPr>
        <w:t>/2020</w:t>
      </w:r>
    </w:p>
    <w:p w14:paraId="7A9D366A" w14:textId="77777777" w:rsidR="00141D67" w:rsidRDefault="00141D67" w:rsidP="00141D67">
      <w:pPr>
        <w:spacing w:line="276" w:lineRule="auto"/>
        <w:jc w:val="center"/>
        <w:rPr>
          <w:rFonts w:cs="Calibri"/>
        </w:rPr>
      </w:pPr>
      <w:r>
        <w:rPr>
          <w:rFonts w:cs="Calibri"/>
        </w:rPr>
        <w:t>Dyrektora Liceum Ogólnokształcącego im. Bohaterów Oflagu II D w Bornem Sulinowie</w:t>
      </w:r>
    </w:p>
    <w:p w14:paraId="7C3D7102" w14:textId="77777777" w:rsidR="00141D67" w:rsidRDefault="004838CE" w:rsidP="00141D67">
      <w:pPr>
        <w:spacing w:line="276" w:lineRule="auto"/>
        <w:jc w:val="center"/>
        <w:rPr>
          <w:rFonts w:cs="Calibri"/>
        </w:rPr>
      </w:pPr>
      <w:r>
        <w:rPr>
          <w:rFonts w:cs="Calibri"/>
        </w:rPr>
        <w:t xml:space="preserve"> z dnia 22</w:t>
      </w:r>
      <w:r w:rsidR="00141D67">
        <w:rPr>
          <w:rFonts w:cs="Calibri"/>
        </w:rPr>
        <w:t xml:space="preserve"> maja 2020r.</w:t>
      </w:r>
    </w:p>
    <w:p w14:paraId="5C2562EB" w14:textId="77777777" w:rsidR="00141D67" w:rsidRDefault="00141D67" w:rsidP="00141D67">
      <w:pPr>
        <w:spacing w:line="276" w:lineRule="auto"/>
        <w:jc w:val="center"/>
        <w:rPr>
          <w:rFonts w:cs="Calibri"/>
        </w:rPr>
      </w:pPr>
      <w:r>
        <w:rPr>
          <w:rFonts w:cs="Calibri"/>
        </w:rPr>
        <w:t xml:space="preserve">w sprawie wprowadzenia w szkole Procedury zapewnienia bezpieczeństwa </w:t>
      </w:r>
      <w:r w:rsidR="00370D6C">
        <w:rPr>
          <w:rFonts w:cs="Calibri"/>
        </w:rPr>
        <w:t xml:space="preserve">podczas </w:t>
      </w:r>
      <w:r w:rsidR="00BC2AA2">
        <w:rPr>
          <w:rFonts w:cs="Calibri"/>
        </w:rPr>
        <w:t>prowadzenia konsultacji na terenie szkoły</w:t>
      </w:r>
      <w:r w:rsidR="00370D6C">
        <w:rPr>
          <w:rFonts w:cs="Calibri"/>
        </w:rPr>
        <w:t xml:space="preserve"> w związku</w:t>
      </w:r>
      <w:r w:rsidR="00BC2AA2">
        <w:rPr>
          <w:rFonts w:cs="Calibri"/>
        </w:rPr>
        <w:br/>
      </w:r>
      <w:r w:rsidR="00370D6C">
        <w:rPr>
          <w:rFonts w:cs="Calibri"/>
        </w:rPr>
        <w:t xml:space="preserve">  </w:t>
      </w:r>
      <w:r>
        <w:rPr>
          <w:rFonts w:cs="Calibri"/>
        </w:rPr>
        <w:t>z wystąpieniem COVID-19</w:t>
      </w:r>
    </w:p>
    <w:p w14:paraId="2150C1B1" w14:textId="77777777" w:rsidR="00141D67" w:rsidRDefault="00141D67" w:rsidP="00141D67">
      <w:pPr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</w:t>
      </w:r>
    </w:p>
    <w:p w14:paraId="3223617E" w14:textId="77777777" w:rsidR="00141D67" w:rsidRDefault="00141D67" w:rsidP="00141D67">
      <w:pPr>
        <w:spacing w:line="276" w:lineRule="auto"/>
        <w:jc w:val="both"/>
        <w:rPr>
          <w:rFonts w:cs="Calibri"/>
        </w:rPr>
      </w:pPr>
    </w:p>
    <w:p w14:paraId="125FEF79" w14:textId="77777777" w:rsidR="00141D67" w:rsidRDefault="00141D67" w:rsidP="00141D67">
      <w:pPr>
        <w:spacing w:line="276" w:lineRule="auto"/>
        <w:jc w:val="both"/>
        <w:rPr>
          <w:rFonts w:cs="Calibri"/>
        </w:rPr>
      </w:pPr>
    </w:p>
    <w:p w14:paraId="0572C07D" w14:textId="77777777" w:rsidR="00141D67" w:rsidRDefault="00141D67" w:rsidP="00141D67">
      <w:pPr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Na podstawie art. 68 ust. 1 pkt 6 ustawy z dnia 14 grudnia 2016 r. Prawo oświatowe (Dz. U. z 2019 r. poz. 1148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 zarządza się, co następuje:</w:t>
      </w:r>
    </w:p>
    <w:p w14:paraId="1E4F327C" w14:textId="77777777" w:rsidR="00141D67" w:rsidRDefault="00141D67" w:rsidP="00141D67">
      <w:pPr>
        <w:spacing w:line="276" w:lineRule="auto"/>
        <w:jc w:val="both"/>
        <w:rPr>
          <w:rFonts w:cs="Calibri"/>
        </w:rPr>
      </w:pPr>
    </w:p>
    <w:p w14:paraId="5F5085ED" w14:textId="77777777" w:rsidR="00141D67" w:rsidRDefault="00141D67" w:rsidP="00141D67">
      <w:pPr>
        <w:spacing w:before="240" w:after="24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1</w:t>
      </w:r>
    </w:p>
    <w:p w14:paraId="2F2ECEDC" w14:textId="77777777" w:rsidR="00141D67" w:rsidRDefault="00141D67" w:rsidP="00141D67">
      <w:pPr>
        <w:spacing w:before="240" w:after="240" w:line="276" w:lineRule="auto"/>
        <w:jc w:val="both"/>
        <w:rPr>
          <w:rFonts w:cs="Calibri"/>
        </w:rPr>
      </w:pPr>
      <w:r>
        <w:rPr>
          <w:rFonts w:cs="Calibri"/>
        </w:rPr>
        <w:t>Wprowadzam w</w:t>
      </w:r>
      <w:r>
        <w:rPr>
          <w:rFonts w:cs="Calibri"/>
          <w:shd w:val="clear" w:color="auto" w:fill="FFFFFF"/>
        </w:rPr>
        <w:t xml:space="preserve"> Liceum Ogólnokształcącym im. Bohaterów Oflagu II D</w:t>
      </w:r>
      <w:r>
        <w:rPr>
          <w:rFonts w:cs="Calibri"/>
        </w:rPr>
        <w:t xml:space="preserve"> w Bornem Sulinowie</w:t>
      </w:r>
      <w:r>
        <w:rPr>
          <w:rFonts w:cs="Calibri"/>
          <w:shd w:val="clear" w:color="auto" w:fill="FFFFFF"/>
        </w:rPr>
        <w:t xml:space="preserve"> P</w:t>
      </w:r>
      <w:r>
        <w:rPr>
          <w:rFonts w:cs="Calibri"/>
          <w:b/>
          <w:i/>
        </w:rPr>
        <w:t>rocedury zapewnienia bezpieczeństwa w związku z wystąpieniem COVID-19</w:t>
      </w:r>
      <w:r>
        <w:rPr>
          <w:rFonts w:cs="Calibri"/>
        </w:rPr>
        <w:t>, który stanowi załącznik nr 1 do niniejszego zarządzenia.</w:t>
      </w:r>
    </w:p>
    <w:p w14:paraId="31C287C5" w14:textId="77777777" w:rsidR="00141D67" w:rsidRDefault="00141D67" w:rsidP="00141D67">
      <w:pPr>
        <w:spacing w:before="240" w:after="24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2</w:t>
      </w:r>
    </w:p>
    <w:p w14:paraId="0EDF4CBD" w14:textId="77777777" w:rsidR="00141D67" w:rsidRDefault="00370D6C" w:rsidP="00141D67">
      <w:pPr>
        <w:spacing w:before="240" w:after="240" w:line="276" w:lineRule="auto"/>
        <w:jc w:val="both"/>
        <w:rPr>
          <w:rFonts w:cs="Calibri"/>
        </w:rPr>
      </w:pPr>
      <w:r>
        <w:rPr>
          <w:rFonts w:cs="Calibri"/>
          <w:b/>
        </w:rPr>
        <w:br/>
      </w:r>
      <w:r w:rsidR="00141D67">
        <w:rPr>
          <w:rFonts w:cs="Calibri"/>
        </w:rPr>
        <w:t>Zarządzenie wchodzi w życie z dniem 25 maja 2020r.</w:t>
      </w:r>
    </w:p>
    <w:p w14:paraId="278F9CAB" w14:textId="77777777" w:rsidR="00141D67" w:rsidRDefault="00141D67" w:rsidP="00141D67">
      <w:pPr>
        <w:spacing w:line="276" w:lineRule="auto"/>
        <w:jc w:val="both"/>
        <w:rPr>
          <w:rFonts w:cs="Calibri"/>
        </w:rPr>
      </w:pPr>
    </w:p>
    <w:p w14:paraId="4B7A13D4" w14:textId="77777777" w:rsidR="00141D67" w:rsidRDefault="00141D67" w:rsidP="00141D67">
      <w:pPr>
        <w:spacing w:line="276" w:lineRule="auto"/>
        <w:jc w:val="both"/>
        <w:rPr>
          <w:rFonts w:cs="Calibri"/>
        </w:rPr>
      </w:pPr>
    </w:p>
    <w:p w14:paraId="25577F56" w14:textId="77777777" w:rsidR="00141D67" w:rsidRDefault="00141D67" w:rsidP="00141D67">
      <w:pPr>
        <w:spacing w:line="276" w:lineRule="auto"/>
        <w:jc w:val="right"/>
        <w:rPr>
          <w:rFonts w:cs="Calibri"/>
        </w:rPr>
      </w:pPr>
    </w:p>
    <w:p w14:paraId="28BCDF7C" w14:textId="77777777" w:rsidR="00141D67" w:rsidRDefault="00141D67" w:rsidP="00141D67">
      <w:pPr>
        <w:spacing w:line="276" w:lineRule="auto"/>
        <w:jc w:val="right"/>
        <w:rPr>
          <w:rFonts w:cs="Calibri"/>
        </w:rPr>
      </w:pPr>
      <w:r>
        <w:rPr>
          <w:rFonts w:cs="Calibri"/>
        </w:rPr>
        <w:t>Podpis Dyrektora</w:t>
      </w:r>
    </w:p>
    <w:p w14:paraId="70D65855" w14:textId="77777777" w:rsidR="009C21DD" w:rsidRDefault="009C21DD"/>
    <w:sectPr w:rsidR="009C2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D67"/>
    <w:rsid w:val="00141D67"/>
    <w:rsid w:val="00317BDB"/>
    <w:rsid w:val="00370D6C"/>
    <w:rsid w:val="004838CE"/>
    <w:rsid w:val="009C21DD"/>
    <w:rsid w:val="00BC2AA2"/>
    <w:rsid w:val="00D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8277"/>
  <w15:docId w15:val="{CC80886D-31EC-4FAE-B929-E6C5CAB4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9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Mirek</cp:lastModifiedBy>
  <cp:revision>2</cp:revision>
  <cp:lastPrinted>2020-05-22T06:57:00Z</cp:lastPrinted>
  <dcterms:created xsi:type="dcterms:W3CDTF">2020-05-22T19:12:00Z</dcterms:created>
  <dcterms:modified xsi:type="dcterms:W3CDTF">2020-05-22T19:12:00Z</dcterms:modified>
</cp:coreProperties>
</file>