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  <w:lang w:eastAsia="pl-PL"/>
        </w:rPr>
        <w:t>31.03.2020r.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jc w:val="both"/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elementarz odkrywców – podręcznik edukacja polonistyczna s.42, odpowiadamy tylko na pytania 1,2,3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jc w:val="both"/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elementarz odkrywców – podręcznik edukacja polonistyczna s.43-45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jc w:val="both"/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zeszyt ćwiczeń – edukacja polonistyczna s.34-35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jc w:val="both"/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uczymy się piosenki „Marzec Czarodziej” – codziennie po trochę</w:t>
      </w:r>
    </w:p>
    <w:p>
      <w:pPr>
        <w:pStyle w:val="Normal"/>
        <w:spacing w:lineRule="auto" w:line="240" w:beforeAutospacing="1" w:afterAutospacing="1"/>
        <w:jc w:val="both"/>
        <w:rPr>
          <w:rStyle w:val="Czeinternetowe"/>
        </w:rPr>
      </w:pPr>
      <w:hyperlink r:id="rId2">
        <w:r>
          <w:rPr>
            <w:rStyle w:val="Czeinternetowe"/>
          </w:rPr>
          <w:t>https://www.youtube.com/watch?v=YooD0x8941E</w:t>
        </w:r>
      </w:hyperlink>
    </w:p>
    <w:p>
      <w:pPr>
        <w:pStyle w:val="Normal"/>
        <w:spacing w:lineRule="auto" w:line="240" w:beforeAutospacing="1" w:afterAutospacing="1"/>
        <w:rPr>
          <w:rFonts w:cs="Arial" w:ascii="Arial" w:hAnsi="Arial"/>
          <w:color w:val="000000"/>
          <w:sz w:val="21"/>
          <w:szCs w:val="21"/>
          <w:shd w:fill="FFFFFF" w:val="clear"/>
        </w:rPr>
      </w:pPr>
      <w:r>
        <w:rPr>
          <w:rFonts w:cs="Arial" w:ascii="Arial" w:hAnsi="Arial"/>
          <w:color w:val="000000"/>
          <w:sz w:val="21"/>
          <w:szCs w:val="21"/>
          <w:shd w:fill="FFFFFF" w:val="clear"/>
        </w:rPr>
        <w:t>Chodzi Marzec Czarodziej po chmurach, po lodzie.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Aż tu nagle hokus-pokus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I już pączki na patyku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I już trawka na śnieżniku.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Och, ten Marzec Czarodziej!</w:t>
      </w:r>
      <w:r>
        <w:rPr>
          <w:rFonts w:cs="Arial" w:ascii="Arial" w:hAnsi="Arial"/>
          <w:color w:val="000000"/>
          <w:sz w:val="21"/>
          <w:szCs w:val="21"/>
        </w:rPr>
        <w:br/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Chodzi Marzec Czarodziej po chmurach, po lodzie.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Aż tu nagle hokus-pokus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Słońce rzuca swe błyskotki, że aż mruczą bazie kotki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Och, ten Marzec Czarodziej!</w:t>
      </w:r>
      <w:r>
        <w:rPr>
          <w:rFonts w:cs="Arial" w:ascii="Arial" w:hAnsi="Arial"/>
          <w:color w:val="000000"/>
          <w:sz w:val="21"/>
          <w:szCs w:val="21"/>
        </w:rPr>
        <w:br/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Chodzi Marzec Czarodziej po chmurach, po lodzie.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Aż tu nagle hokus-pokus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Przez kałuże skaczą kaczki, żważe kaczki-przedszkolaczki</w:t>
      </w:r>
      <w:r>
        <w:rPr>
          <w:rFonts w:cs="Arial" w:ascii="Arial" w:hAnsi="Arial"/>
          <w:color w:val="000000"/>
          <w:sz w:val="21"/>
          <w:szCs w:val="21"/>
        </w:rPr>
        <w:br/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Och, ten Marzec Czarodziej!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d4e1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>
    <w:name w:val="Łącze internetowe"/>
    <w:uiPriority w:val="99"/>
    <w:semiHidden/>
    <w:unhideWhenUsed/>
    <w:rsid w:val="008d4e17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8d4e17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YooD0x8941E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2020-03-31T06:09:00Z</dcterms:created>
  <dc:creator>Dominika Dereń</dc:creator>
  <dc:language>pl-PL</dc:language>
  <cp:lastModifiedBy>Dominika Dereń</cp:lastModifiedBy>
  <dcterms:modified xsi:type="dcterms:W3CDTF">2020-03-31T06:10:00Z</dcterms:modified>
  <cp:revision>1</cp:revision>
</cp:coreProperties>
</file>