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07A5" w14:textId="5F1ADB6E" w:rsidR="005D02A9" w:rsidRPr="005D02A9" w:rsidRDefault="00491AD9" w:rsidP="005D02A9">
      <w:pPr>
        <w:shd w:val="clear" w:color="auto" w:fill="FFFFFF"/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8866609"/>
      <w:r>
        <w:rPr>
          <w:rFonts w:ascii="Times New Roman" w:hAnsi="Times New Roman" w:cs="Times New Roman"/>
          <w:b/>
          <w:sz w:val="28"/>
          <w:szCs w:val="28"/>
        </w:rPr>
        <w:t>ZARZĄDZENIE Nr 15/2021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Dyrektora Zespołu Szkół Samorządowych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w Jedwabnem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92662D">
        <w:rPr>
          <w:rFonts w:ascii="Times New Roman" w:hAnsi="Times New Roman" w:cs="Times New Roman"/>
          <w:b/>
          <w:sz w:val="28"/>
          <w:szCs w:val="28"/>
        </w:rPr>
        <w:t xml:space="preserve">z dnia 16 kwietnia 2021 r.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w sprawie przywrócenia</w:t>
      </w:r>
      <w:r w:rsidR="005D02A9">
        <w:rPr>
          <w:rFonts w:ascii="Times New Roman" w:hAnsi="Times New Roman" w:cs="Times New Roman"/>
          <w:b/>
          <w:sz w:val="28"/>
          <w:szCs w:val="28"/>
        </w:rPr>
        <w:t xml:space="preserve"> działalności stacjonarnej Punktu Przedszkolnego </w:t>
      </w:r>
      <w:r>
        <w:rPr>
          <w:rFonts w:ascii="Times New Roman" w:hAnsi="Times New Roman" w:cs="Times New Roman"/>
          <w:b/>
          <w:sz w:val="28"/>
          <w:szCs w:val="28"/>
        </w:rPr>
        <w:t xml:space="preserve"> w Jedwabnem</w:t>
      </w:r>
      <w:r w:rsidR="005D02A9">
        <w:rPr>
          <w:rFonts w:ascii="Times New Roman" w:hAnsi="Times New Roman" w:cs="Times New Roman"/>
          <w:b/>
          <w:sz w:val="28"/>
          <w:szCs w:val="28"/>
        </w:rPr>
        <w:t xml:space="preserve"> oraz oddziałów przedszkolnych </w:t>
      </w:r>
      <w:r w:rsidR="00FD5C3D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5D02A9" w:rsidRPr="005D02A9">
        <w:rPr>
          <w:rFonts w:ascii="Times New Roman" w:hAnsi="Times New Roman" w:cs="Times New Roman"/>
          <w:b/>
          <w:sz w:val="28"/>
          <w:szCs w:val="28"/>
        </w:rPr>
        <w:t xml:space="preserve">Szkole Podstawowej </w:t>
      </w:r>
      <w:r w:rsidR="005D02A9" w:rsidRPr="005D02A9">
        <w:rPr>
          <w:rFonts w:ascii="Times New Roman" w:hAnsi="Times New Roman" w:cs="Times New Roman"/>
          <w:b/>
          <w:sz w:val="28"/>
          <w:szCs w:val="28"/>
        </w:rPr>
        <w:br/>
      </w:r>
      <w:r w:rsidR="005D02A9" w:rsidRPr="005D02A9">
        <w:rPr>
          <w:rFonts w:ascii="Times New Roman" w:hAnsi="Times New Roman" w:cs="Times New Roman"/>
          <w:b/>
          <w:sz w:val="28"/>
          <w:szCs w:val="28"/>
        </w:rPr>
        <w:t>im. Adama Mickiewicza w Jedwabnem.</w:t>
      </w:r>
    </w:p>
    <w:p w14:paraId="1F6355D7" w14:textId="58C92FCA" w:rsidR="00491AD9" w:rsidRDefault="00491AD9" w:rsidP="00491A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E0EDB3" w14:textId="77777777" w:rsidR="00491AD9" w:rsidRPr="009C0B03" w:rsidRDefault="00491AD9" w:rsidP="00491A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14:paraId="100BC8A4" w14:textId="5B82D287" w:rsidR="00491AD9" w:rsidRDefault="00491AD9" w:rsidP="00491A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 xml:space="preserve">rozporządzenia Ministra Edukacji </w:t>
      </w:r>
      <w:r>
        <w:rPr>
          <w:rFonts w:ascii="Times New Roman" w:hAnsi="Times New Roman" w:cs="Times New Roman"/>
          <w:i/>
          <w:iCs/>
          <w:sz w:val="28"/>
          <w:szCs w:val="28"/>
        </w:rPr>
        <w:t>i Nauki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 xml:space="preserve"> z dnia </w:t>
      </w:r>
      <w:r>
        <w:rPr>
          <w:rFonts w:ascii="Times New Roman" w:hAnsi="Times New Roman" w:cs="Times New Roman"/>
          <w:i/>
          <w:iCs/>
          <w:sz w:val="28"/>
          <w:szCs w:val="28"/>
        </w:rPr>
        <w:t>15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kwietnia 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>202</w:t>
      </w:r>
      <w:r>
        <w:rPr>
          <w:rFonts w:ascii="Times New Roman" w:hAnsi="Times New Roman" w:cs="Times New Roman"/>
          <w:i/>
          <w:iCs/>
          <w:sz w:val="28"/>
          <w:szCs w:val="28"/>
        </w:rPr>
        <w:t>1r.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zmieniającego rozporządzenie 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>w sprawie czasowego ograniczenia funkcjonowania jednostek systemu oświaty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>w związku z zapobieganiem, przeciwdziałaniem i zwalczaniem COVID-19 (Dz. U. z 202</w:t>
      </w:r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 xml:space="preserve"> r., poz.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701 </w:t>
      </w:r>
      <w:r>
        <w:rPr>
          <w:rFonts w:ascii="Times New Roman" w:hAnsi="Times New Roman" w:cs="Times New Roman"/>
          <w:sz w:val="28"/>
          <w:szCs w:val="28"/>
        </w:rPr>
        <w:t xml:space="preserve">oraz 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 xml:space="preserve"> Procedury Nauczania </w:t>
      </w:r>
      <w:r>
        <w:rPr>
          <w:rFonts w:ascii="Times New Roman" w:hAnsi="Times New Roman" w:cs="Times New Roman"/>
          <w:i/>
          <w:iCs/>
          <w:sz w:val="28"/>
          <w:szCs w:val="28"/>
        </w:rPr>
        <w:t>Zdaln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>ego w Zespole Szkół Samorządowych w Jedwabnem w okresie pandemii COVID-19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CF5">
        <w:rPr>
          <w:rFonts w:ascii="Times New Roman" w:hAnsi="Times New Roman" w:cs="Times New Roman"/>
          <w:i/>
          <w:iCs/>
          <w:sz w:val="28"/>
          <w:szCs w:val="28"/>
        </w:rPr>
        <w:t>z dnia 23 października 2020 r.</w:t>
      </w:r>
      <w:r>
        <w:rPr>
          <w:rFonts w:ascii="Times New Roman" w:hAnsi="Times New Roman" w:cs="Times New Roman"/>
          <w:sz w:val="28"/>
          <w:szCs w:val="28"/>
        </w:rPr>
        <w:t xml:space="preserve"> zarządzam, co następuje:</w:t>
      </w:r>
    </w:p>
    <w:p w14:paraId="2F1D0289" w14:textId="77777777" w:rsidR="00491AD9" w:rsidRDefault="00491AD9" w:rsidP="00491A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</w:t>
      </w:r>
    </w:p>
    <w:p w14:paraId="6ABAAEF2" w14:textId="036E3F85" w:rsidR="00FF13CA" w:rsidRDefault="00FF13CA" w:rsidP="00491AD9">
      <w:p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dniem </w:t>
      </w:r>
      <w:r w:rsidRPr="006D42E2">
        <w:rPr>
          <w:rFonts w:ascii="Times New Roman" w:hAnsi="Times New Roman" w:cs="Times New Roman"/>
          <w:b/>
          <w:bCs/>
          <w:sz w:val="28"/>
          <w:szCs w:val="28"/>
          <w:u w:val="single"/>
        </w:rPr>
        <w:t>19 kwietnia 2021 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3CA">
        <w:rPr>
          <w:rFonts w:ascii="Times New Roman" w:hAnsi="Times New Roman" w:cs="Times New Roman"/>
          <w:b/>
          <w:bCs/>
          <w:sz w:val="28"/>
          <w:szCs w:val="28"/>
        </w:rPr>
        <w:t>przywracam działalność stacjonarną Punktu Przedszkolnego w Jedwabnem oraz oddziałów przedszkolnych</w:t>
      </w:r>
      <w:r>
        <w:rPr>
          <w:rFonts w:ascii="Times New Roman" w:hAnsi="Times New Roman" w:cs="Times New Roman"/>
          <w:sz w:val="28"/>
          <w:szCs w:val="28"/>
        </w:rPr>
        <w:t xml:space="preserve"> w Szkole Podstawowej im. Adama Mickiewicza w Jedwabnem.</w:t>
      </w:r>
    </w:p>
    <w:p w14:paraId="37878325" w14:textId="0CAD95AB" w:rsidR="006D42E2" w:rsidRDefault="006D42E2" w:rsidP="006D42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</w:t>
      </w:r>
    </w:p>
    <w:p w14:paraId="06F71C23" w14:textId="41ABA0A2" w:rsidR="00491AD9" w:rsidRDefault="006D42E2" w:rsidP="00491AD9">
      <w:p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491AD9" w:rsidRPr="00752BBA">
        <w:rPr>
          <w:rFonts w:ascii="Times New Roman" w:hAnsi="Times New Roman" w:cs="Times New Roman"/>
          <w:b/>
          <w:bCs/>
          <w:sz w:val="28"/>
          <w:szCs w:val="28"/>
        </w:rPr>
        <w:t>rzedłużam nauczanie zdalne</w:t>
      </w:r>
      <w:r w:rsidR="00491AD9">
        <w:rPr>
          <w:rFonts w:ascii="Times New Roman" w:hAnsi="Times New Roman" w:cs="Times New Roman"/>
          <w:sz w:val="28"/>
          <w:szCs w:val="28"/>
        </w:rPr>
        <w:t xml:space="preserve"> w szkołach </w:t>
      </w:r>
      <w:r w:rsidR="00491AD9" w:rsidRPr="003E56F1">
        <w:rPr>
          <w:rFonts w:ascii="Times New Roman" w:hAnsi="Times New Roman" w:cs="Times New Roman"/>
          <w:bCs/>
          <w:sz w:val="28"/>
          <w:szCs w:val="28"/>
        </w:rPr>
        <w:t xml:space="preserve">wchodzących w skład Zespołu Szkół Samorządowych w Jedwabnem </w:t>
      </w:r>
      <w:r w:rsidR="00491AD9" w:rsidRPr="00605F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do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25</w:t>
      </w:r>
      <w:r w:rsidR="00491AD9" w:rsidRPr="00605F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91AD9">
        <w:rPr>
          <w:rFonts w:ascii="Times New Roman" w:hAnsi="Times New Roman" w:cs="Times New Roman"/>
          <w:b/>
          <w:bCs/>
          <w:sz w:val="28"/>
          <w:szCs w:val="28"/>
          <w:u w:val="single"/>
        </w:rPr>
        <w:t>kwietnia</w:t>
      </w:r>
      <w:r w:rsidR="00491AD9" w:rsidRPr="00605F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2021 r.</w:t>
      </w:r>
      <w:r w:rsidR="00491A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FF2070" w14:textId="4410779C" w:rsidR="00491AD9" w:rsidRDefault="00491AD9" w:rsidP="00491A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</w:t>
      </w:r>
      <w:r w:rsidR="006D42E2">
        <w:rPr>
          <w:rFonts w:ascii="Times New Roman" w:hAnsi="Times New Roman" w:cs="Times New Roman"/>
          <w:sz w:val="28"/>
          <w:szCs w:val="28"/>
        </w:rPr>
        <w:t>3</w:t>
      </w:r>
    </w:p>
    <w:p w14:paraId="5A2E0AEB" w14:textId="77777777" w:rsidR="006D42E2" w:rsidRDefault="006D42E2" w:rsidP="006D42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98">
        <w:rPr>
          <w:rFonts w:ascii="Times New Roman" w:hAnsi="Times New Roman" w:cs="Times New Roman"/>
          <w:b/>
          <w:bCs/>
          <w:sz w:val="28"/>
          <w:szCs w:val="28"/>
        </w:rPr>
        <w:t xml:space="preserve">Nauczanie zdalne </w:t>
      </w:r>
      <w:r>
        <w:rPr>
          <w:rFonts w:ascii="Times New Roman" w:hAnsi="Times New Roman" w:cs="Times New Roman"/>
          <w:sz w:val="28"/>
          <w:szCs w:val="28"/>
        </w:rPr>
        <w:t xml:space="preserve"> będzie przebiegało zgodnie z 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>Procedur</w:t>
      </w:r>
      <w:r>
        <w:rPr>
          <w:rFonts w:ascii="Times New Roman" w:hAnsi="Times New Roman" w:cs="Times New Roman"/>
          <w:i/>
          <w:iCs/>
          <w:sz w:val="28"/>
          <w:szCs w:val="28"/>
        </w:rPr>
        <w:t>ą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 xml:space="preserve"> Nauczania </w:t>
      </w:r>
      <w:r>
        <w:rPr>
          <w:rFonts w:ascii="Times New Roman" w:hAnsi="Times New Roman" w:cs="Times New Roman"/>
          <w:i/>
          <w:iCs/>
          <w:sz w:val="28"/>
          <w:szCs w:val="28"/>
        </w:rPr>
        <w:t>Zdaln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>ego w Zespole Szkół Samorządowych w Jedwabnem w okresie pandemii COVID-19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z dnia 23 października 2020 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748563" w14:textId="084244B1" w:rsidR="006D42E2" w:rsidRDefault="006D42E2" w:rsidP="006D42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4</w:t>
      </w:r>
    </w:p>
    <w:p w14:paraId="61043BFA" w14:textId="41C7ECD7" w:rsidR="006D42E2" w:rsidRDefault="00FF13CA" w:rsidP="00872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3CA">
        <w:rPr>
          <w:rFonts w:ascii="Times New Roman" w:hAnsi="Times New Roman" w:cs="Times New Roman"/>
          <w:sz w:val="28"/>
          <w:szCs w:val="28"/>
        </w:rPr>
        <w:t>Wprowadzam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możliwość prowadzenia zajęć sportowych realizowanych                     na podstawie programu szkolenia sportowego stacjonarnie </w:t>
      </w:r>
      <w:r w:rsidRPr="00FF13CA">
        <w:rPr>
          <w:rFonts w:ascii="Times New Roman" w:hAnsi="Times New Roman" w:cs="Times New Roman"/>
          <w:sz w:val="28"/>
          <w:szCs w:val="28"/>
        </w:rPr>
        <w:t xml:space="preserve">lub </w:t>
      </w:r>
      <w:r w:rsidRPr="00FF13CA">
        <w:rPr>
          <w:rFonts w:ascii="Times New Roman" w:hAnsi="Times New Roman" w:cs="Times New Roman"/>
          <w:b/>
          <w:bCs/>
          <w:sz w:val="28"/>
          <w:szCs w:val="28"/>
        </w:rPr>
        <w:t>zdalnie</w:t>
      </w:r>
      <w:r w:rsidRPr="00FF13CA">
        <w:rPr>
          <w:rFonts w:ascii="Times New Roman" w:hAnsi="Times New Roman" w:cs="Times New Roman"/>
          <w:sz w:val="28"/>
          <w:szCs w:val="28"/>
        </w:rPr>
        <w:t xml:space="preserve"> – wyłącznie w zakresie, w jakim z programu szkolenia sportowego wynika możliwość ich realizacji z wykorzystaniem metod i technik</w:t>
      </w:r>
      <w:r>
        <w:rPr>
          <w:rFonts w:ascii="Times New Roman" w:hAnsi="Times New Roman" w:cs="Times New Roman"/>
          <w:sz w:val="28"/>
          <w:szCs w:val="28"/>
        </w:rPr>
        <w:t xml:space="preserve"> kształcenia </w:t>
      </w:r>
      <w:r w:rsidR="006D42E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na odległość</w:t>
      </w:r>
      <w:r w:rsidRPr="00FF13CA">
        <w:rPr>
          <w:rFonts w:ascii="Times New Roman" w:hAnsi="Times New Roman" w:cs="Times New Roman"/>
          <w:sz w:val="28"/>
          <w:szCs w:val="28"/>
        </w:rPr>
        <w:t>.</w:t>
      </w:r>
    </w:p>
    <w:p w14:paraId="45E0C00C" w14:textId="77777777" w:rsidR="006D42E2" w:rsidRDefault="006D42E2" w:rsidP="00491A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3CD711" w14:textId="7A7DC44D" w:rsidR="00491AD9" w:rsidRDefault="00491AD9" w:rsidP="00491A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</w:t>
      </w:r>
      <w:r w:rsidR="006D42E2">
        <w:rPr>
          <w:rFonts w:ascii="Times New Roman" w:hAnsi="Times New Roman" w:cs="Times New Roman"/>
          <w:sz w:val="28"/>
          <w:szCs w:val="28"/>
        </w:rPr>
        <w:t>5</w:t>
      </w:r>
    </w:p>
    <w:p w14:paraId="233AE8C6" w14:textId="3415E705" w:rsidR="00491AD9" w:rsidRDefault="006D42E2" w:rsidP="006D42E2">
      <w:pPr>
        <w:jc w:val="both"/>
        <w:rPr>
          <w:rFonts w:ascii="Times New Roman" w:hAnsi="Times New Roman" w:cs="Times New Roman"/>
          <w:sz w:val="28"/>
          <w:szCs w:val="28"/>
        </w:rPr>
      </w:pPr>
      <w:r w:rsidRPr="00801BB9">
        <w:rPr>
          <w:rFonts w:ascii="Times New Roman" w:hAnsi="Times New Roman" w:cs="Times New Roman"/>
          <w:b/>
          <w:bCs/>
          <w:sz w:val="28"/>
          <w:szCs w:val="28"/>
        </w:rPr>
        <w:t>Młodociani pracownicy</w:t>
      </w:r>
      <w:r>
        <w:rPr>
          <w:rFonts w:ascii="Times New Roman" w:hAnsi="Times New Roman" w:cs="Times New Roman"/>
          <w:sz w:val="28"/>
          <w:szCs w:val="28"/>
        </w:rPr>
        <w:t xml:space="preserve"> będący uczniami Branżowej Szkoły I stopnia                                            w Jedwabnem </w:t>
      </w:r>
      <w:r w:rsidRPr="00C52E9D">
        <w:rPr>
          <w:rFonts w:ascii="Times New Roman" w:hAnsi="Times New Roman" w:cs="Times New Roman"/>
          <w:sz w:val="28"/>
          <w:szCs w:val="28"/>
        </w:rPr>
        <w:t>realiz</w:t>
      </w:r>
      <w:r>
        <w:rPr>
          <w:rFonts w:ascii="Times New Roman" w:hAnsi="Times New Roman" w:cs="Times New Roman"/>
          <w:sz w:val="28"/>
          <w:szCs w:val="28"/>
        </w:rPr>
        <w:t xml:space="preserve">ują </w:t>
      </w:r>
      <w:r w:rsidRPr="00801BB9">
        <w:rPr>
          <w:rFonts w:ascii="Times New Roman" w:hAnsi="Times New Roman" w:cs="Times New Roman"/>
          <w:b/>
          <w:bCs/>
          <w:sz w:val="28"/>
          <w:szCs w:val="28"/>
        </w:rPr>
        <w:t>zajęcia praktyczne w trybie stacjonarnym</w:t>
      </w:r>
      <w:r>
        <w:rPr>
          <w:rFonts w:ascii="Times New Roman" w:hAnsi="Times New Roman" w:cs="Times New Roman"/>
          <w:sz w:val="28"/>
          <w:szCs w:val="28"/>
        </w:rPr>
        <w:t xml:space="preserve"> – o ile                           u pracodawcy nie wystąpią zdarzenia zagrażające ich zdrowiu.</w:t>
      </w:r>
    </w:p>
    <w:bookmarkEnd w:id="0"/>
    <w:p w14:paraId="75848C86" w14:textId="29246E79" w:rsidR="00491AD9" w:rsidRDefault="00491AD9" w:rsidP="00491A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</w:t>
      </w:r>
      <w:r w:rsidR="006D42E2">
        <w:rPr>
          <w:rFonts w:ascii="Times New Roman" w:hAnsi="Times New Roman" w:cs="Times New Roman"/>
          <w:sz w:val="28"/>
          <w:szCs w:val="28"/>
        </w:rPr>
        <w:t>6</w:t>
      </w:r>
    </w:p>
    <w:p w14:paraId="708B0306" w14:textId="5A366547" w:rsidR="00491AD9" w:rsidRDefault="00491AD9" w:rsidP="00491AD9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0B03">
        <w:rPr>
          <w:rFonts w:ascii="Times New Roman" w:hAnsi="Times New Roman" w:cs="Times New Roman"/>
          <w:sz w:val="28"/>
          <w:szCs w:val="28"/>
        </w:rPr>
        <w:t>Świetlica szkolna, biblioteka, logopeda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Pr="009C0B03">
        <w:rPr>
          <w:rFonts w:ascii="Times New Roman" w:hAnsi="Times New Roman" w:cs="Times New Roman"/>
          <w:sz w:val="28"/>
          <w:szCs w:val="28"/>
        </w:rPr>
        <w:t xml:space="preserve"> pedagog – działają według ustalonego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B03">
        <w:rPr>
          <w:rFonts w:ascii="Times New Roman" w:hAnsi="Times New Roman" w:cs="Times New Roman"/>
          <w:sz w:val="28"/>
          <w:szCs w:val="28"/>
        </w:rPr>
        <w:t>harmonogramu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FFE602" w14:textId="255252F5" w:rsidR="00491AD9" w:rsidRDefault="00491AD9" w:rsidP="00491AD9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</w:t>
      </w:r>
      <w:r w:rsidR="006D42E2">
        <w:rPr>
          <w:rFonts w:ascii="Times New Roman" w:hAnsi="Times New Roman" w:cs="Times New Roman"/>
          <w:sz w:val="28"/>
          <w:szCs w:val="28"/>
        </w:rPr>
        <w:t>7</w:t>
      </w:r>
    </w:p>
    <w:p w14:paraId="372792B3" w14:textId="77777777" w:rsidR="00491AD9" w:rsidRDefault="00491AD9" w:rsidP="00491AD9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433AACF" w14:textId="19B06294" w:rsidR="00491AD9" w:rsidRDefault="00491AD9" w:rsidP="00491AD9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Pedagodzy szkolni i logopedzi pracują </w:t>
      </w:r>
      <w:r w:rsidR="006D42E2">
        <w:rPr>
          <w:rFonts w:ascii="Times New Roman" w:hAnsi="Times New Roman" w:cs="Times New Roman"/>
          <w:sz w:val="28"/>
          <w:szCs w:val="28"/>
        </w:rPr>
        <w:t>stacjonarnie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B87988" w14:textId="77777777" w:rsidR="00491AD9" w:rsidRDefault="00491AD9" w:rsidP="006D42E2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14:paraId="5C1B3497" w14:textId="45BE642D" w:rsidR="00491AD9" w:rsidRDefault="00491AD9" w:rsidP="00491AD9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</w:t>
      </w:r>
      <w:r w:rsidR="006D42E2">
        <w:rPr>
          <w:rFonts w:ascii="Times New Roman" w:hAnsi="Times New Roman" w:cs="Times New Roman"/>
          <w:sz w:val="28"/>
          <w:szCs w:val="28"/>
        </w:rPr>
        <w:t>8</w:t>
      </w:r>
    </w:p>
    <w:p w14:paraId="1ABD6B0F" w14:textId="3A4301ED" w:rsidR="00491AD9" w:rsidRDefault="00491AD9" w:rsidP="00491AD9">
      <w:pPr>
        <w:jc w:val="both"/>
        <w:rPr>
          <w:rFonts w:ascii="Times New Roman" w:hAnsi="Times New Roman" w:cs="Times New Roman"/>
          <w:sz w:val="28"/>
          <w:szCs w:val="28"/>
        </w:rPr>
      </w:pPr>
      <w:r w:rsidRPr="003639AF">
        <w:rPr>
          <w:rFonts w:ascii="Times New Roman" w:hAnsi="Times New Roman" w:cs="Times New Roman"/>
          <w:sz w:val="28"/>
          <w:szCs w:val="28"/>
        </w:rPr>
        <w:t>Zarządzenie wchodzi w życie z dniem podpisania</w:t>
      </w:r>
      <w:r>
        <w:rPr>
          <w:rFonts w:ascii="Times New Roman" w:hAnsi="Times New Roman" w:cs="Times New Roman"/>
          <w:sz w:val="28"/>
          <w:szCs w:val="28"/>
        </w:rPr>
        <w:t xml:space="preserve"> z mocą obowiązującą                                   od 1</w:t>
      </w:r>
      <w:r w:rsidR="008728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8C5">
        <w:rPr>
          <w:rFonts w:ascii="Times New Roman" w:hAnsi="Times New Roman" w:cs="Times New Roman"/>
          <w:sz w:val="28"/>
          <w:szCs w:val="28"/>
        </w:rPr>
        <w:t>kwietnia</w:t>
      </w:r>
      <w:r>
        <w:rPr>
          <w:rFonts w:ascii="Times New Roman" w:hAnsi="Times New Roman" w:cs="Times New Roman"/>
          <w:sz w:val="28"/>
          <w:szCs w:val="28"/>
        </w:rPr>
        <w:t xml:space="preserve"> 2021 r</w:t>
      </w:r>
      <w:r w:rsidRPr="003639AF">
        <w:rPr>
          <w:rFonts w:ascii="Times New Roman" w:hAnsi="Times New Roman" w:cs="Times New Roman"/>
          <w:sz w:val="28"/>
          <w:szCs w:val="28"/>
        </w:rPr>
        <w:t>.</w:t>
      </w:r>
    </w:p>
    <w:p w14:paraId="6FC0EEFF" w14:textId="77777777" w:rsidR="00491AD9" w:rsidRDefault="00491AD9" w:rsidP="00491A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9D9097" w14:textId="2A988A7E" w:rsidR="00491AD9" w:rsidRPr="00FA5031" w:rsidRDefault="00491AD9" w:rsidP="00491AD9">
      <w:pPr>
        <w:tabs>
          <w:tab w:val="left" w:pos="5760"/>
        </w:tabs>
        <w:ind w:left="4820" w:hanging="4820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 xml:space="preserve">                                                                          </w:t>
      </w:r>
      <w:r w:rsidR="006D42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Swietłana Żebrowska</w:t>
      </w:r>
      <w:r w:rsidRPr="00FA503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 xml:space="preserve">                                          </w:t>
      </w:r>
      <w:r w:rsidR="000A0A2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Wiced</w:t>
      </w:r>
      <w:r w:rsidRPr="00FA5031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yrektor ZSS w Jedwabnem</w:t>
      </w:r>
    </w:p>
    <w:p w14:paraId="52C0D6AF" w14:textId="77777777" w:rsidR="00491AD9" w:rsidRDefault="00491AD9" w:rsidP="00491AD9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F8CBA5" w14:textId="77777777" w:rsidR="00491AD9" w:rsidRDefault="00491AD9" w:rsidP="00491AD9"/>
    <w:p w14:paraId="45A94B23" w14:textId="77777777" w:rsidR="00491AD9" w:rsidRDefault="00491AD9" w:rsidP="00491AD9"/>
    <w:p w14:paraId="37246525" w14:textId="77777777" w:rsidR="00F30E24" w:rsidRDefault="00F30E24"/>
    <w:sectPr w:rsidR="00F30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40E7A"/>
    <w:multiLevelType w:val="hybridMultilevel"/>
    <w:tmpl w:val="29F05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16FD8"/>
    <w:multiLevelType w:val="hybridMultilevel"/>
    <w:tmpl w:val="DD4C3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D9"/>
    <w:rsid w:val="000A0A26"/>
    <w:rsid w:val="00491AD9"/>
    <w:rsid w:val="005D02A9"/>
    <w:rsid w:val="006D42E2"/>
    <w:rsid w:val="008728C5"/>
    <w:rsid w:val="0092662D"/>
    <w:rsid w:val="00CE49DA"/>
    <w:rsid w:val="00F30E24"/>
    <w:rsid w:val="00FD5C3D"/>
    <w:rsid w:val="00F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DF34"/>
  <w15:chartTrackingRefBased/>
  <w15:docId w15:val="{C41FCC6D-2557-4097-BE30-CBDF90BA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AD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Prószyński</dc:creator>
  <cp:keywords/>
  <dc:description/>
  <cp:lastModifiedBy>HP</cp:lastModifiedBy>
  <cp:revision>6</cp:revision>
  <dcterms:created xsi:type="dcterms:W3CDTF">2021-04-18T15:43:00Z</dcterms:created>
  <dcterms:modified xsi:type="dcterms:W3CDTF">2021-04-18T15:55:00Z</dcterms:modified>
</cp:coreProperties>
</file>