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31" w:rsidRPr="00E926F4" w:rsidRDefault="00B54B31" w:rsidP="003442C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0000FF"/>
          <w:sz w:val="52"/>
          <w:szCs w:val="52"/>
        </w:rPr>
      </w:pPr>
      <w:r w:rsidRPr="00E926F4">
        <w:rPr>
          <w:rStyle w:val="Pogrubienie"/>
          <w:sz w:val="52"/>
          <w:szCs w:val="52"/>
        </w:rPr>
        <w:t>Przedmiotowe zasady</w:t>
      </w:r>
      <w:r w:rsidR="00450F60" w:rsidRPr="00E926F4">
        <w:rPr>
          <w:rStyle w:val="Pogrubienie"/>
          <w:sz w:val="52"/>
          <w:szCs w:val="52"/>
        </w:rPr>
        <w:t xml:space="preserve"> oceniania</w:t>
      </w:r>
    </w:p>
    <w:p w:rsidR="00B54B31" w:rsidRPr="00E926F4" w:rsidRDefault="00450F60" w:rsidP="00B54B3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52"/>
          <w:szCs w:val="52"/>
        </w:rPr>
      </w:pPr>
      <w:r w:rsidRPr="00E926F4">
        <w:rPr>
          <w:rStyle w:val="Pogrubienie"/>
          <w:sz w:val="52"/>
          <w:szCs w:val="52"/>
        </w:rPr>
        <w:t>z języ</w:t>
      </w:r>
      <w:r w:rsidR="00B54B31" w:rsidRPr="00E926F4">
        <w:rPr>
          <w:rStyle w:val="Pogrubienie"/>
          <w:sz w:val="52"/>
          <w:szCs w:val="52"/>
        </w:rPr>
        <w:t xml:space="preserve">ka angielskiego </w:t>
      </w:r>
    </w:p>
    <w:p w:rsidR="00B54B31" w:rsidRPr="00E926F4" w:rsidRDefault="00576FEB" w:rsidP="003442C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52"/>
          <w:szCs w:val="52"/>
        </w:rPr>
      </w:pPr>
      <w:r w:rsidRPr="00E926F4">
        <w:rPr>
          <w:rStyle w:val="Pogrubienie"/>
          <w:sz w:val="52"/>
          <w:szCs w:val="52"/>
        </w:rPr>
        <w:t xml:space="preserve">dla klas </w:t>
      </w:r>
      <w:r w:rsidR="00265B84">
        <w:rPr>
          <w:rStyle w:val="Pogrubienie"/>
          <w:sz w:val="52"/>
          <w:szCs w:val="52"/>
        </w:rPr>
        <w:t>I- I</w:t>
      </w:r>
      <w:r w:rsidRPr="00E926F4">
        <w:rPr>
          <w:rStyle w:val="Pogrubienie"/>
          <w:sz w:val="52"/>
          <w:szCs w:val="52"/>
        </w:rPr>
        <w:t>I</w:t>
      </w:r>
      <w:r w:rsidR="00265B84">
        <w:rPr>
          <w:rStyle w:val="Pogrubienie"/>
          <w:sz w:val="52"/>
          <w:szCs w:val="52"/>
        </w:rPr>
        <w:t>I</w:t>
      </w:r>
      <w:r w:rsidR="003442C2">
        <w:rPr>
          <w:rStyle w:val="Pogrubienie"/>
          <w:sz w:val="52"/>
          <w:szCs w:val="52"/>
        </w:rPr>
        <w:t xml:space="preserve"> </w:t>
      </w:r>
      <w:r w:rsidR="00B54B31" w:rsidRPr="00E926F4">
        <w:rPr>
          <w:rStyle w:val="Pogrubienie"/>
          <w:sz w:val="52"/>
          <w:szCs w:val="52"/>
        </w:rPr>
        <w:t>szkoły podstawowej</w:t>
      </w:r>
    </w:p>
    <w:p w:rsidR="00E926F4" w:rsidRDefault="00F74FDE" w:rsidP="00B54B3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48"/>
          <w:szCs w:val="48"/>
        </w:rPr>
      </w:pPr>
      <w:r w:rsidRPr="00F74FDE">
        <w:rPr>
          <w:rStyle w:val="Pogrubienie"/>
          <w:sz w:val="48"/>
          <w:szCs w:val="48"/>
        </w:rPr>
        <w:t>zgodne z</w:t>
      </w:r>
      <w:r w:rsidR="00E926F4">
        <w:rPr>
          <w:rStyle w:val="Pogrubienie"/>
          <w:sz w:val="48"/>
          <w:szCs w:val="48"/>
        </w:rPr>
        <w:t>:</w:t>
      </w:r>
    </w:p>
    <w:p w:rsidR="00E926F4" w:rsidRPr="008B67ED" w:rsidRDefault="00F74FDE" w:rsidP="009664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rStyle w:val="Pogrubienie"/>
          <w:color w:val="FF0000"/>
          <w:sz w:val="28"/>
          <w:szCs w:val="28"/>
        </w:rPr>
      </w:pPr>
      <w:r w:rsidRPr="008B67ED">
        <w:rPr>
          <w:rStyle w:val="Pogrubienie"/>
          <w:color w:val="FF0000"/>
          <w:sz w:val="28"/>
          <w:szCs w:val="28"/>
        </w:rPr>
        <w:t>Wewnątrzszkolnymi Zasadami Oceniania w Szkole Podstawowej w Bożem</w:t>
      </w:r>
    </w:p>
    <w:p w:rsidR="00E926F4" w:rsidRPr="008B67ED" w:rsidRDefault="00E926F4" w:rsidP="009664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bCs/>
          <w:color w:val="FF0000"/>
          <w:sz w:val="28"/>
          <w:szCs w:val="28"/>
        </w:rPr>
      </w:pPr>
      <w:r w:rsidRPr="008B67ED">
        <w:rPr>
          <w:b/>
          <w:color w:val="FF0000"/>
          <w:sz w:val="28"/>
          <w:szCs w:val="28"/>
          <w:lang w:eastAsia="en-US"/>
        </w:rPr>
        <w:t>Ustawą z dn. 7 września 1991r. o systemie oświaty</w:t>
      </w:r>
    </w:p>
    <w:p w:rsidR="00B54B31" w:rsidRPr="008B67ED" w:rsidRDefault="00966459" w:rsidP="009664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8B67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Rozporządzenie Ministra Edukacji Narodowej z dnia 22 lutego 2019 r. w sprawie oceniania, klasyfikowania i promowania uczniów i słuchaczy w szkołach publicznych</w:t>
      </w:r>
    </w:p>
    <w:p w:rsidR="008B67ED" w:rsidRPr="008B67ED" w:rsidRDefault="008B67ED" w:rsidP="009664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8B67ED" w:rsidRPr="008B67ED" w:rsidRDefault="008B67ED" w:rsidP="009664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Style w:val="Pogrubienie"/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8B67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Programem nauczania </w:t>
      </w:r>
      <w:r w:rsidRPr="008B67ED">
        <w:rPr>
          <w:rFonts w:ascii="Times New Roman" w:hAnsi="Times New Roman" w:cs="Times New Roman"/>
          <w:b/>
          <w:color w:val="FF0000"/>
          <w:sz w:val="28"/>
          <w:szCs w:val="28"/>
        </w:rPr>
        <w:t>dla i etapu edukacyjnego szkoła podstawowa, klasy 1 –3, Macmillan, autorstwa Ilony Studzińskiej, Arkadiusza Mędela, Magdaleny Kondro, Ewy Piotrowskiej, Anny Sikorskiej.</w:t>
      </w:r>
    </w:p>
    <w:p w:rsidR="00B54B31" w:rsidRPr="008B67ED" w:rsidRDefault="00B54B31" w:rsidP="00B54B31">
      <w:pPr>
        <w:pStyle w:val="NormalnyWeb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</w:p>
    <w:p w:rsidR="003442C2" w:rsidRPr="008B67ED" w:rsidRDefault="003442C2" w:rsidP="00B54B31">
      <w:pPr>
        <w:pStyle w:val="NormalnyWeb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  <w:r w:rsidRPr="008B67ED">
        <w:rPr>
          <w:b/>
          <w:bCs/>
          <w:sz w:val="28"/>
          <w:szCs w:val="28"/>
        </w:rPr>
        <w:t>Rok szkolny 2019/2020</w:t>
      </w:r>
    </w:p>
    <w:p w:rsidR="003442C2" w:rsidRDefault="003442C2" w:rsidP="00B54B31">
      <w:pPr>
        <w:pStyle w:val="NormalnyWeb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  <w:r w:rsidRPr="008B67ED">
        <w:rPr>
          <w:b/>
          <w:bCs/>
          <w:sz w:val="28"/>
          <w:szCs w:val="28"/>
        </w:rPr>
        <w:t>Podręcz</w:t>
      </w:r>
      <w:r>
        <w:rPr>
          <w:b/>
          <w:bCs/>
          <w:sz w:val="28"/>
          <w:szCs w:val="28"/>
        </w:rPr>
        <w:t>nik: Bugs Team 1/2/3</w:t>
      </w:r>
    </w:p>
    <w:p w:rsidR="003442C2" w:rsidRPr="00B54B31" w:rsidRDefault="003442C2" w:rsidP="008B67ED">
      <w:pPr>
        <w:pStyle w:val="NormalnyWeb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9B513F" w:rsidRDefault="00B54B31" w:rsidP="009B513F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54B31">
        <w:rPr>
          <w:sz w:val="28"/>
          <w:szCs w:val="28"/>
        </w:rPr>
        <w:tab/>
      </w:r>
    </w:p>
    <w:p w:rsidR="007F4B01" w:rsidRPr="00265B84" w:rsidRDefault="007F4B01" w:rsidP="00966459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Edukacja wczesnoszkolna jest procesem rozłożonym na 3 lata naukiszkolnej. Oznacza to,że wiadomości i umiejętności zdobywane przez uczniaw klasie I będąpowtarzane, pogłębiane i rozszerzane w klasie II i III.</w:t>
      </w:r>
    </w:p>
    <w:p w:rsidR="007F4B01" w:rsidRPr="00265B84" w:rsidRDefault="007F4B01" w:rsidP="007F4B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Edukacja wczesnoszkolna ma stopniowo i możliwie łagodnie przeprowadzićdziecko z kształcenia zintegrowanego do nauczania przedmiotowego w klasach IV–VIII szkoły podstawowej.</w:t>
      </w:r>
    </w:p>
    <w:p w:rsidR="007F4B01" w:rsidRPr="00265B84" w:rsidRDefault="007F4B01" w:rsidP="007F4B01">
      <w:pPr>
        <w:pStyle w:val="NormalnyWeb"/>
        <w:spacing w:before="0" w:beforeAutospacing="0" w:after="0" w:afterAutospacing="0" w:line="360" w:lineRule="auto"/>
        <w:jc w:val="both"/>
      </w:pP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265B84">
        <w:t>Ocena roczna i śródroczna jest oceną opisową.Ocena opisowa uzależniona jest od poziomu opanowania wiedzy i umiejętności ucznia.</w:t>
      </w: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265B84">
        <w:t>Ocenianiu bieżącemu podlegają: praca na lekcji, zadania domowe, testy pisemne, prace dodatkowe, udział w konkursach z języka angielskiego.</w:t>
      </w: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</w:rPr>
      </w:pPr>
      <w:r w:rsidRPr="00265B84">
        <w:rPr>
          <w:b/>
        </w:rPr>
        <w:t>6 – Super - 100%-96%</w:t>
      </w: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</w:rPr>
      </w:pPr>
      <w:r w:rsidRPr="00265B84">
        <w:rPr>
          <w:b/>
        </w:rPr>
        <w:t>5 – Bardzo dobrze - 95%-90%</w:t>
      </w: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</w:rPr>
      </w:pPr>
      <w:r w:rsidRPr="00265B84">
        <w:rPr>
          <w:b/>
        </w:rPr>
        <w:t>4 – Dobrze - 89%-75%</w:t>
      </w: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</w:rPr>
      </w:pPr>
      <w:r w:rsidRPr="00265B84">
        <w:rPr>
          <w:b/>
        </w:rPr>
        <w:t>3– Słabo - 74%-50%</w:t>
      </w: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</w:rPr>
      </w:pPr>
      <w:r w:rsidRPr="00265B84">
        <w:rPr>
          <w:b/>
        </w:rPr>
        <w:t>2-  Bardzo słabo - 49%-30%</w:t>
      </w: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</w:rPr>
      </w:pPr>
      <w:r w:rsidRPr="00265B84">
        <w:rPr>
          <w:b/>
        </w:rPr>
        <w:t>1  - Nie potrafisz  - do 29%</w:t>
      </w: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265B84">
        <w:t>Systematyczne sprawdzanie wiedzy uczniów ma miejsce po zakończeniu każdego działu z podręcznika. Poprzedzone jest powtórzeniem materiału.</w:t>
      </w: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265B84">
        <w:t>Sprawdzanie wiedzy uczniów odbywa się głównie w formie ustnej lub rysunkowej. W przypadku, gdy uczniowie w odpowiednim stopniu opanują pisanie, dopuszcza się możliwość pisemnego sprawdzenia wiadomości, w formie nie dłuższej niż kilka wyrazów.</w:t>
      </w: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265B84">
        <w:t>Gdy zbliża się koniec rozdziału, uczniowie są zawsze uprzedzani dokładnie, kiedy i z czego będą odpowiadali.</w:t>
      </w:r>
    </w:p>
    <w:p w:rsidR="007F4B01" w:rsidRPr="00265B84" w:rsidRDefault="007F4B01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265B84">
        <w:t>Uczniowie ma</w:t>
      </w:r>
      <w:r w:rsidR="00265B84" w:rsidRPr="00265B84">
        <w:t xml:space="preserve">ją obowiązek nosić podręcznik, </w:t>
      </w:r>
      <w:r w:rsidRPr="00265B84">
        <w:t>ćwiczenia</w:t>
      </w:r>
      <w:r w:rsidR="00265B84" w:rsidRPr="00265B84">
        <w:t xml:space="preserve"> oraz zeszyt</w:t>
      </w:r>
      <w:r w:rsidR="00966459" w:rsidRPr="00265B84">
        <w:t>.</w:t>
      </w:r>
    </w:p>
    <w:p w:rsidR="00966459" w:rsidRDefault="00966459" w:rsidP="007F4B0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265B84">
        <w:t xml:space="preserve">Aktywność na lekcji jest dokonywana poprzez postawienie  ,,like” . </w:t>
      </w:r>
    </w:p>
    <w:p w:rsidR="008B67ED" w:rsidRPr="00265B84" w:rsidRDefault="008B67ED" w:rsidP="008B67ED">
      <w:pPr>
        <w:pStyle w:val="NormalnyWeb"/>
        <w:spacing w:before="0" w:beforeAutospacing="0" w:after="0" w:afterAutospacing="0" w:line="360" w:lineRule="auto"/>
        <w:ind w:left="720"/>
      </w:pPr>
    </w:p>
    <w:p w:rsidR="003442C2" w:rsidRPr="003442C2" w:rsidRDefault="003442C2" w:rsidP="003442C2">
      <w:pPr>
        <w:pStyle w:val="NormalnyWeb"/>
        <w:spacing w:before="0" w:beforeAutospacing="0" w:after="0" w:afterAutospacing="0" w:line="360" w:lineRule="auto"/>
        <w:ind w:left="720"/>
      </w:pPr>
      <w:r>
        <w:lastRenderedPageBreak/>
        <w:t>OBSZARY AKTYW</w:t>
      </w:r>
      <w:r w:rsidRPr="003442C2">
        <w:t>NOŚCI PODLEGAJĄCE OCE</w:t>
      </w:r>
      <w:r>
        <w:t>NIANIU NA ZAJĘCIACH:</w:t>
      </w:r>
    </w:p>
    <w:p w:rsidR="003442C2" w:rsidRPr="003442C2" w:rsidRDefault="003442C2" w:rsidP="003442C2">
      <w:pPr>
        <w:pStyle w:val="NormalnyWeb"/>
        <w:spacing w:before="0" w:beforeAutospacing="0" w:after="0" w:afterAutospacing="0" w:line="360" w:lineRule="auto"/>
      </w:pPr>
      <w:r w:rsidRPr="003442C2">
        <w:t>- słuchanie,</w:t>
      </w:r>
    </w:p>
    <w:p w:rsidR="003442C2" w:rsidRPr="003442C2" w:rsidRDefault="003442C2" w:rsidP="003442C2">
      <w:pPr>
        <w:pStyle w:val="NormalnyWeb"/>
        <w:spacing w:before="0" w:beforeAutospacing="0" w:after="0" w:afterAutospacing="0" w:line="360" w:lineRule="auto"/>
      </w:pPr>
      <w:r w:rsidRPr="003442C2">
        <w:t>- mówienie,</w:t>
      </w:r>
    </w:p>
    <w:p w:rsidR="003442C2" w:rsidRPr="003442C2" w:rsidRDefault="003442C2" w:rsidP="003442C2">
      <w:pPr>
        <w:pStyle w:val="NormalnyWeb"/>
        <w:spacing w:before="0" w:beforeAutospacing="0" w:after="0" w:afterAutospacing="0" w:line="360" w:lineRule="auto"/>
      </w:pPr>
      <w:r w:rsidRPr="003442C2">
        <w:t>- czytanie (kl. III),</w:t>
      </w:r>
    </w:p>
    <w:p w:rsidR="003442C2" w:rsidRPr="003442C2" w:rsidRDefault="003442C2" w:rsidP="003442C2">
      <w:pPr>
        <w:pStyle w:val="NormalnyWeb"/>
        <w:spacing w:before="0" w:beforeAutospacing="0" w:after="0" w:afterAutospacing="0" w:line="360" w:lineRule="auto"/>
      </w:pPr>
      <w:r w:rsidRPr="003442C2">
        <w:t>- pisanie (kl.II-III),</w:t>
      </w:r>
    </w:p>
    <w:p w:rsidR="007F4B01" w:rsidRPr="003442C2" w:rsidRDefault="003442C2" w:rsidP="003442C2">
      <w:pPr>
        <w:pStyle w:val="NormalnyWeb"/>
        <w:spacing w:before="0" w:beforeAutospacing="0" w:after="0" w:afterAutospacing="0" w:line="360" w:lineRule="auto"/>
      </w:pPr>
      <w:r w:rsidRPr="003442C2">
        <w:t xml:space="preserve">- słownictwo. </w:t>
      </w:r>
    </w:p>
    <w:p w:rsidR="003442C2" w:rsidRPr="00265B84" w:rsidRDefault="003442C2" w:rsidP="003442C2">
      <w:pPr>
        <w:pStyle w:val="NormalnyWeb"/>
        <w:spacing w:before="0" w:beforeAutospacing="0" w:after="0" w:afterAutospacing="0" w:line="360" w:lineRule="auto"/>
      </w:pPr>
    </w:p>
    <w:p w:rsidR="007F4B01" w:rsidRPr="00265B84" w:rsidRDefault="007F4B01" w:rsidP="00966459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265B84">
        <w:rPr>
          <w:b/>
          <w:color w:val="000000"/>
        </w:rPr>
        <w:t>W klasie I</w:t>
      </w:r>
      <w:r w:rsidR="00265B84" w:rsidRPr="00265B84">
        <w:rPr>
          <w:b/>
          <w:color w:val="000000"/>
        </w:rPr>
        <w:t>-III</w:t>
      </w:r>
      <w:r w:rsidR="00966459" w:rsidRPr="00265B84">
        <w:rPr>
          <w:b/>
          <w:color w:val="000000"/>
        </w:rPr>
        <w:t xml:space="preserve">  </w:t>
      </w:r>
      <w:r w:rsidRPr="00265B84">
        <w:rPr>
          <w:b/>
          <w:color w:val="000000"/>
        </w:rPr>
        <w:t xml:space="preserve"> z  języka obcego nowożytnego uczniowie otrzymują ocenę cząstkową w postaci stopnia w formie cyfr od 1 do 6. Ocena śródroczna oraz końcoworoczna jest natomiast oceną opisową.</w:t>
      </w:r>
    </w:p>
    <w:p w:rsidR="007F4B01" w:rsidRPr="00265B84" w:rsidRDefault="007F4B01" w:rsidP="007F4B01">
      <w:pPr>
        <w:pStyle w:val="NormalnyWeb"/>
        <w:spacing w:before="0" w:beforeAutospacing="0" w:after="0" w:afterAutospacing="0" w:line="360" w:lineRule="auto"/>
        <w:ind w:left="1009"/>
      </w:pPr>
      <w:r w:rsidRPr="00265B84">
        <w:t> </w:t>
      </w:r>
    </w:p>
    <w:p w:rsidR="007F4B01" w:rsidRPr="00265B84" w:rsidRDefault="007F4B01" w:rsidP="007F4B01">
      <w:pPr>
        <w:pStyle w:val="NormalnyWeb"/>
        <w:spacing w:before="0" w:beforeAutospacing="0" w:after="0" w:afterAutospacing="0" w:line="360" w:lineRule="auto"/>
        <w:jc w:val="both"/>
      </w:pPr>
      <w:r w:rsidRPr="00265B84">
        <w:rPr>
          <w:rStyle w:val="Pogrubienie"/>
        </w:rPr>
        <w:t>6</w:t>
      </w:r>
      <w:r w:rsidRPr="00265B84">
        <w:rPr>
          <w:b/>
        </w:rPr>
        <w:t>– stopień najwyższy</w:t>
      </w:r>
      <w:r w:rsidRPr="00265B84">
        <w:t xml:space="preserve"> - </w:t>
      </w:r>
      <w:r w:rsidRPr="00265B84">
        <w:rPr>
          <w:i/>
        </w:rPr>
        <w:t>Super/Znakomicie/Brawo</w:t>
      </w:r>
      <w:r w:rsidRPr="00265B84">
        <w:rPr>
          <w:color w:val="000000"/>
        </w:rPr>
        <w:t xml:space="preserve">- uczeń opanował słownictwo wykraczające poza program klasy drugiej, rozumie polecenia nauczyciela, wypowiada się słowami, a nawet całymi zdaniami, uważnie słucha. Rozumie teksty oraz opanował sprawność czytania pojedynczych wyrazów i krótkich zdań. Zna również dodatkowe słownictwo lub zwroty. </w:t>
      </w:r>
      <w:r w:rsidRPr="00265B84">
        <w:t>Potrafi bezbłędnie zapisać poznane wyrazy, a nawet krótkie zdania. Jest aktywny i systematyczny. Chętnie podejmuje dodatkową pracę. Kończy pracę przed przewidywanym czasem.</w:t>
      </w:r>
    </w:p>
    <w:p w:rsidR="007F4B01" w:rsidRPr="00265B84" w:rsidRDefault="007F4B01" w:rsidP="007F4B01">
      <w:pPr>
        <w:pStyle w:val="NormalnyWeb"/>
        <w:spacing w:before="0" w:beforeAutospacing="0" w:after="0" w:afterAutospacing="0" w:line="360" w:lineRule="auto"/>
        <w:ind w:left="6"/>
        <w:jc w:val="both"/>
      </w:pPr>
      <w:r w:rsidRPr="00265B84">
        <w:rPr>
          <w:rStyle w:val="Pogrubienie"/>
          <w:color w:val="000000"/>
        </w:rPr>
        <w:t xml:space="preserve">5 - </w:t>
      </w:r>
      <w:r w:rsidRPr="00265B84">
        <w:rPr>
          <w:rStyle w:val="Pogrubienie"/>
        </w:rPr>
        <w:t xml:space="preserve">stopień wysoki - </w:t>
      </w:r>
      <w:r w:rsidRPr="00265B84">
        <w:rPr>
          <w:rStyle w:val="Pogrubienie"/>
          <w:b w:val="0"/>
          <w:i/>
        </w:rPr>
        <w:t>Bardzo dobrze/Bardzo ładnie</w:t>
      </w:r>
      <w:r w:rsidRPr="00265B84">
        <w:rPr>
          <w:rStyle w:val="Pogrubienie"/>
        </w:rPr>
        <w:t xml:space="preserve">  - </w:t>
      </w:r>
      <w:r w:rsidRPr="00265B84">
        <w:rPr>
          <w:color w:val="000000"/>
        </w:rPr>
        <w:t xml:space="preserve">uczeń w pełni opanował słownictwo, rozumie polecenia nauczyciela, wypowiada się słowami, a nawet zdaniami. Rozumie krótkie teksty oraz opanował czytanie pojedynczych wyrazów i krótkich zdań. Aktywnie pracuje na lekcji. Jest systematyczny i przygotowany do zajęć. Kończy pracę w przewidywanym czasie. </w:t>
      </w:r>
    </w:p>
    <w:p w:rsidR="007F4B01" w:rsidRPr="00265B84" w:rsidRDefault="007F4B01" w:rsidP="007F4B01">
      <w:pPr>
        <w:pStyle w:val="NormalnyWeb"/>
        <w:spacing w:before="0" w:beforeAutospacing="0" w:after="0" w:afterAutospacing="0" w:line="360" w:lineRule="auto"/>
        <w:jc w:val="both"/>
      </w:pPr>
      <w:r w:rsidRPr="00265B84">
        <w:rPr>
          <w:rStyle w:val="Pogrubienie"/>
          <w:color w:val="000000"/>
        </w:rPr>
        <w:t>4 -</w:t>
      </w:r>
      <w:r w:rsidRPr="00265B84">
        <w:rPr>
          <w:b/>
        </w:rPr>
        <w:t>poziom wyżej średni</w:t>
      </w:r>
      <w:r w:rsidRPr="00265B84">
        <w:t xml:space="preserve"> - </w:t>
      </w:r>
      <w:r w:rsidRPr="00265B84">
        <w:rPr>
          <w:i/>
        </w:rPr>
        <w:t xml:space="preserve">Dobrze - </w:t>
      </w:r>
      <w:r w:rsidRPr="00265B84">
        <w:rPr>
          <w:color w:val="000000"/>
        </w:rPr>
        <w:t>uczeń na poziomie średnim opanował słownictwo, rozumie proste słowa, przepisuje poprawnie, uważnie słucha. Rozumie proste polecenia, potrafi przeczytać poznane wyrazy.</w:t>
      </w:r>
      <w:r w:rsidRPr="00265B84">
        <w:t xml:space="preserve"> Kończy pracę w przewidywanym czasie. Z pomocą nauczyciela wykonuje niektóre zadania.  Jest systematyczny , aktywny na zajęciach i przygotowany do zajęć. </w:t>
      </w:r>
    </w:p>
    <w:p w:rsidR="007F4B01" w:rsidRPr="00265B84" w:rsidRDefault="007F4B01" w:rsidP="007F4B01">
      <w:pPr>
        <w:pStyle w:val="NormalnyWeb"/>
        <w:spacing w:before="0" w:beforeAutospacing="0" w:after="0" w:afterAutospacing="0" w:line="360" w:lineRule="auto"/>
        <w:jc w:val="both"/>
      </w:pPr>
      <w:r w:rsidRPr="00265B84">
        <w:rPr>
          <w:rStyle w:val="Pogrubienie"/>
          <w:color w:val="000000"/>
        </w:rPr>
        <w:lastRenderedPageBreak/>
        <w:t>3 -</w:t>
      </w:r>
      <w:r w:rsidRPr="00265B84">
        <w:rPr>
          <w:b/>
        </w:rPr>
        <w:t>poziom średni</w:t>
      </w:r>
      <w:r w:rsidRPr="00265B84">
        <w:t xml:space="preserve"> - </w:t>
      </w:r>
      <w:r w:rsidRPr="00265B84">
        <w:rPr>
          <w:i/>
        </w:rPr>
        <w:t xml:space="preserve">Poprawnie / Zadowalająco / Wystarczająco - </w:t>
      </w:r>
      <w:r w:rsidRPr="00265B84">
        <w:rPr>
          <w:color w:val="000000"/>
        </w:rPr>
        <w:t>uczeń opanował w pełni podstawowe słownictwo, przepisuje poprawnie, jednak ma kłopoty ze zrozumieniem nauczyciela oraz z wypowiadaniem prostych słów. Popełnia nieliczne błędy. Jest mało systematyczny i nie zawsze przygotowany do zajęć. Nie przejawia aktywności na zajęciach. Wymaga stałej motywacji do pracy.</w:t>
      </w:r>
    </w:p>
    <w:p w:rsidR="007F4B01" w:rsidRPr="00265B84" w:rsidRDefault="007F4B01" w:rsidP="007F4B01">
      <w:pPr>
        <w:pStyle w:val="NormalnyWeb"/>
        <w:spacing w:before="0" w:beforeAutospacing="0" w:after="0" w:afterAutospacing="0" w:line="360" w:lineRule="auto"/>
        <w:jc w:val="both"/>
      </w:pPr>
      <w:r w:rsidRPr="00265B84">
        <w:rPr>
          <w:rStyle w:val="Pogrubienie"/>
          <w:color w:val="000000"/>
        </w:rPr>
        <w:t>2 -</w:t>
      </w:r>
      <w:r w:rsidRPr="00265B84">
        <w:rPr>
          <w:b/>
        </w:rPr>
        <w:t>poziom niski</w:t>
      </w:r>
      <w:r w:rsidRPr="00265B84">
        <w:t xml:space="preserve"> - </w:t>
      </w:r>
      <w:r w:rsidRPr="00265B84">
        <w:rPr>
          <w:i/>
        </w:rPr>
        <w:t xml:space="preserve">Słabo / Musisz więcej popracować - </w:t>
      </w:r>
      <w:r w:rsidRPr="00265B84">
        <w:rPr>
          <w:color w:val="000000"/>
        </w:rPr>
        <w:t>uczeń opanował tylko niektóre słowa, przepisuje ze wzoru robiąc przy tym dużo błędów. Ma kłopoty ze zrozumieniem nauczyciela oraz z przeczytaniem poznanych wyrazów. Pracując wymaga stałej pomocy nauczyciela. Jest niesystematyczny i często nieprzygotowany do lekcji. Brak aktywności na zajęciach. Zazwyczaj nie kończy pracy w przewidywanym czasie.</w:t>
      </w:r>
    </w:p>
    <w:p w:rsidR="00450F60" w:rsidRPr="00265B84" w:rsidRDefault="007F4B01" w:rsidP="0096645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65B84">
        <w:rPr>
          <w:rStyle w:val="Pogrubienie"/>
          <w:color w:val="000000"/>
        </w:rPr>
        <w:t xml:space="preserve">1 - </w:t>
      </w:r>
      <w:r w:rsidRPr="00265B84">
        <w:rPr>
          <w:b/>
        </w:rPr>
        <w:t>poziom najniższy</w:t>
      </w:r>
      <w:r w:rsidRPr="00265B84">
        <w:t xml:space="preserve"> - </w:t>
      </w:r>
      <w:r w:rsidRPr="00265B84">
        <w:rPr>
          <w:i/>
        </w:rPr>
        <w:t>Pracujesz bardzo słabo / Nie radzisz sobie</w:t>
      </w:r>
      <w:r w:rsidRPr="00265B84">
        <w:t xml:space="preserve"> - </w:t>
      </w:r>
      <w:r w:rsidRPr="00265B84">
        <w:rPr>
          <w:color w:val="000000"/>
        </w:rPr>
        <w:t xml:space="preserve">uczeń nie rozumie poleceń nauczyciela. Ma kłopoty ze zrozumieniem prostych słów, gdy je zobaczy lub usłyszy. Ma duże braki w słownictwie. Nie potrafi powtórzyć ani przeczytać poprawnie prostych wyrazów za nauczycielem. Nie opanował nawet w stopniu minimalnym założeń programowych. Zazwyczaj nie pracuje na zajęciach i jest nie przygotowany do lekcji. Nie wykazuje również chęci do pracy. Wymaga ciągłej pomocy ze strony nauczyciela. </w:t>
      </w:r>
      <w:r w:rsidR="00450F60" w:rsidRPr="00265B84">
        <w:t> </w:t>
      </w:r>
    </w:p>
    <w:p w:rsidR="00265B84" w:rsidRPr="00265B84" w:rsidRDefault="00265B84" w:rsidP="0096645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59" w:rsidRPr="00F339B3" w:rsidRDefault="00966459" w:rsidP="0096645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oceniania ogólne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966459" w:rsidRPr="00F339B3" w:rsidTr="00F421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9" w:rsidRPr="00F339B3" w:rsidRDefault="00966459" w:rsidP="00F4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</w:t>
            </w:r>
          </w:p>
        </w:tc>
      </w:tr>
      <w:tr w:rsidR="00966459" w:rsidRPr="00F339B3" w:rsidTr="00F421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 STOPIEŃ SPEŁNIENIA WYMAGAŃ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STOPIEŃ SPEŁNIENIA WYMAGAŃ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 STOPIEŃ SPEŁNIANIA WYMAGAŃ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EDUKACYJNYCH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66459" w:rsidRPr="00F339B3" w:rsidTr="00F421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Wiadomości: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językowe,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fonetyka,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ortografia,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zna ograniczoną liczbę podstawowych słów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i wyrażeń,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 xml:space="preserve">• popełnia liczne błędy 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w ich zapisie i wymowie,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</w:t>
            </w: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 proste, elementarne struktury gramatyczne wprowadzone przez nauczyciela,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zna część wprowadzonych słów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i wyrażeń,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popełnia sporo błędów w ich zapisie i wymowie,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</w:t>
            </w: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 większość wprowadzonych struktur gramatycznych,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popełnia sporo błędów leksykalno-gramatycznych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w trudniejszych zadaniach.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zna większość wprowadzonych słów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i wyrażeń,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zwykle poprawnie je zapisuje i wymawia,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</w:t>
            </w: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 wszystkie wprowadzone struktury gramatyczne,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zna wszystkie wprowadzone słowa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i wyrażenia,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 xml:space="preserve">• poprawnie je zapisuje 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i wymawia,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</w:t>
            </w: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 wszystkie wprowadzone struktury gramatyczne,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Uczeń </w:t>
            </w:r>
            <w:r w:rsidRPr="0026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opanował w całości podstawę programową, nie popełnia błędów i ponadto wykazuje zainteresowanie przedmiotem, bierze aktywny udział w lekcji. </w:t>
            </w:r>
          </w:p>
        </w:tc>
      </w:tr>
      <w:tr w:rsidR="00966459" w:rsidRPr="00F339B3" w:rsidTr="00F4219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B3" w:rsidRPr="00F339B3" w:rsidRDefault="00966459" w:rsidP="00F42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9" w:rsidRPr="00F339B3" w:rsidRDefault="00966459" w:rsidP="00F4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iCs/>
                <w:sz w:val="24"/>
                <w:szCs w:val="24"/>
                <w:lang w:eastAsia="pl-PL"/>
              </w:rPr>
              <w:t>Uczeń: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 xml:space="preserve">• rozumie polecenia nauczyciela, 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 xml:space="preserve">• w ograniczonym 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lastRenderedPageBreak/>
              <w:t>stopniu rozwiązuje zadania na słuchanie – rozumie pojedyncze słowa.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iCs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rozumie polecenia nauczyciela,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 xml:space="preserve">• częściowo 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lastRenderedPageBreak/>
              <w:t>poprawnie rozwiązuje zadania na słuchanie.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iCs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rozumie polecenia nauczyciela,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 xml:space="preserve">• poprawnie 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lastRenderedPageBreak/>
              <w:t>rozwiązuje zadania na słuchanie.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iCs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rozumie polecenia nauczyciela,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 xml:space="preserve">• poprawnie 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lastRenderedPageBreak/>
              <w:t>rozwiązuje zadania na słuchanie,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zwykle potrafi uzasadnić swoje odpowiedzi.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9" w:rsidRPr="00F339B3" w:rsidRDefault="00966459" w:rsidP="00F4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459" w:rsidRPr="00F339B3" w:rsidTr="00F4219E">
        <w:trPr>
          <w:trHeight w:val="49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9" w:rsidRPr="00F339B3" w:rsidRDefault="00966459" w:rsidP="00F4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9" w:rsidRPr="00F339B3" w:rsidRDefault="00966459" w:rsidP="00F4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wypowiedzi ucznia nie są płynne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uczeń przekazuje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i uzyskuje niewielką część istotnych informacji,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uczeń stosuje niewielki zakres słownictwa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i struktur,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uczeń popełnia liczne błędy leksykalno-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-gramatyczne.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wypowiedzi nie są zbyt płynne, ale mają dostateczną długość,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uczeń przekazuje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i uzyskuje większość istotnych informacji,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uczeń stosuje słownictwo i struktury odpowiednie do formy wypowiedzi,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uczeń popełnia sporo błędów leksykalno-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-gramatycznych.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wypowiedzi ucznia są dość płynne i mają odpowiednią długość,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uczeń przekazuje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i uzyskuje wszystkie istotne informacje,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wypowiedzi ucznia są logiczne i w miarę spójne,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 xml:space="preserve">• uczeń stosuje adekwatne do tematu słownictwo 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i struktury,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wypowiedzi ucznia są płynne i mają odpowiednią długość,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uczeń przekazuje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br/>
              <w:t>i uzyskuje wszystkie wymagane informacje,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wypowiedzi są logiczne i spójne,</w:t>
            </w:r>
          </w:p>
          <w:p w:rsidR="00966459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 xml:space="preserve">• uczeń stosuje </w:t>
            </w:r>
            <w:r w:rsidRPr="00265B84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 xml:space="preserve">czasami </w:t>
            </w: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bogate słownictwo i struktury,</w:t>
            </w:r>
          </w:p>
          <w:p w:rsidR="00F339B3" w:rsidRPr="00F339B3" w:rsidRDefault="00966459" w:rsidP="00F4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B3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• uczeń popełnia sporadyczne błędy leksykalno-gramatyczne.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9" w:rsidRPr="00F339B3" w:rsidRDefault="00966459" w:rsidP="00F4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5B84" w:rsidRDefault="00265B84" w:rsidP="008B6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5B84" w:rsidRPr="00265B84" w:rsidRDefault="00265B84" w:rsidP="00265B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DOSTOSOWANIA UCZNIA Z OPINIĄ LUB ORZECZENIEM</w:t>
      </w:r>
    </w:p>
    <w:p w:rsidR="00265B84" w:rsidRPr="00265B84" w:rsidRDefault="00265B84" w:rsidP="00265B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59" w:rsidRPr="00265B84" w:rsidRDefault="00265B84" w:rsidP="00265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na podstawie opinii publicznej poradni psychologiczno – pedagogicznej, w tym publicznej poradni specjalistycznej, dostosowuje wymagania edukacyjne do indywidualnych potrzeb psychofizycznych  </w:t>
      </w:r>
      <w:r w:rsidRPr="00265B84">
        <w:rPr>
          <w:rFonts w:ascii="Times New Roman" w:hAnsi="Times New Roman" w:cs="Times New Roman"/>
          <w:sz w:val="24"/>
          <w:szCs w:val="24"/>
        </w:rPr>
        <w:t>i edukacyjnych ucznia, u którego stwierdzono zaburzenia i odchylenia rozwojowe lub specyficzne trudności w uczeniu się, uniemożliwiające sprostanie wymaganiom na poszczególne stopnie szkolne.</w:t>
      </w:r>
    </w:p>
    <w:p w:rsidR="00265B84" w:rsidRPr="00265B84" w:rsidRDefault="00265B84" w:rsidP="00265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Na lekcjach języka angielskiego nauczyciel stosuje:</w:t>
      </w:r>
    </w:p>
    <w:p w:rsidR="00265B84" w:rsidRPr="00265B84" w:rsidRDefault="00265B84" w:rsidP="00265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-wydłużony czas pracy;</w:t>
      </w:r>
    </w:p>
    <w:p w:rsidR="00265B84" w:rsidRPr="00265B84" w:rsidRDefault="00265B84" w:rsidP="00265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-stosowanie prostych poleceń;</w:t>
      </w:r>
    </w:p>
    <w:p w:rsidR="00265B84" w:rsidRPr="00265B84" w:rsidRDefault="00265B84" w:rsidP="00265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-zmniejszenie ilości zadań w pracy domowej;</w:t>
      </w:r>
    </w:p>
    <w:p w:rsidR="00265B84" w:rsidRPr="00265B84" w:rsidRDefault="00265B84" w:rsidP="00265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-zmniejszanie ilości słówek do zapamiętania;</w:t>
      </w:r>
    </w:p>
    <w:p w:rsidR="00265B84" w:rsidRPr="00265B84" w:rsidRDefault="00265B84" w:rsidP="00265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-pozostawianie większej ilości czasu na ich przyswojenie;</w:t>
      </w:r>
    </w:p>
    <w:p w:rsidR="00265B84" w:rsidRPr="00265B84" w:rsidRDefault="00265B84" w:rsidP="00265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-motywowanie do pracy poprzez częste pochwały, docenianie najmniejszego wysiłku ucznia;</w:t>
      </w:r>
    </w:p>
    <w:p w:rsidR="00265B84" w:rsidRPr="00265B84" w:rsidRDefault="00265B84" w:rsidP="00265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-sprawdzanie wiedzy uczniów może odbywać się w formie odpowiedzi ustnych na proste pytania, na początku lub w trakcie lekcji;</w:t>
      </w:r>
    </w:p>
    <w:p w:rsidR="00265B84" w:rsidRPr="00265B84" w:rsidRDefault="00265B84" w:rsidP="00265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-zwracanie uwagi na wolniejsze tempo pracy ucznia;</w:t>
      </w:r>
    </w:p>
    <w:p w:rsidR="00265B84" w:rsidRPr="00265B84" w:rsidRDefault="00265B84" w:rsidP="00265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-w miarę możliwości odrębne instruowanie ucznia;</w:t>
      </w:r>
    </w:p>
    <w:p w:rsidR="00265B84" w:rsidRPr="00265B84" w:rsidRDefault="00265B84" w:rsidP="00265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-posadzenie ucznia z przodu sali lekcyjnej, blisko biurka nauczyciela;</w:t>
      </w:r>
    </w:p>
    <w:p w:rsidR="00265B84" w:rsidRDefault="00265B84" w:rsidP="00265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sz w:val="24"/>
          <w:szCs w:val="24"/>
        </w:rPr>
        <w:t>Różne rodzaje dysfunkcji uczniów, będą realizowane poprzez dostosowanie wymagań edukacyjnych do indywidualnych potrzeb edukacyjnych uczniów, zgodnie ze wskazaniami poradni.</w:t>
      </w:r>
    </w:p>
    <w:p w:rsidR="00265B84" w:rsidRDefault="003442C2" w:rsidP="003442C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Opracowała</w:t>
      </w:r>
    </w:p>
    <w:p w:rsidR="003442C2" w:rsidRPr="00265B84" w:rsidRDefault="003442C2" w:rsidP="003442C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Wioletta Kowalczyk</w:t>
      </w:r>
    </w:p>
    <w:p w:rsidR="00265B84" w:rsidRPr="00265B84" w:rsidRDefault="00265B84" w:rsidP="003442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65B84" w:rsidRPr="00265B84" w:rsidSect="00966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67D"/>
    <w:multiLevelType w:val="multilevel"/>
    <w:tmpl w:val="DEA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A236C"/>
    <w:multiLevelType w:val="hybridMultilevel"/>
    <w:tmpl w:val="581A3B1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67393593"/>
    <w:multiLevelType w:val="hybridMultilevel"/>
    <w:tmpl w:val="D1E25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0F60"/>
    <w:rsid w:val="0001642A"/>
    <w:rsid w:val="00265B84"/>
    <w:rsid w:val="002B3378"/>
    <w:rsid w:val="002D7FB5"/>
    <w:rsid w:val="00327157"/>
    <w:rsid w:val="003442C2"/>
    <w:rsid w:val="00382BF7"/>
    <w:rsid w:val="003B61F2"/>
    <w:rsid w:val="003D7EAA"/>
    <w:rsid w:val="003E6EE0"/>
    <w:rsid w:val="00450F60"/>
    <w:rsid w:val="00542E7F"/>
    <w:rsid w:val="00576FEB"/>
    <w:rsid w:val="00585F31"/>
    <w:rsid w:val="00597720"/>
    <w:rsid w:val="00621F7B"/>
    <w:rsid w:val="0063073B"/>
    <w:rsid w:val="00631CF3"/>
    <w:rsid w:val="006A1856"/>
    <w:rsid w:val="007468A2"/>
    <w:rsid w:val="007662E5"/>
    <w:rsid w:val="00784066"/>
    <w:rsid w:val="007D39C6"/>
    <w:rsid w:val="007F4B01"/>
    <w:rsid w:val="0085067A"/>
    <w:rsid w:val="008B67ED"/>
    <w:rsid w:val="00922C0D"/>
    <w:rsid w:val="00927154"/>
    <w:rsid w:val="00935014"/>
    <w:rsid w:val="00963F5D"/>
    <w:rsid w:val="00966459"/>
    <w:rsid w:val="0097266D"/>
    <w:rsid w:val="009B161C"/>
    <w:rsid w:val="009B513F"/>
    <w:rsid w:val="009C09B0"/>
    <w:rsid w:val="009D4907"/>
    <w:rsid w:val="00A0187F"/>
    <w:rsid w:val="00A37018"/>
    <w:rsid w:val="00B54B31"/>
    <w:rsid w:val="00BE6B44"/>
    <w:rsid w:val="00C92017"/>
    <w:rsid w:val="00CE2C48"/>
    <w:rsid w:val="00D366B2"/>
    <w:rsid w:val="00D45264"/>
    <w:rsid w:val="00D83206"/>
    <w:rsid w:val="00E74446"/>
    <w:rsid w:val="00E926F4"/>
    <w:rsid w:val="00EF0F8E"/>
    <w:rsid w:val="00EF1637"/>
    <w:rsid w:val="00F452B7"/>
    <w:rsid w:val="00F74FDE"/>
    <w:rsid w:val="00F83C50"/>
    <w:rsid w:val="00F8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31"/>
  </w:style>
  <w:style w:type="paragraph" w:styleId="Nagwek2">
    <w:name w:val="heading 2"/>
    <w:basedOn w:val="Normalny"/>
    <w:link w:val="Nagwek2Znak"/>
    <w:uiPriority w:val="9"/>
    <w:qFormat/>
    <w:rsid w:val="00966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F60"/>
    <w:rPr>
      <w:b/>
      <w:bCs/>
    </w:rPr>
  </w:style>
  <w:style w:type="table" w:styleId="Tabela-Siatka">
    <w:name w:val="Table Grid"/>
    <w:basedOn w:val="Standardowy"/>
    <w:uiPriority w:val="59"/>
    <w:rsid w:val="0032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926F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26F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B0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664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6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A93A-EB14-46F0-9A44-A85F7544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Wioletta Kowalczyk</cp:lastModifiedBy>
  <cp:revision>2</cp:revision>
  <cp:lastPrinted>2019-09-22T19:21:00Z</cp:lastPrinted>
  <dcterms:created xsi:type="dcterms:W3CDTF">2019-10-09T14:11:00Z</dcterms:created>
  <dcterms:modified xsi:type="dcterms:W3CDTF">2019-10-09T14:11:00Z</dcterms:modified>
</cp:coreProperties>
</file>