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58D74" w14:textId="38C50185"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proofErr w:type="spellStart"/>
      <w:r>
        <w:rPr>
          <w:rFonts w:ascii="Calibri" w:hAnsi="Calibri" w:cs="Calibri"/>
          <w:b/>
          <w:i/>
          <w:sz w:val="40"/>
          <w:szCs w:val="40"/>
          <w:lang w:eastAsia="en-US"/>
        </w:rPr>
        <w:t>Brainy</w:t>
      </w:r>
      <w:proofErr w:type="spellEnd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>
        <w:rPr>
          <w:noProof/>
          <w:lang w:val="en-TT" w:eastAsia="en-TT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31345E03" w14:textId="77777777" w:rsidR="0040161E" w:rsidRPr="00A1747C" w:rsidRDefault="001A1888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A1747C" w:rsidRDefault="0040161E">
      <w:pPr>
        <w:jc w:val="both"/>
      </w:pPr>
    </w:p>
    <w:p w14:paraId="55C286C7" w14:textId="77777777"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lastRenderedPageBreak/>
              <w:t>Z trudem i popełniając błędy 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Czasem popełniając błędy, 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 xml:space="preserve">EDUKACJA: szkoła i jej pomieszczenia, uczenie </w:t>
            </w:r>
            <w:r w:rsidRPr="004B1782">
              <w:rPr>
                <w:sz w:val="22"/>
                <w:szCs w:val="22"/>
              </w:rPr>
              <w:lastRenderedPageBreak/>
              <w:t>się; SPORT: sprzęt 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poleceń nauczyciela dotyczących sytuacji w klasie, </w:t>
            </w:r>
            <w:r w:rsidRPr="004B1782">
              <w:rPr>
                <w:sz w:val="22"/>
                <w:szCs w:val="22"/>
              </w:rPr>
              <w:lastRenderedPageBreak/>
              <w:t>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Reaguje bezbłędnie lub niemal bezbłędnie na polecenia nauczyciela dotyczące sytuacji </w:t>
            </w:r>
            <w:r w:rsidRPr="004B1782">
              <w:rPr>
                <w:sz w:val="22"/>
                <w:szCs w:val="22"/>
              </w:rPr>
              <w:lastRenderedPageBreak/>
              <w:t>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uzyskuje i przekazuje informacje odnośnie 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</w:t>
            </w:r>
            <w:r w:rsidRPr="004B1782">
              <w:rPr>
                <w:sz w:val="22"/>
                <w:szCs w:val="22"/>
              </w:rPr>
              <w:lastRenderedPageBreak/>
              <w:t>przekazuje informacje odnośnie 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lastRenderedPageBreak/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>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lastRenderedPageBreak/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w trybie rozkazującym </w:t>
            </w:r>
            <w:r w:rsidRPr="00AC5BAD">
              <w:rPr>
                <w:sz w:val="22"/>
                <w:szCs w:val="22"/>
              </w:rPr>
              <w:lastRenderedPageBreak/>
              <w:t>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słownictwo związane z zagrożeniami i ochroną środowiska naturalnego, nazwy roślin i zwierząt; podaje je popełniając </w:t>
            </w:r>
            <w:r w:rsidRPr="00AC5BAD">
              <w:rPr>
                <w:sz w:val="22"/>
                <w:szCs w:val="22"/>
              </w:rPr>
              <w:lastRenderedPageBreak/>
              <w:t>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w trybie rozkazującym (instrukcje) i zazwyczaj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lastRenderedPageBreak/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</w:t>
            </w:r>
            <w:r w:rsidRPr="00C156EC">
              <w:rPr>
                <w:sz w:val="22"/>
                <w:szCs w:val="22"/>
              </w:rPr>
              <w:lastRenderedPageBreak/>
              <w:t>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</w:t>
            </w:r>
            <w:r w:rsidRPr="00C156EC">
              <w:rPr>
                <w:sz w:val="22"/>
                <w:szCs w:val="22"/>
              </w:rPr>
              <w:lastRenderedPageBreak/>
              <w:t>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C156EC">
              <w:rPr>
                <w:sz w:val="22"/>
                <w:szCs w:val="22"/>
              </w:rPr>
              <w:lastRenderedPageBreak/>
              <w:t xml:space="preserve">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</w:t>
            </w:r>
            <w:r w:rsidRPr="00C156EC">
              <w:rPr>
                <w:sz w:val="22"/>
                <w:szCs w:val="22"/>
              </w:rPr>
              <w:lastRenderedPageBreak/>
              <w:t>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</w:rPr>
              <w:t>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Na ogół zna i umie podać członków rodziny i czynności życia </w:t>
            </w:r>
            <w:r w:rsidRPr="00E36D8D">
              <w:rPr>
                <w:sz w:val="22"/>
                <w:szCs w:val="22"/>
              </w:rPr>
              <w:lastRenderedPageBreak/>
              <w:t>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Bezbłędnie lub niemal bezbłędnie podaje nazwy członków rodziny i czynności </w:t>
            </w:r>
            <w:r w:rsidRPr="00E36D8D">
              <w:rPr>
                <w:sz w:val="22"/>
                <w:szCs w:val="22"/>
              </w:rPr>
              <w:lastRenderedPageBreak/>
              <w:t>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na ogół </w:t>
            </w:r>
            <w:r w:rsidRPr="009D0555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łatwością samodzielnie </w:t>
            </w:r>
            <w:r w:rsidRPr="009D0555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</w:t>
            </w:r>
            <w:r w:rsidRPr="009D0555">
              <w:rPr>
                <w:sz w:val="22"/>
                <w:szCs w:val="22"/>
              </w:rPr>
              <w:lastRenderedPageBreak/>
              <w:t>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</w:t>
            </w:r>
            <w:r w:rsidRPr="009D0555">
              <w:rPr>
                <w:sz w:val="22"/>
                <w:szCs w:val="22"/>
              </w:rPr>
              <w:lastRenderedPageBreak/>
              <w:t>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AF1A44">
              <w:rPr>
                <w:sz w:val="22"/>
                <w:szCs w:val="22"/>
              </w:rPr>
              <w:lastRenderedPageBreak/>
              <w:t>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AF1A44">
              <w:rPr>
                <w:sz w:val="22"/>
                <w:szCs w:val="22"/>
              </w:rPr>
              <w:lastRenderedPageBreak/>
              <w:t>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 xml:space="preserve">ez większego trudu, popełniając nieliczne błędy,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łatwością przekazuje w </w:t>
            </w:r>
            <w:r w:rsidRPr="00AF1A44">
              <w:rPr>
                <w:sz w:val="22"/>
                <w:szCs w:val="22"/>
              </w:rPr>
              <w:lastRenderedPageBreak/>
              <w:t>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nazwy wynalazków i stosując je,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nazwy wynalazków i stosując je, </w:t>
            </w:r>
            <w:r w:rsidRPr="00F41E25">
              <w:rPr>
                <w:sz w:val="22"/>
                <w:szCs w:val="22"/>
              </w:rPr>
              <w:lastRenderedPageBreak/>
              <w:t>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nazwy wynalazków i </w:t>
            </w:r>
            <w:r w:rsidRPr="00F41E25">
              <w:rPr>
                <w:sz w:val="22"/>
                <w:szCs w:val="22"/>
              </w:rPr>
              <w:lastRenderedPageBreak/>
              <w:t>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i poprawnie stosuje słownictwo z zakresu: środki transportu (turystyka </w:t>
            </w:r>
            <w:r w:rsidRPr="00F41E25">
              <w:rPr>
                <w:sz w:val="22"/>
                <w:szCs w:val="22"/>
              </w:rPr>
              <w:lastRenderedPageBreak/>
              <w:t>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Z niewielką pomocą znajduje </w:t>
            </w:r>
            <w:r w:rsidRPr="00721902">
              <w:rPr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</w:t>
            </w:r>
            <w:r w:rsidRPr="00CF2D02">
              <w:rPr>
                <w:sz w:val="22"/>
                <w:szCs w:val="22"/>
              </w:rPr>
              <w:lastRenderedPageBreak/>
              <w:t>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</w:t>
            </w:r>
            <w:r w:rsidRPr="00DE6D74">
              <w:rPr>
                <w:sz w:val="22"/>
                <w:szCs w:val="22"/>
              </w:rPr>
              <w:lastRenderedPageBreak/>
              <w:t>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791A0D">
              <w:rPr>
                <w:sz w:val="22"/>
                <w:szCs w:val="22"/>
              </w:rPr>
              <w:lastRenderedPageBreak/>
              <w:t>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</w:t>
            </w:r>
            <w:r w:rsidRPr="00791A0D">
              <w:rPr>
                <w:sz w:val="22"/>
                <w:szCs w:val="22"/>
              </w:rPr>
              <w:lastRenderedPageBreak/>
              <w:t>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</w:t>
            </w:r>
            <w:r w:rsidRPr="00A34A88">
              <w:rPr>
                <w:sz w:val="22"/>
                <w:szCs w:val="22"/>
              </w:rPr>
              <w:lastRenderedPageBreak/>
              <w:t xml:space="preserve">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i nie zawsze poprawnie stosuje przymiotniki regularne i nieregularne w stopniu </w:t>
            </w:r>
            <w:r w:rsidRPr="00A34A88">
              <w:rPr>
                <w:sz w:val="22"/>
                <w:szCs w:val="22"/>
              </w:rPr>
              <w:lastRenderedPageBreak/>
              <w:t>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</w:t>
            </w:r>
            <w:r w:rsidRPr="00A34A88">
              <w:rPr>
                <w:sz w:val="22"/>
                <w:szCs w:val="22"/>
              </w:rPr>
              <w:lastRenderedPageBreak/>
              <w:t xml:space="preserve">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 xml:space="preserve">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niewielką pomocą znajduje </w:t>
            </w:r>
            <w:r w:rsidRPr="00EB4326">
              <w:rPr>
                <w:sz w:val="22"/>
                <w:szCs w:val="22"/>
              </w:rPr>
              <w:lastRenderedPageBreak/>
              <w:t>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</w:t>
            </w:r>
            <w:r w:rsidRPr="00324463">
              <w:rPr>
                <w:sz w:val="22"/>
                <w:szCs w:val="22"/>
              </w:rPr>
              <w:lastRenderedPageBreak/>
              <w:t>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C14124">
              <w:rPr>
                <w:sz w:val="22"/>
                <w:szCs w:val="22"/>
              </w:rPr>
              <w:lastRenderedPageBreak/>
              <w:t>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0A7F98">
              <w:rPr>
                <w:sz w:val="22"/>
                <w:szCs w:val="22"/>
              </w:rPr>
              <w:lastRenderedPageBreak/>
              <w:t>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434D9">
              <w:rPr>
                <w:sz w:val="22"/>
                <w:szCs w:val="22"/>
              </w:rPr>
              <w:lastRenderedPageBreak/>
              <w:t>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Bez większego trudu na ogół poprawnie przekazuje w języku angielskim informacje zawarte w </w:t>
            </w:r>
            <w:r w:rsidRPr="00B434D9">
              <w:rPr>
                <w:sz w:val="22"/>
                <w:szCs w:val="22"/>
              </w:rPr>
              <w:lastRenderedPageBreak/>
              <w:t>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Posługując się przyimkami miejsca, popełnia liczne </w:t>
            </w:r>
            <w:r w:rsidRPr="005D7A8B">
              <w:rPr>
                <w:sz w:val="22"/>
                <w:szCs w:val="22"/>
              </w:rPr>
              <w:lastRenderedPageBreak/>
              <w:t>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EA307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Nie zawsze poprawnie posługuje się przyimkami </w:t>
            </w:r>
            <w:r w:rsidRPr="005D7A8B">
              <w:rPr>
                <w:sz w:val="22"/>
                <w:szCs w:val="22"/>
              </w:rPr>
              <w:lastRenderedPageBreak/>
              <w:t>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777A3C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Częściowo 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</w:t>
            </w:r>
            <w:r w:rsidRPr="005D7A8B">
              <w:rPr>
                <w:i/>
                <w:sz w:val="22"/>
                <w:szCs w:val="22"/>
              </w:rPr>
              <w:lastRenderedPageBreak/>
              <w:t xml:space="preserve">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325021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lastRenderedPageBreak/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lastRenderedPageBreak/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C473A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C473A">
              <w:rPr>
                <w:i/>
                <w:sz w:val="22"/>
                <w:szCs w:val="22"/>
                <w:lang w:eastAsia="en-US"/>
              </w:rPr>
              <w:t>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was</w:t>
            </w:r>
            <w:r w:rsidRPr="002C480A">
              <w:rPr>
                <w:sz w:val="22"/>
                <w:szCs w:val="22"/>
              </w:rPr>
              <w:t xml:space="preserve"> /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C480A">
              <w:rPr>
                <w:i/>
                <w:sz w:val="22"/>
                <w:szCs w:val="22"/>
              </w:rPr>
              <w:t>were</w:t>
            </w:r>
            <w:proofErr w:type="spellEnd"/>
            <w:r w:rsidRPr="002C480A">
              <w:rPr>
                <w:i/>
                <w:sz w:val="22"/>
                <w:szCs w:val="22"/>
              </w:rPr>
              <w:t>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was</w:t>
            </w:r>
            <w:r w:rsidRPr="00D53208">
              <w:rPr>
                <w:sz w:val="22"/>
                <w:szCs w:val="22"/>
              </w:rPr>
              <w:t xml:space="preserve"> /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3208">
              <w:rPr>
                <w:i/>
                <w:sz w:val="22"/>
                <w:szCs w:val="22"/>
              </w:rPr>
              <w:t>were</w:t>
            </w:r>
            <w:proofErr w:type="spellEnd"/>
            <w:r w:rsidRPr="00D53208">
              <w:rPr>
                <w:i/>
                <w:sz w:val="22"/>
                <w:szCs w:val="22"/>
              </w:rPr>
              <w:t>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</w:t>
            </w:r>
            <w:r w:rsidRPr="00C0164E">
              <w:rPr>
                <w:sz w:val="22"/>
                <w:szCs w:val="22"/>
              </w:rPr>
              <w:lastRenderedPageBreak/>
              <w:t xml:space="preserve">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was</w:t>
            </w:r>
            <w:r w:rsidRPr="00C0164E">
              <w:rPr>
                <w:sz w:val="22"/>
                <w:szCs w:val="22"/>
              </w:rPr>
              <w:t xml:space="preserve"> /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164E">
              <w:rPr>
                <w:i/>
                <w:sz w:val="22"/>
                <w:szCs w:val="22"/>
              </w:rPr>
              <w:t>were</w:t>
            </w:r>
            <w:proofErr w:type="spellEnd"/>
            <w:r w:rsidRPr="00C0164E">
              <w:rPr>
                <w:i/>
                <w:sz w:val="22"/>
                <w:szCs w:val="22"/>
              </w:rPr>
              <w:t>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proste wypowiedzi pisemne: podaje przepis na potrawę; wypowiada się na temat </w:t>
            </w:r>
            <w:r w:rsidRPr="00063104">
              <w:rPr>
                <w:sz w:val="22"/>
                <w:szCs w:val="22"/>
              </w:rPr>
              <w:lastRenderedPageBreak/>
              <w:t xml:space="preserve">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podaje przepis na </w:t>
            </w:r>
            <w:r w:rsidRPr="00063104">
              <w:rPr>
                <w:sz w:val="22"/>
                <w:szCs w:val="22"/>
              </w:rPr>
              <w:lastRenderedPageBreak/>
              <w:t xml:space="preserve">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podaje przepis na potrawę; wypowiada się na </w:t>
            </w:r>
            <w:r w:rsidRPr="00BD05A4">
              <w:rPr>
                <w:sz w:val="22"/>
                <w:szCs w:val="22"/>
              </w:rPr>
              <w:lastRenderedPageBreak/>
              <w:t xml:space="preserve">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was</w:t>
            </w:r>
            <w:r w:rsidRPr="00BD05A4">
              <w:rPr>
                <w:sz w:val="22"/>
                <w:szCs w:val="22"/>
              </w:rPr>
              <w:t xml:space="preserve"> /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D05A4">
              <w:rPr>
                <w:i/>
                <w:sz w:val="22"/>
                <w:szCs w:val="22"/>
              </w:rPr>
              <w:t>were</w:t>
            </w:r>
            <w:proofErr w:type="spellEnd"/>
            <w:r w:rsidRPr="00BD05A4">
              <w:rPr>
                <w:i/>
                <w:sz w:val="22"/>
                <w:szCs w:val="22"/>
              </w:rPr>
              <w:t>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proofErr w:type="spellStart"/>
            <w:r w:rsidRPr="000A0C60">
              <w:rPr>
                <w:b/>
                <w:sz w:val="22"/>
                <w:szCs w:val="22"/>
              </w:rPr>
              <w:t>Illnesses</w:t>
            </w:r>
            <w:proofErr w:type="spellEnd"/>
            <w:r w:rsidRPr="000A0C60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0A0C60">
              <w:rPr>
                <w:b/>
                <w:sz w:val="22"/>
                <w:szCs w:val="22"/>
              </w:rPr>
              <w:t>injuries</w:t>
            </w:r>
            <w:proofErr w:type="spellEnd"/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611603">
              <w:rPr>
                <w:i/>
                <w:sz w:val="22"/>
                <w:szCs w:val="22"/>
              </w:rPr>
              <w:t>going</w:t>
            </w:r>
            <w:proofErr w:type="spellEnd"/>
            <w:r w:rsidRPr="00611603">
              <w:rPr>
                <w:i/>
                <w:sz w:val="22"/>
                <w:szCs w:val="22"/>
              </w:rPr>
              <w:t xml:space="preserve">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proofErr w:type="spellStart"/>
            <w:r w:rsidRPr="00664424">
              <w:rPr>
                <w:i/>
                <w:sz w:val="22"/>
                <w:szCs w:val="22"/>
              </w:rPr>
              <w:t>an</w:t>
            </w:r>
            <w:proofErr w:type="spellEnd"/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 xml:space="preserve">Popełnia liczne błędy, tworząc zdania twierdzące, przeczące i pytające oraz krótkie odpowiedzi oraz </w:t>
            </w:r>
            <w:r w:rsidRPr="00FE782D">
              <w:rPr>
                <w:sz w:val="22"/>
                <w:szCs w:val="22"/>
              </w:rPr>
              <w:lastRenderedPageBreak/>
              <w:t>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>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782843">
              <w:rPr>
                <w:i/>
                <w:sz w:val="22"/>
                <w:szCs w:val="22"/>
              </w:rPr>
              <w:t>going</w:t>
            </w:r>
            <w:proofErr w:type="spellEnd"/>
            <w:r w:rsidRPr="00782843">
              <w:rPr>
                <w:i/>
                <w:sz w:val="22"/>
                <w:szCs w:val="22"/>
              </w:rPr>
              <w:t xml:space="preserve">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 xml:space="preserve">Popełnia dość liczne błędy, tworząc zdania twierdzące, przeczące i pytające oraz krótkie oraz pytania </w:t>
            </w:r>
            <w:r w:rsidRPr="00FE782D">
              <w:rPr>
                <w:sz w:val="22"/>
                <w:szCs w:val="22"/>
              </w:rPr>
              <w:lastRenderedPageBreak/>
              <w:t>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>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Zazwyczaj poprawnie buduje zdania twierdzące, przeczące i pytające oraz </w:t>
            </w:r>
            <w:r w:rsidRPr="00FE782D">
              <w:rPr>
                <w:sz w:val="22"/>
                <w:szCs w:val="22"/>
              </w:rPr>
              <w:lastRenderedPageBreak/>
              <w:t>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</w:t>
            </w:r>
            <w:r w:rsidRPr="00FE782D">
              <w:rPr>
                <w:sz w:val="22"/>
                <w:szCs w:val="22"/>
              </w:rPr>
              <w:lastRenderedPageBreak/>
              <w:t xml:space="preserve">podmiot: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</w:t>
            </w:r>
            <w:r w:rsidRPr="00FC4019">
              <w:rPr>
                <w:sz w:val="22"/>
                <w:szCs w:val="22"/>
              </w:rPr>
              <w:lastRenderedPageBreak/>
              <w:t>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</w:t>
            </w:r>
            <w:proofErr w:type="spellStart"/>
            <w:r w:rsidRPr="00C017F1">
              <w:rPr>
                <w:sz w:val="22"/>
                <w:szCs w:val="22"/>
              </w:rPr>
              <w:t>ch</w:t>
            </w:r>
            <w:proofErr w:type="spellEnd"/>
            <w:r w:rsidRPr="00C017F1">
              <w:rPr>
                <w:sz w:val="22"/>
                <w:szCs w:val="22"/>
              </w:rPr>
              <w:t>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często choruje na różne choroby, nazywa objawy </w:t>
            </w:r>
            <w:r w:rsidRPr="00FC4019">
              <w:rPr>
                <w:sz w:val="22"/>
                <w:szCs w:val="22"/>
              </w:rPr>
              <w:lastRenderedPageBreak/>
              <w:t>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</w:t>
            </w:r>
            <w:proofErr w:type="spellStart"/>
            <w:r w:rsidR="00C017F1" w:rsidRPr="00C017F1">
              <w:rPr>
                <w:sz w:val="22"/>
                <w:szCs w:val="22"/>
              </w:rPr>
              <w:t>ch</w:t>
            </w:r>
            <w:proofErr w:type="spellEnd"/>
            <w:r w:rsidR="00C017F1" w:rsidRPr="00C017F1">
              <w:rPr>
                <w:sz w:val="22"/>
                <w:szCs w:val="22"/>
              </w:rPr>
              <w:t>’ - na początku wyrazu: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</w:t>
            </w:r>
            <w:r w:rsidRPr="00FC4019">
              <w:rPr>
                <w:sz w:val="22"/>
                <w:szCs w:val="22"/>
              </w:rPr>
              <w:lastRenderedPageBreak/>
              <w:t>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opisuje, jak często choruje na różne choroby, nazywa </w:t>
            </w:r>
            <w:r w:rsidRPr="00FC4019">
              <w:rPr>
                <w:sz w:val="22"/>
                <w:szCs w:val="22"/>
              </w:rPr>
              <w:lastRenderedPageBreak/>
              <w:t>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 xml:space="preserve">Przekazuje w języku angielskim informacje zawarte w materiałach wizualnych, popełniając dość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 w:rsidRPr="00FF09F5">
              <w:rPr>
                <w:sz w:val="22"/>
                <w:szCs w:val="22"/>
              </w:rPr>
              <w:lastRenderedPageBreak/>
              <w:t>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</w:t>
            </w:r>
            <w:r w:rsidRPr="00FF1BAB">
              <w:rPr>
                <w:sz w:val="22"/>
                <w:szCs w:val="22"/>
              </w:rPr>
              <w:lastRenderedPageBreak/>
              <w:t>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</w:t>
            </w:r>
            <w:r w:rsidRPr="006C74E3">
              <w:rPr>
                <w:sz w:val="22"/>
                <w:szCs w:val="22"/>
              </w:rPr>
              <w:lastRenderedPageBreak/>
              <w:t xml:space="preserve">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proofErr w:type="spellStart"/>
            <w:r w:rsidRPr="001C32A4">
              <w:rPr>
                <w:i/>
                <w:sz w:val="22"/>
                <w:szCs w:val="22"/>
              </w:rPr>
              <w:t>can</w:t>
            </w:r>
            <w:proofErr w:type="spellEnd"/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proofErr w:type="spellStart"/>
            <w:r w:rsidRPr="001C32A4">
              <w:rPr>
                <w:i/>
                <w:sz w:val="22"/>
                <w:szCs w:val="22"/>
              </w:rPr>
              <w:t>mustn’t</w:t>
            </w:r>
            <w:proofErr w:type="spellEnd"/>
            <w:r w:rsidRPr="001C32A4">
              <w:rPr>
                <w:i/>
                <w:sz w:val="22"/>
                <w:szCs w:val="22"/>
              </w:rPr>
              <w:t xml:space="preserve">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</w:t>
            </w:r>
            <w:r w:rsidRPr="006C74E3">
              <w:rPr>
                <w:sz w:val="22"/>
                <w:szCs w:val="22"/>
              </w:rPr>
              <w:lastRenderedPageBreak/>
              <w:t xml:space="preserve">tworzenia i z niewielkimi błędami tworzy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proofErr w:type="spellStart"/>
            <w:r w:rsidRPr="00B055BB">
              <w:rPr>
                <w:i/>
                <w:sz w:val="22"/>
                <w:szCs w:val="22"/>
              </w:rPr>
              <w:t>can</w:t>
            </w:r>
            <w:proofErr w:type="spellEnd"/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B055BB">
              <w:rPr>
                <w:i/>
                <w:sz w:val="22"/>
                <w:szCs w:val="22"/>
              </w:rPr>
              <w:t>mustn’t</w:t>
            </w:r>
            <w:proofErr w:type="spellEnd"/>
            <w:r w:rsidRPr="00B055BB">
              <w:rPr>
                <w:i/>
                <w:sz w:val="22"/>
                <w:szCs w:val="22"/>
              </w:rPr>
              <w:t xml:space="preserve">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czynności </w:t>
            </w:r>
            <w:r w:rsidRPr="00FF1BAB">
              <w:rPr>
                <w:sz w:val="22"/>
                <w:szCs w:val="22"/>
              </w:rPr>
              <w:lastRenderedPageBreak/>
              <w:t>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</w:t>
            </w:r>
            <w:r w:rsidRPr="006C74E3">
              <w:rPr>
                <w:sz w:val="22"/>
                <w:szCs w:val="22"/>
              </w:rPr>
              <w:lastRenderedPageBreak/>
              <w:t xml:space="preserve">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</w:t>
            </w:r>
            <w:r w:rsidRPr="007D1B5C">
              <w:rPr>
                <w:sz w:val="22"/>
                <w:szCs w:val="22"/>
              </w:rPr>
              <w:lastRenderedPageBreak/>
              <w:t>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perfect</w:t>
            </w:r>
            <w:proofErr w:type="spellEnd"/>
            <w:r w:rsidRPr="007D1B5C">
              <w:rPr>
                <w:i/>
                <w:sz w:val="22"/>
                <w:szCs w:val="22"/>
              </w:rPr>
              <w:t>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zawsze poprawnie tworzy </w:t>
            </w:r>
            <w:r w:rsidRPr="007D6F36">
              <w:rPr>
                <w:sz w:val="22"/>
                <w:szCs w:val="22"/>
              </w:rPr>
              <w:lastRenderedPageBreak/>
              <w:t>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Mimo pomocy z trudnością znajduje proste informacje w </w:t>
            </w:r>
            <w:r w:rsidRPr="0022709B">
              <w:rPr>
                <w:sz w:val="22"/>
                <w:szCs w:val="22"/>
              </w:rPr>
              <w:lastRenderedPageBreak/>
              <w:t>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22709B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Popełniając drobne błędy,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Bez problemu samodzielnie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</w:t>
            </w:r>
            <w:r w:rsidRPr="0022709B">
              <w:rPr>
                <w:sz w:val="22"/>
                <w:szCs w:val="22"/>
              </w:rPr>
              <w:lastRenderedPageBreak/>
              <w:t>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</w:t>
            </w:r>
            <w:r w:rsidRPr="0022709B">
              <w:rPr>
                <w:sz w:val="22"/>
                <w:szCs w:val="22"/>
              </w:rPr>
              <w:lastRenderedPageBreak/>
              <w:t>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</w:t>
            </w:r>
            <w:r w:rsidRPr="0022709B">
              <w:rPr>
                <w:sz w:val="22"/>
                <w:szCs w:val="22"/>
              </w:rPr>
              <w:lastRenderedPageBreak/>
              <w:t>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</w:t>
            </w:r>
            <w:r w:rsidRPr="0022709B">
              <w:rPr>
                <w:sz w:val="22"/>
                <w:szCs w:val="22"/>
              </w:rPr>
              <w:lastRenderedPageBreak/>
              <w:t>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lastRenderedPageBreak/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664424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participle</w:t>
            </w:r>
            <w:proofErr w:type="spellEnd"/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simple</w:t>
            </w:r>
            <w:proofErr w:type="spellEnd"/>
            <w:r w:rsidRPr="00162E8F">
              <w:rPr>
                <w:sz w:val="22"/>
                <w:szCs w:val="22"/>
              </w:rPr>
              <w:t xml:space="preserve"> i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proofErr w:type="spellStart"/>
            <w:r w:rsidRPr="00162E8F">
              <w:rPr>
                <w:i/>
                <w:sz w:val="22"/>
                <w:szCs w:val="22"/>
              </w:rPr>
              <w:t>let’s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</w:t>
            </w:r>
            <w:r w:rsidRPr="005A17E2">
              <w:rPr>
                <w:sz w:val="22"/>
                <w:szCs w:val="22"/>
              </w:rPr>
              <w:lastRenderedPageBreak/>
              <w:t xml:space="preserve">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</w:t>
            </w:r>
            <w:r w:rsidRPr="000D6CFE">
              <w:rPr>
                <w:sz w:val="22"/>
                <w:szCs w:val="22"/>
              </w:rPr>
              <w:lastRenderedPageBreak/>
              <w:t xml:space="preserve">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9A05FD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9A05FD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9A05FD">
              <w:rPr>
                <w:sz w:val="22"/>
                <w:szCs w:val="22"/>
              </w:rPr>
              <w:lastRenderedPageBreak/>
              <w:t>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9A05FD">
              <w:rPr>
                <w:sz w:val="22"/>
                <w:szCs w:val="22"/>
              </w:rPr>
              <w:lastRenderedPageBreak/>
              <w:t>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 xml:space="preserve">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Czasami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>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 xml:space="preserve">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 xml:space="preserve">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>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</w:t>
            </w:r>
            <w:r w:rsidRPr="00F319FD">
              <w:rPr>
                <w:sz w:val="22"/>
                <w:szCs w:val="22"/>
              </w:rPr>
              <w:lastRenderedPageBreak/>
              <w:t>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</w:t>
            </w:r>
            <w:r w:rsidRPr="00F319FD">
              <w:rPr>
                <w:sz w:val="22"/>
                <w:szCs w:val="22"/>
              </w:rPr>
              <w:lastRenderedPageBreak/>
              <w:t>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</w:t>
            </w:r>
            <w:r w:rsidRPr="00F319FD">
              <w:rPr>
                <w:sz w:val="22"/>
                <w:szCs w:val="22"/>
              </w:rPr>
              <w:lastRenderedPageBreak/>
              <w:t>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</w:t>
            </w:r>
            <w:r w:rsidRPr="00F319FD">
              <w:rPr>
                <w:sz w:val="22"/>
                <w:szCs w:val="22"/>
              </w:rPr>
              <w:lastRenderedPageBreak/>
              <w:t>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</w:t>
            </w:r>
            <w:r w:rsidRPr="0044561A">
              <w:rPr>
                <w:sz w:val="22"/>
                <w:szCs w:val="22"/>
              </w:rPr>
              <w:lastRenderedPageBreak/>
              <w:t>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 xml:space="preserve">) i których się nigdy nie </w:t>
            </w:r>
            <w:r w:rsidRPr="0044561A">
              <w:rPr>
                <w:sz w:val="22"/>
                <w:szCs w:val="22"/>
              </w:rPr>
              <w:lastRenderedPageBreak/>
              <w:t>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</w:t>
            </w:r>
            <w:r w:rsidRPr="0044561A">
              <w:rPr>
                <w:sz w:val="22"/>
                <w:szCs w:val="22"/>
              </w:rPr>
              <w:lastRenderedPageBreak/>
              <w:t>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BB3E" w14:textId="77777777" w:rsidR="003374A8" w:rsidRDefault="003374A8">
      <w:r>
        <w:separator/>
      </w:r>
    </w:p>
  </w:endnote>
  <w:endnote w:type="continuationSeparator" w:id="0">
    <w:p w14:paraId="3BD6AFB3" w14:textId="77777777" w:rsidR="003374A8" w:rsidRDefault="0033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F37F" w14:textId="77777777"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1790" w14:textId="77777777" w:rsidR="003374A8" w:rsidRDefault="003374A8">
      <w:r>
        <w:separator/>
      </w:r>
    </w:p>
  </w:footnote>
  <w:footnote w:type="continuationSeparator" w:id="0">
    <w:p w14:paraId="69844727" w14:textId="77777777" w:rsidR="003374A8" w:rsidRDefault="0033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20E2" w14:textId="77777777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664424">
      <w:rPr>
        <w:noProof/>
      </w:rPr>
      <w:t>40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374A8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2C52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15611</Words>
  <Characters>93669</Characters>
  <Application>Microsoft Office Word</Application>
  <DocSecurity>0</DocSecurity>
  <Lines>780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ALUNIA</cp:lastModifiedBy>
  <cp:revision>2</cp:revision>
  <cp:lastPrinted>1995-11-21T15:41:00Z</cp:lastPrinted>
  <dcterms:created xsi:type="dcterms:W3CDTF">2021-08-24T17:39:00Z</dcterms:created>
  <dcterms:modified xsi:type="dcterms:W3CDTF">2021-08-24T17:39:00Z</dcterms:modified>
</cp:coreProperties>
</file>